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854" w:rsidRPr="008637FA" w:rsidRDefault="00A97854" w:rsidP="00A97854">
      <w:pPr>
        <w:pageBreakBefore/>
        <w:tabs>
          <w:tab w:val="left" w:pos="5880"/>
        </w:tabs>
        <w:autoSpaceDE/>
        <w:autoSpaceDN/>
        <w:adjustRightInd/>
        <w:ind w:firstLine="709"/>
        <w:jc w:val="left"/>
        <w:outlineLvl w:val="1"/>
        <w:rPr>
          <w:rFonts w:eastAsia="Calibri"/>
          <w:b/>
          <w:bCs w:val="0"/>
          <w:lang w:eastAsia="en-US"/>
        </w:rPr>
      </w:pPr>
      <w:bookmarkStart w:id="0" w:name="_Toc92462975"/>
      <w:r w:rsidRPr="008637FA">
        <w:rPr>
          <w:rFonts w:eastAsia="Calibri"/>
          <w:b/>
          <w:bCs w:val="0"/>
          <w:lang w:eastAsia="en-US"/>
        </w:rPr>
        <w:t xml:space="preserve">Популяризация сайта </w:t>
      </w:r>
      <w:hyperlink r:id="rId4" w:history="1">
        <w:proofErr w:type="spellStart"/>
        <w:r w:rsidRPr="008637FA">
          <w:rPr>
            <w:rFonts w:eastAsia="Calibri"/>
            <w:b/>
            <w:bCs w:val="0"/>
            <w:lang w:eastAsia="en-US"/>
          </w:rPr>
          <w:t>bus.gov.ru</w:t>
        </w:r>
        <w:proofErr w:type="spellEnd"/>
      </w:hyperlink>
      <w:r w:rsidRPr="008637FA">
        <w:rPr>
          <w:rFonts w:eastAsia="Calibri"/>
          <w:b/>
          <w:bCs w:val="0"/>
          <w:lang w:eastAsia="en-US"/>
        </w:rPr>
        <w:t xml:space="preserve"> на официальных сайтах образовательных организаций</w:t>
      </w:r>
      <w:bookmarkEnd w:id="0"/>
    </w:p>
    <w:p w:rsidR="00A97854" w:rsidRPr="004F4F33" w:rsidRDefault="00A97854" w:rsidP="00A97854">
      <w:pPr>
        <w:autoSpaceDE/>
        <w:autoSpaceDN/>
        <w:adjustRightInd/>
        <w:ind w:firstLine="709"/>
        <w:rPr>
          <w:rFonts w:eastAsiaTheme="minorHAnsi"/>
          <w:bCs w:val="0"/>
          <w:szCs w:val="24"/>
          <w:lang w:eastAsia="en-US"/>
        </w:rPr>
      </w:pPr>
      <w:r w:rsidRPr="004F4F33">
        <w:rPr>
          <w:rFonts w:eastAsiaTheme="minorHAnsi"/>
          <w:bCs w:val="0"/>
          <w:szCs w:val="24"/>
          <w:lang w:eastAsia="en-US"/>
        </w:rPr>
        <w:t>Уровень популяризации сайта bus.gov.ru на официальных сайтах образовательных организаций оценивался по пяти показателям:</w:t>
      </w:r>
    </w:p>
    <w:p w:rsidR="00A97854" w:rsidRPr="004F4F33" w:rsidRDefault="00A97854" w:rsidP="00A97854">
      <w:pPr>
        <w:autoSpaceDE/>
        <w:autoSpaceDN/>
        <w:adjustRightInd/>
        <w:ind w:firstLine="709"/>
        <w:rPr>
          <w:rFonts w:eastAsiaTheme="minorHAnsi"/>
          <w:bCs w:val="0"/>
          <w:szCs w:val="24"/>
          <w:lang w:eastAsia="en-US"/>
        </w:rPr>
      </w:pPr>
      <w:r w:rsidRPr="004F4F33">
        <w:rPr>
          <w:rFonts w:eastAsiaTheme="minorHAnsi"/>
          <w:b/>
          <w:szCs w:val="24"/>
          <w:lang w:eastAsia="en-US"/>
        </w:rPr>
        <w:t xml:space="preserve">Показатель 1. </w:t>
      </w:r>
      <w:r w:rsidRPr="004F4F33">
        <w:rPr>
          <w:rFonts w:eastAsiaTheme="minorHAnsi"/>
          <w:bCs w:val="0"/>
          <w:szCs w:val="24"/>
          <w:lang w:eastAsia="en-US"/>
        </w:rPr>
        <w:t>Наличие раздела «Независимая оценка качества оказания услуг» на официальном сайте образовательной организации</w:t>
      </w:r>
    </w:p>
    <w:p w:rsidR="00A97854" w:rsidRPr="004F4F33" w:rsidRDefault="00A97854" w:rsidP="00A97854">
      <w:pPr>
        <w:autoSpaceDE/>
        <w:autoSpaceDN/>
        <w:adjustRightInd/>
        <w:ind w:firstLine="709"/>
        <w:rPr>
          <w:rFonts w:eastAsiaTheme="minorHAnsi"/>
          <w:bCs w:val="0"/>
          <w:szCs w:val="24"/>
          <w:lang w:eastAsia="en-US"/>
        </w:rPr>
      </w:pPr>
      <w:r w:rsidRPr="004F4F33">
        <w:rPr>
          <w:rFonts w:eastAsiaTheme="minorHAnsi"/>
          <w:b/>
          <w:szCs w:val="24"/>
          <w:lang w:eastAsia="en-US"/>
        </w:rPr>
        <w:t xml:space="preserve">Показатель 2. </w:t>
      </w:r>
      <w:r w:rsidRPr="004F4F33">
        <w:rPr>
          <w:rFonts w:eastAsiaTheme="minorHAnsi"/>
          <w:bCs w:val="0"/>
          <w:szCs w:val="24"/>
          <w:lang w:eastAsia="en-US"/>
        </w:rPr>
        <w:t>Наличие в разделе «Независимая оценка качества оказания услуг» на официальном сайте образовательной организации планов по итогам НОК в 201</w:t>
      </w:r>
      <w:r w:rsidR="00587BE9">
        <w:rPr>
          <w:rFonts w:eastAsiaTheme="minorHAnsi"/>
          <w:bCs w:val="0"/>
          <w:szCs w:val="24"/>
          <w:lang w:eastAsia="en-US"/>
        </w:rPr>
        <w:t>9</w:t>
      </w:r>
      <w:r w:rsidRPr="004F4F33">
        <w:rPr>
          <w:rFonts w:eastAsiaTheme="minorHAnsi"/>
          <w:bCs w:val="0"/>
          <w:szCs w:val="24"/>
          <w:lang w:eastAsia="en-US"/>
        </w:rPr>
        <w:t xml:space="preserve"> году</w:t>
      </w:r>
    </w:p>
    <w:p w:rsidR="00A97854" w:rsidRPr="004F4F33" w:rsidRDefault="00A97854" w:rsidP="00A97854">
      <w:pPr>
        <w:autoSpaceDE/>
        <w:autoSpaceDN/>
        <w:adjustRightInd/>
        <w:ind w:firstLine="709"/>
        <w:rPr>
          <w:rFonts w:eastAsiaTheme="minorHAnsi"/>
          <w:bCs w:val="0"/>
          <w:szCs w:val="24"/>
          <w:lang w:eastAsia="en-US"/>
        </w:rPr>
      </w:pPr>
      <w:r w:rsidRPr="004F4F33">
        <w:rPr>
          <w:rFonts w:eastAsiaTheme="minorHAnsi"/>
          <w:b/>
          <w:szCs w:val="24"/>
          <w:lang w:eastAsia="en-US"/>
        </w:rPr>
        <w:t xml:space="preserve">Показатель </w:t>
      </w:r>
      <w:r>
        <w:rPr>
          <w:rFonts w:eastAsiaTheme="minorHAnsi"/>
          <w:b/>
          <w:szCs w:val="24"/>
          <w:lang w:eastAsia="en-US"/>
        </w:rPr>
        <w:t>3</w:t>
      </w:r>
      <w:r w:rsidRPr="004F4F33">
        <w:rPr>
          <w:rFonts w:eastAsiaTheme="minorHAnsi"/>
          <w:b/>
          <w:szCs w:val="24"/>
          <w:lang w:eastAsia="en-US"/>
        </w:rPr>
        <w:t xml:space="preserve">. </w:t>
      </w:r>
      <w:r w:rsidRPr="004F4F33">
        <w:rPr>
          <w:rFonts w:eastAsiaTheme="minorHAnsi"/>
          <w:bCs w:val="0"/>
          <w:szCs w:val="24"/>
          <w:lang w:eastAsia="en-US"/>
        </w:rPr>
        <w:t>Наличие в разделе «Независимая оценка качества оказания услуг» на официальном сайте образовательной организации отчетов по реализации планов мероприятий по результатам НОК в 201</w:t>
      </w:r>
      <w:r w:rsidR="00587BE9">
        <w:rPr>
          <w:rFonts w:eastAsiaTheme="minorHAnsi"/>
          <w:bCs w:val="0"/>
          <w:szCs w:val="24"/>
          <w:lang w:eastAsia="en-US"/>
        </w:rPr>
        <w:t>9</w:t>
      </w:r>
      <w:r w:rsidRPr="004F4F33">
        <w:rPr>
          <w:rFonts w:eastAsiaTheme="minorHAnsi"/>
          <w:bCs w:val="0"/>
          <w:szCs w:val="24"/>
          <w:lang w:eastAsia="en-US"/>
        </w:rPr>
        <w:t xml:space="preserve"> году, реализованных в полном объеме (по состоянию </w:t>
      </w:r>
      <w:r>
        <w:rPr>
          <w:rFonts w:eastAsiaTheme="minorHAnsi"/>
          <w:bCs w:val="0"/>
          <w:szCs w:val="24"/>
          <w:lang w:eastAsia="en-US"/>
        </w:rPr>
        <w:t xml:space="preserve">на </w:t>
      </w:r>
      <w:r w:rsidR="00587BE9">
        <w:rPr>
          <w:rFonts w:eastAsiaTheme="minorHAnsi"/>
          <w:bCs w:val="0"/>
          <w:szCs w:val="24"/>
          <w:lang w:eastAsia="en-US"/>
        </w:rPr>
        <w:t>15июня</w:t>
      </w:r>
      <w:r w:rsidRPr="004F4F33">
        <w:rPr>
          <w:rFonts w:eastAsiaTheme="minorHAnsi"/>
          <w:bCs w:val="0"/>
          <w:szCs w:val="24"/>
          <w:lang w:eastAsia="en-US"/>
        </w:rPr>
        <w:t xml:space="preserve"> 202</w:t>
      </w:r>
      <w:r w:rsidR="00587BE9">
        <w:rPr>
          <w:rFonts w:eastAsiaTheme="minorHAnsi"/>
          <w:bCs w:val="0"/>
          <w:szCs w:val="24"/>
          <w:lang w:eastAsia="en-US"/>
        </w:rPr>
        <w:t>2</w:t>
      </w:r>
      <w:bookmarkStart w:id="1" w:name="_GoBack"/>
      <w:bookmarkEnd w:id="1"/>
      <w:r w:rsidRPr="004F4F33">
        <w:rPr>
          <w:rFonts w:eastAsiaTheme="minorHAnsi"/>
          <w:bCs w:val="0"/>
          <w:szCs w:val="24"/>
          <w:lang w:eastAsia="en-US"/>
        </w:rPr>
        <w:t xml:space="preserve"> года)</w:t>
      </w:r>
    </w:p>
    <w:p w:rsidR="00A97854" w:rsidRPr="004F4F33" w:rsidRDefault="00A97854" w:rsidP="00A97854">
      <w:pPr>
        <w:autoSpaceDE/>
        <w:autoSpaceDN/>
        <w:adjustRightInd/>
        <w:ind w:firstLine="709"/>
        <w:rPr>
          <w:rFonts w:eastAsiaTheme="minorHAnsi"/>
          <w:b/>
          <w:szCs w:val="24"/>
          <w:lang w:eastAsia="en-US"/>
        </w:rPr>
      </w:pPr>
      <w:r w:rsidRPr="004F4F33">
        <w:rPr>
          <w:rFonts w:eastAsiaTheme="minorHAnsi"/>
          <w:b/>
          <w:szCs w:val="24"/>
          <w:lang w:eastAsia="en-US"/>
        </w:rPr>
        <w:t xml:space="preserve">Показатель 4. </w:t>
      </w:r>
      <w:r w:rsidRPr="004F4F33">
        <w:rPr>
          <w:rFonts w:eastAsiaTheme="minorHAnsi"/>
          <w:bCs w:val="0"/>
          <w:szCs w:val="24"/>
          <w:lang w:eastAsia="en-US"/>
        </w:rPr>
        <w:t>Наличие на официальном сайте образовательного учреждения гиперссылки (возможности перехода) на сайт bus.gov.ru с результатами независимой оценки качества оказания услуг образовательными организациями</w:t>
      </w:r>
    </w:p>
    <w:p w:rsidR="00A97854" w:rsidRPr="004F4F33" w:rsidRDefault="00A97854" w:rsidP="00A97854">
      <w:pPr>
        <w:autoSpaceDE/>
        <w:autoSpaceDN/>
        <w:adjustRightInd/>
        <w:ind w:firstLine="709"/>
        <w:rPr>
          <w:rFonts w:eastAsiaTheme="minorHAnsi"/>
          <w:bCs w:val="0"/>
          <w:szCs w:val="24"/>
          <w:lang w:eastAsia="en-US"/>
        </w:rPr>
      </w:pPr>
      <w:r w:rsidRPr="004F4F33">
        <w:rPr>
          <w:rFonts w:eastAsiaTheme="minorHAnsi"/>
          <w:b/>
          <w:szCs w:val="24"/>
          <w:lang w:eastAsia="en-US"/>
        </w:rPr>
        <w:t xml:space="preserve">Показатель 5. </w:t>
      </w:r>
      <w:r w:rsidRPr="004F4F33">
        <w:rPr>
          <w:rFonts w:eastAsiaTheme="minorHAnsi"/>
          <w:bCs w:val="0"/>
          <w:szCs w:val="24"/>
          <w:lang w:eastAsia="en-US"/>
        </w:rPr>
        <w:t xml:space="preserve">Наличие на официальном сайте образовательного учреждения информации о модуле на сайте bus.gov.ru, на котором реализована возможность оставить отзыв гражданами о качестве услуг, предоставляемых образовательными учреждениями, с приглашением заинтересованных лиц воспользоваться предоставленным ресурсом и принять участие в оценке деятельности образовательных организаций (наличие </w:t>
      </w:r>
      <w:proofErr w:type="spellStart"/>
      <w:r w:rsidRPr="004F4F33">
        <w:rPr>
          <w:rFonts w:eastAsiaTheme="minorHAnsi"/>
          <w:bCs w:val="0"/>
          <w:szCs w:val="24"/>
          <w:lang w:eastAsia="en-US"/>
        </w:rPr>
        <w:t>кликабильного</w:t>
      </w:r>
      <w:proofErr w:type="spellEnd"/>
      <w:r w:rsidRPr="004F4F33">
        <w:rPr>
          <w:rFonts w:eastAsiaTheme="minorHAnsi"/>
          <w:bCs w:val="0"/>
          <w:szCs w:val="24"/>
          <w:lang w:eastAsia="en-US"/>
        </w:rPr>
        <w:t xml:space="preserve"> баннера с переходом на карточку образовательной организации сайта bus.gov.ru с возможностью оставить отзыв)</w:t>
      </w:r>
    </w:p>
    <w:p w:rsidR="001453E1" w:rsidRDefault="001453E1"/>
    <w:sectPr w:rsidR="001453E1" w:rsidSect="00116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D6731"/>
    <w:rsid w:val="001168CD"/>
    <w:rsid w:val="001453E1"/>
    <w:rsid w:val="00587BE9"/>
    <w:rsid w:val="00A84BAC"/>
    <w:rsid w:val="00A97854"/>
    <w:rsid w:val="00BD6731"/>
    <w:rsid w:val="00C510DB"/>
    <w:rsid w:val="00C64283"/>
    <w:rsid w:val="00D579E0"/>
    <w:rsid w:val="00E7519C"/>
    <w:rsid w:val="00F96C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854"/>
    <w:pPr>
      <w:autoSpaceDE w:val="0"/>
      <w:autoSpaceDN w:val="0"/>
      <w:adjustRightInd w:val="0"/>
      <w:spacing w:after="0" w:line="360" w:lineRule="auto"/>
      <w:ind w:firstLine="426"/>
      <w:jc w:val="both"/>
    </w:pPr>
    <w:rPr>
      <w:rFonts w:ascii="Liberation Serif" w:eastAsia="Times New Roman" w:hAnsi="Liberation Serif" w:cs="Times New Roman"/>
      <w:bCs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us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Слесарева Алла Анатольевна</dc:creator>
  <cp:lastModifiedBy>1</cp:lastModifiedBy>
  <cp:revision>3</cp:revision>
  <dcterms:created xsi:type="dcterms:W3CDTF">2022-08-04T09:16:00Z</dcterms:created>
  <dcterms:modified xsi:type="dcterms:W3CDTF">2022-08-04T09:16:00Z</dcterms:modified>
</cp:coreProperties>
</file>