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76" w:rsidRDefault="00D237AF">
      <w:r>
        <w:t>муниципальные механизмы</w:t>
      </w:r>
    </w:p>
    <w:tbl>
      <w:tblPr>
        <w:tblStyle w:val="a3"/>
        <w:tblW w:w="15276" w:type="dxa"/>
        <w:tblLook w:val="04A0" w:firstRow="1" w:lastRow="0" w:firstColumn="1" w:lastColumn="0" w:noHBand="0" w:noVBand="1"/>
      </w:tblPr>
      <w:tblGrid>
        <w:gridCol w:w="4361"/>
        <w:gridCol w:w="10915"/>
      </w:tblGrid>
      <w:tr w:rsidR="00D237AF" w:rsidTr="00DD30A2">
        <w:tc>
          <w:tcPr>
            <w:tcW w:w="4361" w:type="dxa"/>
          </w:tcPr>
          <w:p w:rsidR="00D237AF" w:rsidRDefault="00535C82">
            <w:r>
              <w:t>Механизмы управления качеством дошкольного образования</w:t>
            </w:r>
          </w:p>
        </w:tc>
        <w:tc>
          <w:tcPr>
            <w:tcW w:w="10915" w:type="dxa"/>
          </w:tcPr>
          <w:p w:rsidR="00D237AF" w:rsidRDefault="00535C82">
            <w:r>
              <w:t>Ссылки, не более 5 документов</w:t>
            </w:r>
            <w:r w:rsidR="00BE4C5F">
              <w:t>, указать стр.</w:t>
            </w:r>
          </w:p>
        </w:tc>
      </w:tr>
      <w:tr w:rsidR="00D237AF" w:rsidTr="00DD30A2">
        <w:tc>
          <w:tcPr>
            <w:tcW w:w="4361" w:type="dxa"/>
          </w:tcPr>
          <w:p w:rsidR="00CA5FD3" w:rsidRDefault="00D237AF">
            <w:r>
              <w:t xml:space="preserve">2.4.1.1.1. Содействие региону в реализации мер, направленных на повышение качества образовательных </w:t>
            </w:r>
            <w:r w:rsidR="00995BEA">
              <w:t>программ дошкольного образовании</w:t>
            </w:r>
          </w:p>
          <w:p w:rsidR="00CA5FD3" w:rsidRDefault="00CA5FD3"/>
          <w:p w:rsidR="00CA5FD3" w:rsidRDefault="00CA5FD3"/>
          <w:p w:rsidR="00CA5FD3" w:rsidRDefault="00CA5FD3"/>
        </w:tc>
        <w:tc>
          <w:tcPr>
            <w:tcW w:w="10915" w:type="dxa"/>
          </w:tcPr>
          <w:p w:rsidR="009D3616" w:rsidRDefault="004F3FFA" w:rsidP="00DD30A2">
            <w:pPr>
              <w:jc w:val="both"/>
            </w:pPr>
            <w:r>
              <w:t>1.</w:t>
            </w:r>
            <w:r w:rsidR="00995BEA">
              <w:t>Приказ Управления образования от 18.04.2022 № 119/01-07 «Об утверждении Положения о муниципальной системе оценки качества образования Режевского городского округа» (Приложение № 8)</w:t>
            </w:r>
          </w:p>
          <w:p w:rsidR="001E3C69" w:rsidRDefault="00B276CB" w:rsidP="00DD30A2">
            <w:pPr>
              <w:jc w:val="both"/>
            </w:pPr>
            <w:hyperlink r:id="rId5" w:history="1">
              <w:r w:rsidR="004F3FFA" w:rsidRPr="00CA2CF2">
                <w:rPr>
                  <w:rStyle w:val="a6"/>
                </w:rPr>
                <w:t>https://rezh.uoedu.ru/site/section?id=171</w:t>
              </w:r>
            </w:hyperlink>
          </w:p>
          <w:p w:rsidR="009D3616" w:rsidRPr="00FA7865" w:rsidRDefault="00DA2561" w:rsidP="00DD30A2">
            <w:pPr>
              <w:jc w:val="both"/>
              <w:rPr>
                <w:rFonts w:cs="Times New Roman"/>
                <w:szCs w:val="28"/>
              </w:rPr>
            </w:pPr>
            <w:r w:rsidRPr="00DA2561">
              <w:rPr>
                <w:b/>
                <w:u w:val="single"/>
              </w:rPr>
              <w:t>Комментарии:</w:t>
            </w:r>
            <w:r>
              <w:t xml:space="preserve"> </w:t>
            </w:r>
            <w:r w:rsidR="004F3FFA">
              <w:t xml:space="preserve"> К Приказу смотреть в папке Приложение № 8. </w:t>
            </w:r>
            <w:r>
              <w:t xml:space="preserve">Данное Положение разработано в соответствии </w:t>
            </w:r>
            <w:r w:rsidR="00FA7865" w:rsidRPr="00FA7865">
              <w:rPr>
                <w:rFonts w:cs="Times New Roman"/>
                <w:szCs w:val="28"/>
              </w:rPr>
              <w:t>пр</w:t>
            </w:r>
            <w:r w:rsidR="00FA7865">
              <w:rPr>
                <w:rFonts w:cs="Times New Roman"/>
                <w:szCs w:val="28"/>
              </w:rPr>
              <w:t xml:space="preserve">иказом Министерства образования </w:t>
            </w:r>
            <w:r w:rsidR="00FA7865" w:rsidRPr="00FA7865">
              <w:rPr>
                <w:rFonts w:cs="Times New Roman"/>
                <w:szCs w:val="28"/>
              </w:rPr>
              <w:t>и молодежной политики Свердловской</w:t>
            </w:r>
            <w:r w:rsidR="009F7E08">
              <w:rPr>
                <w:rFonts w:cs="Times New Roman"/>
                <w:szCs w:val="28"/>
              </w:rPr>
              <w:t xml:space="preserve"> </w:t>
            </w:r>
            <w:r w:rsidR="00FA7865">
              <w:rPr>
                <w:rFonts w:cs="Times New Roman"/>
                <w:szCs w:val="28"/>
              </w:rPr>
              <w:t>области от 20.07.2021 №</w:t>
            </w:r>
            <w:r w:rsidR="00FA7865" w:rsidRPr="00FA7865">
              <w:rPr>
                <w:rFonts w:cs="Times New Roman"/>
                <w:szCs w:val="28"/>
              </w:rPr>
              <w:t xml:space="preserve"> 689-Д «Об утверждении Положения о региональной системе</w:t>
            </w:r>
            <w:r w:rsidR="009F7E08">
              <w:rPr>
                <w:rFonts w:cs="Times New Roman"/>
                <w:szCs w:val="28"/>
              </w:rPr>
              <w:t xml:space="preserve"> </w:t>
            </w:r>
            <w:r w:rsidR="00FA7865" w:rsidRPr="00FA7865">
              <w:rPr>
                <w:rFonts w:cs="Times New Roman"/>
                <w:szCs w:val="28"/>
              </w:rPr>
              <w:t>оценки качества о</w:t>
            </w:r>
            <w:r w:rsidR="004F3FFA">
              <w:rPr>
                <w:rFonts w:cs="Times New Roman"/>
                <w:szCs w:val="28"/>
              </w:rPr>
              <w:t>бразования Свердловской области</w:t>
            </w:r>
          </w:p>
          <w:p w:rsidR="009D3616" w:rsidRDefault="009D3616" w:rsidP="00DD30A2">
            <w:pPr>
              <w:jc w:val="both"/>
            </w:pPr>
          </w:p>
          <w:p w:rsidR="009D3616" w:rsidRDefault="00995BEA" w:rsidP="00DD30A2">
            <w:pPr>
              <w:jc w:val="both"/>
            </w:pPr>
            <w:r>
              <w:t>2. Приказ Управления образования от 30.12.2021 №390/01-07 «Об утверждении модели мониторинга качества дошкольного образования, плана мероприятий («дорожной карты») по формированию системы мониторинга качества дошкольного образования и порядка проведения мониторинга качества дошкольного образования в Режевском городском округе»</w:t>
            </w:r>
          </w:p>
          <w:p w:rsidR="009D3616" w:rsidRDefault="00B276CB" w:rsidP="00DD30A2">
            <w:pPr>
              <w:jc w:val="both"/>
            </w:pPr>
            <w:hyperlink r:id="rId6" w:history="1">
              <w:r w:rsidR="009D3616" w:rsidRPr="00C63D93">
                <w:rPr>
                  <w:rStyle w:val="a6"/>
                </w:rPr>
                <w:t>https://rezh.uoedu.ru/site/section?id=171</w:t>
              </w:r>
            </w:hyperlink>
          </w:p>
          <w:p w:rsidR="00995BEA" w:rsidRDefault="00995BEA" w:rsidP="00DD30A2">
            <w:pPr>
              <w:jc w:val="both"/>
            </w:pPr>
            <w:r w:rsidRPr="00DA2561">
              <w:rPr>
                <w:b/>
                <w:u w:val="single"/>
              </w:rPr>
              <w:t>Комментарии</w:t>
            </w:r>
            <w:r w:rsidR="00DD30A2" w:rsidRPr="00DA2561">
              <w:rPr>
                <w:b/>
                <w:u w:val="single"/>
              </w:rPr>
              <w:t>:</w:t>
            </w:r>
            <w:r w:rsidR="00DD30A2">
              <w:t xml:space="preserve"> </w:t>
            </w:r>
            <w:r>
              <w:t xml:space="preserve">К данному приказу необходимо посмотреть </w:t>
            </w:r>
            <w:r w:rsidR="002D6435">
              <w:t xml:space="preserve">в папке </w:t>
            </w:r>
            <w:r>
              <w:t xml:space="preserve">приложения: </w:t>
            </w:r>
            <w:proofErr w:type="gramStart"/>
            <w:r>
              <w:t xml:space="preserve">План мероприятий (дорожная карта) по формированию системы мониторинга качества ДО Приказ 390_01_07 от 30.12.2021.pdf; Порядок проведения мониторинга Приказ от 30.12.2021 390_01_07.pdf; Модель мониторинга качества ДО Приказ </w:t>
            </w:r>
            <w:r w:rsidR="00DA2561">
              <w:t>№ 390/01/</w:t>
            </w:r>
            <w:r>
              <w:t xml:space="preserve">07 от 30.12.2021.pdf;  Приложение 1 к модели мониторинга качества дошкольного образования в Режевском городском округе _Экспертная карта_.pdf </w:t>
            </w:r>
            <w:proofErr w:type="gramEnd"/>
          </w:p>
          <w:p w:rsidR="009D3616" w:rsidRDefault="00995BEA" w:rsidP="00DD30A2">
            <w:pPr>
              <w:jc w:val="both"/>
            </w:pPr>
            <w:r>
              <w:t xml:space="preserve">Документы составлены в соответствии </w:t>
            </w:r>
            <w:r w:rsidR="00DD30A2">
              <w:t xml:space="preserve">с Приказом Министерства и молодежной политики Свердловской области от 12.07.2021 № 659-Д «Об утверждении модели мониторинга качества дошкольного образования, плана мероприятий («дорожной карты») по формированию системы мониторинга качества дошкольного образования и порядка проведения мониторинга качества дошкольного образования в Свердловской </w:t>
            </w:r>
            <w:r w:rsidR="00DD30A2">
              <w:lastRenderedPageBreak/>
              <w:t>области, 2021 год</w:t>
            </w:r>
          </w:p>
          <w:p w:rsidR="00DD30A2" w:rsidRDefault="00DD30A2" w:rsidP="00DD30A2">
            <w:pPr>
              <w:jc w:val="both"/>
            </w:pPr>
          </w:p>
          <w:p w:rsidR="00DD30A2" w:rsidRDefault="00DD30A2" w:rsidP="00DD30A2">
            <w:pPr>
              <w:jc w:val="both"/>
              <w:rPr>
                <w:color w:val="000000"/>
              </w:rPr>
            </w:pPr>
            <w:r>
              <w:t>3.</w:t>
            </w:r>
            <w:r>
              <w:rPr>
                <w:color w:val="000000"/>
              </w:rPr>
              <w:t xml:space="preserve"> </w:t>
            </w:r>
            <w:proofErr w:type="gramStart"/>
            <w:r>
              <w:rPr>
                <w:color w:val="000000"/>
              </w:rPr>
              <w:t>Постановление Администрации Режевского городского округа от 07.08.2020 № 1296 «О внесении изменений в постановление Администрации Режевского городского округа от 08.11.2018 № 2228 «Об утверждении муниципальной программы «Развитие системы образования в Режевском городском округе до 2024 года» (стр.3, 16) от 18.04.2022 № 575 «Об утверждении муниципальной программы «Развитие системы образования в Режевском городском округе до 2025 года»</w:t>
            </w:r>
            <w:proofErr w:type="gramEnd"/>
          </w:p>
          <w:p w:rsidR="00DD30A2" w:rsidRDefault="00B276CB" w:rsidP="00DD30A2">
            <w:pPr>
              <w:jc w:val="both"/>
            </w:pPr>
            <w:hyperlink r:id="rId7" w:history="1">
              <w:r w:rsidR="00DD30A2" w:rsidRPr="00C63D93">
                <w:rPr>
                  <w:rStyle w:val="a6"/>
                </w:rPr>
                <w:t>https://rezh.uoedu.ru/site/section?id=171</w:t>
              </w:r>
            </w:hyperlink>
          </w:p>
          <w:p w:rsidR="00DD30A2" w:rsidRDefault="002D6435" w:rsidP="002D6435">
            <w:pPr>
              <w:jc w:val="both"/>
            </w:pPr>
            <w:r w:rsidRPr="00DA2561">
              <w:rPr>
                <w:b/>
                <w:u w:val="single"/>
              </w:rPr>
              <w:t>Комментарии:</w:t>
            </w:r>
            <w:r>
              <w:t xml:space="preserve"> В данной папке посмотреть Постановление Администрации РГО от 08.11.2018 № 2228 «Об утверждении МП «Развитие системы образования в Режевском городском округе до 2024 года», Постановление Администрации РГО от 18.04.2022 № 575 «О внесении изменений в МП «Развитие системы образования в Режевском городском до 2025 года». Документы составлены в соответствии с Государственной программой Свердловской области «Развитие системы образования и реализация молодежной политики в Свердловской области до 2025 года», 2021 год; Постановлением Правительства Свердловской области от 18 сентября 2019г. № 588-ПП «Об утверждении Стратегии развития образования на территории Свердловской области на период до 2035 года»</w:t>
            </w:r>
          </w:p>
          <w:p w:rsidR="009F7E08" w:rsidRDefault="009F7E08" w:rsidP="002D6435">
            <w:pPr>
              <w:jc w:val="both"/>
            </w:pPr>
          </w:p>
          <w:p w:rsidR="002D6435" w:rsidRDefault="002D6435" w:rsidP="002D6435">
            <w:pPr>
              <w:jc w:val="both"/>
            </w:pPr>
            <w:r>
              <w:t xml:space="preserve">4. </w:t>
            </w:r>
            <w:proofErr w:type="gramStart"/>
            <w:r>
              <w:t>Реализация основных общеобразовательных программ в муниципальных ДОУ Режевского городского округа (2).docx</w:t>
            </w:r>
            <w:proofErr w:type="gramEnd"/>
          </w:p>
          <w:p w:rsidR="002D6435" w:rsidRDefault="00B276CB" w:rsidP="002D6435">
            <w:pPr>
              <w:jc w:val="both"/>
            </w:pPr>
            <w:hyperlink r:id="rId8" w:history="1">
              <w:r w:rsidR="002D6435" w:rsidRPr="009A64B8">
                <w:rPr>
                  <w:rStyle w:val="a6"/>
                </w:rPr>
                <w:t>https://rezh.uoedu.ru/site/section?id=171</w:t>
              </w:r>
            </w:hyperlink>
            <w:r w:rsidR="002D6435">
              <w:t xml:space="preserve"> </w:t>
            </w:r>
          </w:p>
          <w:p w:rsidR="002D6435" w:rsidRDefault="00E115B2" w:rsidP="002D6435">
            <w:pPr>
              <w:jc w:val="both"/>
            </w:pPr>
            <w:r w:rsidRPr="00DA2561">
              <w:rPr>
                <w:b/>
                <w:u w:val="single"/>
              </w:rPr>
              <w:t>Комментарии:</w:t>
            </w:r>
            <w:r>
              <w:t xml:space="preserve"> В данном документе указаны  ссылки на программы ДОУ</w:t>
            </w:r>
            <w:r w:rsidR="0006136E">
              <w:t xml:space="preserve">. При разработке программ учитываются «Методические рекомендации для дошкольных образовательных организаций по разработке основных образовательных программ дошкольного образования», </w:t>
            </w:r>
            <w:r w:rsidR="00DA2561">
              <w:t>«Рекомендации по результатам мониторинга качества дошкольного образования в муниципальных образованиях Свердловской области», утвержденные Научно-методическим советом ГАОУ ДПО СО «ИРО» (протокол от 22.06.2021 № 6)</w:t>
            </w:r>
          </w:p>
          <w:p w:rsidR="00FA7865" w:rsidRDefault="00FA7865" w:rsidP="002D6435">
            <w:pPr>
              <w:jc w:val="both"/>
            </w:pPr>
          </w:p>
          <w:p w:rsidR="00E115B2" w:rsidRDefault="00E115B2" w:rsidP="002D6435">
            <w:pPr>
              <w:jc w:val="both"/>
            </w:pPr>
            <w:r>
              <w:lastRenderedPageBreak/>
              <w:t>5. Приказ от 17.08.2020 № 183/1/01-07 «Об утверждении Положения о развивающей предметно-пространственной среде в муниципальных дошкольных образовательных учреждениях Режевского городского округа»</w:t>
            </w:r>
          </w:p>
          <w:p w:rsidR="00E115B2" w:rsidRDefault="00E15BCF" w:rsidP="002D6435">
            <w:pPr>
              <w:jc w:val="both"/>
            </w:pPr>
            <w:hyperlink r:id="rId9" w:history="1">
              <w:r w:rsidR="00E115B2" w:rsidRPr="00C63D93">
                <w:rPr>
                  <w:rStyle w:val="a6"/>
                </w:rPr>
                <w:t>https://rezh.uoedu.ru/site/section?id=171</w:t>
              </w:r>
            </w:hyperlink>
          </w:p>
          <w:p w:rsidR="00E115B2" w:rsidRPr="00152025" w:rsidRDefault="00FA7865" w:rsidP="002D6435">
            <w:pPr>
              <w:jc w:val="both"/>
            </w:pPr>
            <w:r>
              <w:rPr>
                <w:b/>
                <w:u w:val="single"/>
              </w:rPr>
              <w:t>Комментарии:</w:t>
            </w:r>
            <w:r w:rsidR="00152025">
              <w:t xml:space="preserve"> Разработаны в соответствии с «Рекомендации по результатам мониторинга качества дошкольного образования в муниципальных образованиях Свердловской области», утвержденные Научно-методическим советом ГАОУ ДПО СО «ИРО» (протокол от 22.06.2021 № 6) по показателю качество образовательных условий дошкольного образования.</w:t>
            </w:r>
          </w:p>
        </w:tc>
      </w:tr>
      <w:tr w:rsidR="00D237AF" w:rsidTr="00DD30A2">
        <w:tc>
          <w:tcPr>
            <w:tcW w:w="4361" w:type="dxa"/>
          </w:tcPr>
          <w:p w:rsidR="00D237AF" w:rsidRDefault="00D237AF">
            <w:r>
              <w:lastRenderedPageBreak/>
              <w:t>2.4.1.1.2. Содействие региону в реализации мер, направленных на профессиональное развитие педагогических работников дошкольного образования</w:t>
            </w:r>
          </w:p>
        </w:tc>
        <w:tc>
          <w:tcPr>
            <w:tcW w:w="10915" w:type="dxa"/>
          </w:tcPr>
          <w:p w:rsidR="00631AE7" w:rsidRDefault="00631AE7" w:rsidP="00A63BC3">
            <w:pPr>
              <w:jc w:val="both"/>
            </w:pPr>
            <w:r>
              <w:t xml:space="preserve">1. </w:t>
            </w:r>
            <w:hyperlink r:id="rId10" w:history="1">
              <w:r w:rsidR="00A63BC3" w:rsidRPr="00A63BC3">
                <w:rPr>
                  <w:rStyle w:val="a6"/>
                  <w:color w:val="000000" w:themeColor="text1"/>
                  <w:u w:val="none"/>
                </w:rPr>
                <w:t>Соглашение о взаимодействии по организации дополнительного профессионального образования</w:t>
              </w:r>
            </w:hyperlink>
            <w:r w:rsidR="00A63BC3">
              <w:t xml:space="preserve"> педагогических и руководящих работников  2021 г.</w:t>
            </w:r>
          </w:p>
          <w:p w:rsidR="00A63BC3" w:rsidRDefault="00B276CB" w:rsidP="00A63BC3">
            <w:pPr>
              <w:jc w:val="both"/>
              <w:rPr>
                <w:rFonts w:cs="Times New Roman"/>
                <w:szCs w:val="28"/>
              </w:rPr>
            </w:pPr>
            <w:hyperlink r:id="rId11" w:history="1">
              <w:r w:rsidR="00A63BC3" w:rsidRPr="00CA57B2">
                <w:rPr>
                  <w:rStyle w:val="a6"/>
                  <w:rFonts w:cs="Times New Roman"/>
                  <w:szCs w:val="28"/>
                </w:rPr>
                <w:t>http://obrazovanie-rez.ucoz.ru/load/0-0-0-1341-20</w:t>
              </w:r>
            </w:hyperlink>
          </w:p>
          <w:p w:rsidR="00631AE7" w:rsidRDefault="00631AE7" w:rsidP="0051766D">
            <w:pPr>
              <w:jc w:val="both"/>
              <w:rPr>
                <w:rFonts w:cs="Times New Roman"/>
                <w:szCs w:val="28"/>
              </w:rPr>
            </w:pPr>
            <w:r>
              <w:rPr>
                <w:rFonts w:cs="Times New Roman"/>
                <w:b/>
                <w:szCs w:val="28"/>
                <w:u w:val="single"/>
              </w:rPr>
              <w:t>Комментарии:</w:t>
            </w:r>
            <w:r>
              <w:rPr>
                <w:rFonts w:cs="Times New Roman"/>
                <w:szCs w:val="28"/>
              </w:rPr>
              <w:t xml:space="preserve"> Данн</w:t>
            </w:r>
            <w:r w:rsidR="0051766D">
              <w:rPr>
                <w:rFonts w:cs="Times New Roman"/>
                <w:szCs w:val="28"/>
              </w:rPr>
              <w:t>ое</w:t>
            </w:r>
            <w:r>
              <w:rPr>
                <w:rFonts w:cs="Times New Roman"/>
                <w:szCs w:val="28"/>
              </w:rPr>
              <w:t xml:space="preserve"> </w:t>
            </w:r>
            <w:r w:rsidR="0051766D">
              <w:rPr>
                <w:rFonts w:cs="Times New Roman"/>
                <w:szCs w:val="28"/>
              </w:rPr>
              <w:t>соглашение заключено на основании Устава и лицензии ГАОУ ДПО СО «ИРО» на осуществление образовательной деятельности, выданной Министерством общего и профессионального образования Свердловской области от 21.10.2013</w:t>
            </w:r>
          </w:p>
          <w:p w:rsidR="0051766D" w:rsidRDefault="0051766D" w:rsidP="0051766D">
            <w:pPr>
              <w:jc w:val="both"/>
              <w:rPr>
                <w:rFonts w:cs="Times New Roman"/>
                <w:szCs w:val="28"/>
              </w:rPr>
            </w:pPr>
          </w:p>
          <w:p w:rsidR="0051766D" w:rsidRDefault="0051766D" w:rsidP="0051766D">
            <w:pPr>
              <w:jc w:val="both"/>
              <w:rPr>
                <w:rFonts w:cs="Times New Roman"/>
                <w:szCs w:val="28"/>
              </w:rPr>
            </w:pPr>
            <w:r>
              <w:rPr>
                <w:rFonts w:cs="Times New Roman"/>
                <w:szCs w:val="28"/>
              </w:rPr>
              <w:t>2. Приказ от 21.04.2021 №102/01-07 «Об утверждении плана мероприятий по развитию системы дополнительного профессионального образования педагогических и руководящих работников Режевского городского округа»</w:t>
            </w:r>
          </w:p>
          <w:p w:rsidR="0051766D" w:rsidRDefault="00B276CB" w:rsidP="0051766D">
            <w:pPr>
              <w:jc w:val="both"/>
              <w:rPr>
                <w:rFonts w:cs="Times New Roman"/>
                <w:szCs w:val="28"/>
              </w:rPr>
            </w:pPr>
            <w:hyperlink r:id="rId12" w:history="1">
              <w:r w:rsidR="0051766D" w:rsidRPr="00CA57B2">
                <w:rPr>
                  <w:rStyle w:val="a6"/>
                  <w:rFonts w:cs="Times New Roman"/>
                  <w:szCs w:val="28"/>
                </w:rPr>
                <w:t>https://drive.google.com/file/d/10Cruu0_3eZ-AmDz3LPi_XZY62ChBp3W7/view</w:t>
              </w:r>
            </w:hyperlink>
          </w:p>
          <w:p w:rsidR="0051766D" w:rsidRPr="00A6513C" w:rsidRDefault="00A6513C" w:rsidP="00A6513C">
            <w:pPr>
              <w:pStyle w:val="40"/>
              <w:shd w:val="clear" w:color="auto" w:fill="auto"/>
              <w:spacing w:before="0"/>
              <w:ind w:right="-108"/>
              <w:jc w:val="both"/>
            </w:pPr>
            <w:proofErr w:type="gramStart"/>
            <w:r w:rsidRPr="00A6513C">
              <w:rPr>
                <w:sz w:val="28"/>
                <w:szCs w:val="28"/>
                <w:u w:val="single"/>
              </w:rPr>
              <w:t>Комментарии:</w:t>
            </w:r>
            <w:r w:rsidR="0051766D" w:rsidRPr="00A6513C">
              <w:rPr>
                <w:szCs w:val="28"/>
              </w:rPr>
              <w:t xml:space="preserve"> </w:t>
            </w:r>
            <w:r w:rsidRPr="00A6513C">
              <w:rPr>
                <w:szCs w:val="28"/>
              </w:rPr>
              <w:t xml:space="preserve"> </w:t>
            </w:r>
            <w:r w:rsidRPr="00A6513C">
              <w:rPr>
                <w:b w:val="0"/>
                <w:sz w:val="28"/>
                <w:szCs w:val="28"/>
              </w:rPr>
              <w:t>документ разработан</w:t>
            </w:r>
            <w:r w:rsidRPr="00A6513C">
              <w:rPr>
                <w:szCs w:val="28"/>
              </w:rPr>
              <w:t xml:space="preserve"> </w:t>
            </w:r>
            <w:r w:rsidRPr="00A6513C">
              <w:rPr>
                <w:b w:val="0"/>
                <w:sz w:val="28"/>
                <w:szCs w:val="28"/>
              </w:rPr>
              <w:t>в соответствии с Планом мероприятий («дорожная карта») Министерства образования и</w:t>
            </w:r>
            <w:r w:rsidR="002F7A72">
              <w:rPr>
                <w:b w:val="0"/>
                <w:sz w:val="28"/>
                <w:szCs w:val="28"/>
              </w:rPr>
              <w:t xml:space="preserve"> </w:t>
            </w:r>
            <w:r w:rsidRPr="00A6513C">
              <w:rPr>
                <w:b w:val="0"/>
                <w:sz w:val="28"/>
                <w:szCs w:val="28"/>
              </w:rPr>
              <w:t xml:space="preserve"> молодежной политики Свердловской области по формированию региональной системы мониторинга качества дошкольного образования в Свердловской </w:t>
            </w:r>
            <w:r>
              <w:rPr>
                <w:b w:val="0"/>
                <w:sz w:val="28"/>
                <w:szCs w:val="28"/>
              </w:rPr>
              <w:t>области, утвержденным Протоколом Заочного заседания рабочей группы по развитию региональной системы оценки качества образования и региональных механизмов управления качеством образования в Министерстве образования и молодежной политики от 31.05.2021 года № 7</w:t>
            </w:r>
            <w:r w:rsidR="002F7A72">
              <w:rPr>
                <w:b w:val="0"/>
                <w:sz w:val="28"/>
                <w:szCs w:val="28"/>
              </w:rPr>
              <w:t xml:space="preserve">. </w:t>
            </w:r>
            <w:proofErr w:type="gramEnd"/>
          </w:p>
          <w:p w:rsidR="00304962" w:rsidRDefault="00304962" w:rsidP="00631AE7">
            <w:pPr>
              <w:jc w:val="both"/>
              <w:rPr>
                <w:rFonts w:cs="Times New Roman"/>
                <w:szCs w:val="28"/>
              </w:rPr>
            </w:pPr>
          </w:p>
          <w:p w:rsidR="00D237AF" w:rsidRDefault="003977F0" w:rsidP="00631AE7">
            <w:r>
              <w:t>3</w:t>
            </w:r>
            <w:r w:rsidR="00631AE7">
              <w:t>. Приказ от 19.05.2022 №152/01-07 «Об утверждении перечня мер по дальнейшему совершенствованию муниципальных механизмов управления качеством дошкольного образования в Режевском городском округе»</w:t>
            </w:r>
          </w:p>
          <w:p w:rsidR="00304962" w:rsidRDefault="00B276CB" w:rsidP="00631AE7">
            <w:hyperlink r:id="rId13" w:history="1">
              <w:r w:rsidR="00304962" w:rsidRPr="00E113FE">
                <w:rPr>
                  <w:rStyle w:val="a6"/>
                </w:rPr>
                <w:t>https://rezh.uoedu.ru/site/section?id=175</w:t>
              </w:r>
            </w:hyperlink>
            <w:r w:rsidR="00304962">
              <w:t xml:space="preserve"> </w:t>
            </w:r>
          </w:p>
          <w:p w:rsidR="00304962" w:rsidRDefault="00304962" w:rsidP="0021102D">
            <w:pPr>
              <w:jc w:val="both"/>
              <w:rPr>
                <w:rFonts w:cs="Times New Roman"/>
                <w:szCs w:val="28"/>
              </w:rPr>
            </w:pPr>
            <w:r>
              <w:rPr>
                <w:b/>
                <w:u w:val="single"/>
              </w:rPr>
              <w:t>Комментарии:</w:t>
            </w:r>
            <w:r>
              <w:t xml:space="preserve"> К данному документу посмотреть в папке Методические рекомендации для руководителей ГМО РГО утв. Приказом от 19.05.2022 № 152/01-</w:t>
            </w:r>
            <w:r w:rsidR="0021102D">
              <w:t>07.</w:t>
            </w:r>
            <w:r>
              <w:t xml:space="preserve"> Документ разработан в соответствии </w:t>
            </w:r>
            <w:r w:rsidR="0021102D">
              <w:t xml:space="preserve">с </w:t>
            </w:r>
            <w:r w:rsidR="0021102D" w:rsidRPr="00FA7865">
              <w:rPr>
                <w:rFonts w:cs="Times New Roman"/>
                <w:szCs w:val="28"/>
              </w:rPr>
              <w:t>пр</w:t>
            </w:r>
            <w:r w:rsidR="0021102D">
              <w:rPr>
                <w:rFonts w:cs="Times New Roman"/>
                <w:szCs w:val="28"/>
              </w:rPr>
              <w:t xml:space="preserve">иказом Министерства образования </w:t>
            </w:r>
            <w:r w:rsidR="0021102D" w:rsidRPr="00FA7865">
              <w:rPr>
                <w:rFonts w:cs="Times New Roman"/>
                <w:szCs w:val="28"/>
              </w:rPr>
              <w:t>и молодежной политики Свердловской</w:t>
            </w:r>
            <w:r w:rsidR="0021102D">
              <w:rPr>
                <w:rFonts w:cs="Times New Roman"/>
                <w:szCs w:val="28"/>
              </w:rPr>
              <w:t xml:space="preserve"> области от 20.07.2021 №</w:t>
            </w:r>
            <w:r w:rsidR="0021102D" w:rsidRPr="00FA7865">
              <w:rPr>
                <w:rFonts w:cs="Times New Roman"/>
                <w:szCs w:val="28"/>
              </w:rPr>
              <w:t xml:space="preserve"> 689-Д «Об утверждении Положения о региональной системе</w:t>
            </w:r>
            <w:r w:rsidR="0021102D">
              <w:rPr>
                <w:rFonts w:cs="Times New Roman"/>
                <w:szCs w:val="28"/>
              </w:rPr>
              <w:t xml:space="preserve"> </w:t>
            </w:r>
            <w:r w:rsidR="0021102D" w:rsidRPr="00FA7865">
              <w:rPr>
                <w:rFonts w:cs="Times New Roman"/>
                <w:szCs w:val="28"/>
              </w:rPr>
              <w:t>оценки качества образования Свердловской области»</w:t>
            </w:r>
          </w:p>
          <w:p w:rsidR="0021102D" w:rsidRDefault="0021102D" w:rsidP="0021102D">
            <w:pPr>
              <w:jc w:val="both"/>
              <w:rPr>
                <w:rFonts w:cs="Times New Roman"/>
                <w:szCs w:val="28"/>
              </w:rPr>
            </w:pPr>
          </w:p>
          <w:p w:rsidR="008A5EE0" w:rsidRDefault="003977F0" w:rsidP="0021102D">
            <w:pPr>
              <w:jc w:val="both"/>
            </w:pPr>
            <w:r>
              <w:rPr>
                <w:rFonts w:cs="Times New Roman"/>
                <w:szCs w:val="28"/>
              </w:rPr>
              <w:t>4</w:t>
            </w:r>
            <w:r w:rsidR="008A5EE0">
              <w:rPr>
                <w:rFonts w:cs="Times New Roman"/>
                <w:szCs w:val="28"/>
              </w:rPr>
              <w:t xml:space="preserve">. </w:t>
            </w:r>
            <w:r w:rsidR="008A5EE0">
              <w:t>Приказ от 19.04.2022 №124/1/01-07 «Об организации работы по внедрению Муниципальной целевой модели наставничества педагогических работников и обучающихся в муниципальных образовательных организациях Режевского городского округа»</w:t>
            </w:r>
          </w:p>
          <w:p w:rsidR="008A5EE0" w:rsidRDefault="00B276CB" w:rsidP="0021102D">
            <w:pPr>
              <w:jc w:val="both"/>
              <w:rPr>
                <w:rFonts w:cs="Times New Roman"/>
                <w:szCs w:val="28"/>
              </w:rPr>
            </w:pPr>
            <w:hyperlink r:id="rId14" w:history="1">
              <w:r w:rsidR="008A5EE0" w:rsidRPr="00E113FE">
                <w:rPr>
                  <w:rStyle w:val="a6"/>
                  <w:rFonts w:cs="Times New Roman"/>
                  <w:szCs w:val="28"/>
                </w:rPr>
                <w:t>https://rezh.uoedu.ru/site/section?id=174</w:t>
              </w:r>
            </w:hyperlink>
          </w:p>
          <w:p w:rsidR="008A5EE0" w:rsidRPr="008A5EE0" w:rsidRDefault="008A5EE0" w:rsidP="0021102D">
            <w:pPr>
              <w:jc w:val="both"/>
              <w:rPr>
                <w:rFonts w:cs="Times New Roman"/>
                <w:szCs w:val="28"/>
              </w:rPr>
            </w:pPr>
            <w:r>
              <w:rPr>
                <w:rFonts w:cs="Times New Roman"/>
                <w:b/>
                <w:szCs w:val="28"/>
                <w:u w:val="single"/>
              </w:rPr>
              <w:t>Комментарии:</w:t>
            </w:r>
            <w:r>
              <w:rPr>
                <w:rFonts w:cs="Times New Roman"/>
                <w:szCs w:val="28"/>
              </w:rPr>
              <w:t xml:space="preserve"> Данный документ посмотреть в папке, разработан в соответствии с приказом Министерства образования и молодежной политики Свердловской области от 19.04.2022 №385-Д «Об утверждении Положения о системе (целевой модели</w:t>
            </w:r>
            <w:r w:rsidR="00797270">
              <w:rPr>
                <w:rFonts w:cs="Times New Roman"/>
                <w:szCs w:val="28"/>
              </w:rPr>
              <w:t>) наставничества пе</w:t>
            </w:r>
            <w:r>
              <w:rPr>
                <w:rFonts w:cs="Times New Roman"/>
                <w:szCs w:val="28"/>
              </w:rPr>
              <w:t>дагогических работников в образовательных организациях, расположенных на территории Свердловской области»</w:t>
            </w:r>
          </w:p>
          <w:p w:rsidR="008A5EE0" w:rsidRDefault="008A5EE0" w:rsidP="0021102D">
            <w:pPr>
              <w:jc w:val="both"/>
              <w:rPr>
                <w:rFonts w:cs="Times New Roman"/>
                <w:szCs w:val="28"/>
              </w:rPr>
            </w:pPr>
          </w:p>
          <w:p w:rsidR="008A5EE0" w:rsidRDefault="003977F0" w:rsidP="0021102D">
            <w:pPr>
              <w:jc w:val="both"/>
              <w:rPr>
                <w:rFonts w:cs="Times New Roman"/>
                <w:szCs w:val="28"/>
              </w:rPr>
            </w:pPr>
            <w:r>
              <w:rPr>
                <w:rFonts w:cs="Times New Roman"/>
                <w:szCs w:val="28"/>
              </w:rPr>
              <w:t>5</w:t>
            </w:r>
            <w:r w:rsidR="008A1B9D">
              <w:rPr>
                <w:rFonts w:cs="Times New Roman"/>
                <w:szCs w:val="28"/>
              </w:rPr>
              <w:t xml:space="preserve">. </w:t>
            </w:r>
            <w:r w:rsidR="00826CA0">
              <w:rPr>
                <w:rFonts w:cs="Times New Roman"/>
                <w:szCs w:val="28"/>
              </w:rPr>
              <w:t xml:space="preserve">Приказ управления образования Администрации Режевского городского округа от </w:t>
            </w:r>
            <w:r w:rsidR="00FE03E1">
              <w:rPr>
                <w:rFonts w:cs="Times New Roman"/>
                <w:szCs w:val="28"/>
              </w:rPr>
              <w:t>27</w:t>
            </w:r>
            <w:r w:rsidR="00826CA0">
              <w:rPr>
                <w:rFonts w:cs="Times New Roman"/>
                <w:szCs w:val="28"/>
              </w:rPr>
              <w:t xml:space="preserve"> </w:t>
            </w:r>
            <w:r w:rsidR="00FE03E1">
              <w:rPr>
                <w:rFonts w:cs="Times New Roman"/>
                <w:szCs w:val="28"/>
              </w:rPr>
              <w:t>янва</w:t>
            </w:r>
            <w:r w:rsidR="00826CA0">
              <w:rPr>
                <w:rFonts w:cs="Times New Roman"/>
                <w:szCs w:val="28"/>
              </w:rPr>
              <w:t>ря 202</w:t>
            </w:r>
            <w:r w:rsidR="00FE03E1">
              <w:rPr>
                <w:rFonts w:cs="Times New Roman"/>
                <w:szCs w:val="28"/>
              </w:rPr>
              <w:t>2</w:t>
            </w:r>
            <w:r w:rsidR="00826CA0">
              <w:rPr>
                <w:rFonts w:cs="Times New Roman"/>
                <w:szCs w:val="28"/>
              </w:rPr>
              <w:t xml:space="preserve"> № </w:t>
            </w:r>
            <w:r w:rsidR="00FE03E1">
              <w:rPr>
                <w:rFonts w:cs="Times New Roman"/>
                <w:szCs w:val="28"/>
              </w:rPr>
              <w:t>24</w:t>
            </w:r>
            <w:r w:rsidR="00826CA0">
              <w:rPr>
                <w:rFonts w:cs="Times New Roman"/>
                <w:szCs w:val="28"/>
              </w:rPr>
              <w:t>/01-07 «Об утверждении Положения о кадровой политике Управления образования Администрации Режевского городского округа»</w:t>
            </w:r>
          </w:p>
          <w:p w:rsidR="00FE03E1" w:rsidRDefault="00B276CB" w:rsidP="0021102D">
            <w:pPr>
              <w:jc w:val="both"/>
              <w:rPr>
                <w:rFonts w:cs="Times New Roman"/>
                <w:szCs w:val="28"/>
              </w:rPr>
            </w:pPr>
            <w:hyperlink r:id="rId15" w:history="1">
              <w:r w:rsidR="001E3C69" w:rsidRPr="00D408DD">
                <w:rPr>
                  <w:rStyle w:val="a6"/>
                  <w:rFonts w:cs="Times New Roman"/>
                  <w:szCs w:val="28"/>
                </w:rPr>
                <w:t>https://rezh.uoedu.ru/upload/uoedu_rezh/files/ff/66/ff6621d7aecd095b2df41585fc67e22f.pdf</w:t>
              </w:r>
            </w:hyperlink>
          </w:p>
          <w:p w:rsidR="00533903" w:rsidRDefault="009D0ED5" w:rsidP="00533903">
            <w:pPr>
              <w:jc w:val="both"/>
            </w:pPr>
            <w:proofErr w:type="gramStart"/>
            <w:r>
              <w:rPr>
                <w:rFonts w:cs="Times New Roman"/>
                <w:b/>
                <w:szCs w:val="28"/>
                <w:u w:val="single"/>
              </w:rPr>
              <w:t>Комментарии:</w:t>
            </w:r>
            <w:r>
              <w:rPr>
                <w:rFonts w:cs="Times New Roman"/>
                <w:szCs w:val="28"/>
              </w:rPr>
              <w:t xml:space="preserve"> документ разработан </w:t>
            </w:r>
            <w:r w:rsidR="00533903">
              <w:rPr>
                <w:rFonts w:cs="Times New Roman"/>
                <w:szCs w:val="28"/>
              </w:rPr>
              <w:t xml:space="preserve">на основании </w:t>
            </w:r>
            <w:r w:rsidR="00533903">
              <w:t>Постановления Правительства Свердловской области от 18 сентября 2019г. № 588-ПП «Об утверждении Стратегии развития образования на территории Свердловской области на период до 2035 года»,  приказ Министерства образования и молодежной политики Свердловской области от 26.07.2021 № 714-Д «Об утверждении Положения о региональной системы научно-методического сопровождения педагогических работников и управленческих кадров»</w:t>
            </w:r>
            <w:proofErr w:type="gramEnd"/>
          </w:p>
          <w:p w:rsidR="008A1B9D" w:rsidRDefault="008A1B9D" w:rsidP="0021102D">
            <w:pPr>
              <w:jc w:val="both"/>
              <w:rPr>
                <w:rFonts w:cs="Times New Roman"/>
                <w:szCs w:val="28"/>
              </w:rPr>
            </w:pPr>
          </w:p>
          <w:p w:rsidR="008A1B9D" w:rsidRDefault="008A1B9D" w:rsidP="0021102D">
            <w:pPr>
              <w:jc w:val="both"/>
            </w:pPr>
            <w:r>
              <w:rPr>
                <w:rFonts w:cs="Times New Roman"/>
                <w:szCs w:val="28"/>
              </w:rPr>
              <w:t xml:space="preserve">5. </w:t>
            </w:r>
            <w:r>
              <w:t>План работы методической службы на 2021-2022.pdf</w:t>
            </w:r>
          </w:p>
          <w:p w:rsidR="008A1B9D" w:rsidRDefault="00B276CB" w:rsidP="0021102D">
            <w:pPr>
              <w:jc w:val="both"/>
              <w:rPr>
                <w:rFonts w:cs="Times New Roman"/>
                <w:szCs w:val="28"/>
              </w:rPr>
            </w:pPr>
            <w:hyperlink r:id="rId16" w:history="1">
              <w:r w:rsidR="008A1B9D" w:rsidRPr="00E113FE">
                <w:rPr>
                  <w:rStyle w:val="a6"/>
                  <w:rFonts w:cs="Times New Roman"/>
                  <w:szCs w:val="28"/>
                </w:rPr>
                <w:t>https://rezh.uoedu.ru/site/section?id=174</w:t>
              </w:r>
            </w:hyperlink>
          </w:p>
          <w:p w:rsidR="00304962" w:rsidRPr="005C26CD" w:rsidRDefault="008A1B9D" w:rsidP="005C26CD">
            <w:pPr>
              <w:jc w:val="both"/>
              <w:rPr>
                <w:rFonts w:cs="Times New Roman"/>
                <w:szCs w:val="28"/>
              </w:rPr>
            </w:pPr>
            <w:r>
              <w:rPr>
                <w:rFonts w:cs="Times New Roman"/>
                <w:b/>
                <w:szCs w:val="28"/>
                <w:u w:val="single"/>
              </w:rPr>
              <w:lastRenderedPageBreak/>
              <w:t>Комментарии:</w:t>
            </w:r>
            <w:r>
              <w:rPr>
                <w:rFonts w:cs="Times New Roman"/>
                <w:szCs w:val="28"/>
              </w:rPr>
              <w:t xml:space="preserve"> данный документ посмотреть в папке, разработан в соответствии </w:t>
            </w:r>
            <w:r w:rsidR="00826CA0">
              <w:rPr>
                <w:rFonts w:cs="Times New Roman"/>
                <w:szCs w:val="28"/>
              </w:rPr>
              <w:t>с</w:t>
            </w:r>
            <w:r w:rsidR="00797270">
              <w:rPr>
                <w:rFonts w:cs="Times New Roman"/>
                <w:szCs w:val="28"/>
              </w:rPr>
              <w:t>:</w:t>
            </w:r>
            <w:r w:rsidR="00826CA0">
              <w:rPr>
                <w:rFonts w:cs="Times New Roman"/>
                <w:szCs w:val="28"/>
              </w:rPr>
              <w:t xml:space="preserve"> </w:t>
            </w:r>
            <w:r w:rsidR="00797270">
              <w:rPr>
                <w:rFonts w:cs="Times New Roman"/>
                <w:szCs w:val="28"/>
              </w:rPr>
              <w:t>«Р</w:t>
            </w:r>
            <w:r w:rsidR="00826CA0">
              <w:rPr>
                <w:rFonts w:cs="Times New Roman"/>
                <w:szCs w:val="28"/>
              </w:rPr>
              <w:t>екомендации по результатам мониторинга качества дошкольного образования в муниципальных образованиях Свердловской области</w:t>
            </w:r>
            <w:r w:rsidR="00797270">
              <w:rPr>
                <w:rFonts w:cs="Times New Roman"/>
                <w:szCs w:val="28"/>
              </w:rPr>
              <w:t>»</w:t>
            </w:r>
            <w:r w:rsidR="00826CA0">
              <w:rPr>
                <w:rFonts w:cs="Times New Roman"/>
                <w:szCs w:val="28"/>
              </w:rPr>
              <w:t>,</w:t>
            </w:r>
            <w:r w:rsidR="00797270">
              <w:rPr>
                <w:rFonts w:cs="Times New Roman"/>
                <w:szCs w:val="28"/>
              </w:rPr>
              <w:t xml:space="preserve"> «Сборник успешных практик по качеству дошкольного образования в Свердловской области»</w:t>
            </w:r>
            <w:r w:rsidR="00826CA0">
              <w:rPr>
                <w:rFonts w:cs="Times New Roman"/>
                <w:szCs w:val="28"/>
              </w:rPr>
              <w:t xml:space="preserve"> утвержденные научно-методическим советом ГАОУ ДПО СО «ИРО» (протокол от 22.06.2021 № 6)</w:t>
            </w:r>
          </w:p>
        </w:tc>
      </w:tr>
      <w:tr w:rsidR="00D237AF" w:rsidTr="00DD30A2">
        <w:tc>
          <w:tcPr>
            <w:tcW w:w="4361" w:type="dxa"/>
          </w:tcPr>
          <w:p w:rsidR="00D237AF" w:rsidRDefault="00D237AF">
            <w:r>
              <w:lastRenderedPageBreak/>
              <w:t>2.4.1.1.3. Содействие региону в реализации мер, направленных на повышение качества образовательных условий в дошкольных образовательных организациях</w:t>
            </w:r>
          </w:p>
        </w:tc>
        <w:tc>
          <w:tcPr>
            <w:tcW w:w="10915" w:type="dxa"/>
          </w:tcPr>
          <w:p w:rsidR="00152025" w:rsidRDefault="00152025" w:rsidP="00152025">
            <w:pPr>
              <w:jc w:val="both"/>
            </w:pPr>
            <w:r>
              <w:t>1. Приказ от 17.08.2020 № 183/1/01-07 «Об утверждении Положения о развивающей предметно-пространственной среде в муниципальных дошкольных образовательных учреждениях Режевского городского округа»</w:t>
            </w:r>
          </w:p>
          <w:p w:rsidR="00152025" w:rsidRDefault="00B276CB" w:rsidP="00152025">
            <w:pPr>
              <w:jc w:val="both"/>
            </w:pPr>
            <w:hyperlink r:id="rId17" w:history="1">
              <w:r w:rsidR="00152025" w:rsidRPr="00C63D93">
                <w:rPr>
                  <w:rStyle w:val="a6"/>
                </w:rPr>
                <w:t>https://rezh.uoedu.ru/site/section?id=171</w:t>
              </w:r>
            </w:hyperlink>
          </w:p>
          <w:p w:rsidR="00D237AF" w:rsidRDefault="00152025" w:rsidP="00152025">
            <w:pPr>
              <w:jc w:val="both"/>
            </w:pPr>
            <w:r>
              <w:rPr>
                <w:b/>
                <w:u w:val="single"/>
              </w:rPr>
              <w:t>Комментарии:</w:t>
            </w:r>
            <w:r>
              <w:t xml:space="preserve"> Разработаны в соответствии с </w:t>
            </w:r>
            <w:r w:rsidR="001A0BEF">
              <w:t>«Рекомендациями</w:t>
            </w:r>
            <w:r>
              <w:t xml:space="preserve"> по результатам мониторинга качества дошкольного образования в муниципальных образованиях Свердловской области»,</w:t>
            </w:r>
            <w:r w:rsidR="001A0BEF">
              <w:t xml:space="preserve"> методические рекомендации «Организация развивающей предметно-пространственной среды дошкольных образовательных организаций на основе результатов мониторинга качества дошкольного образования»</w:t>
            </w:r>
            <w:r>
              <w:t xml:space="preserve"> утвержденные Научно-методическим советом ГАОУ ДПО СО «ИРО» (протокол от 22.06.2021 № 6) по показателю качество образовательных условий дошкольного образования.</w:t>
            </w:r>
          </w:p>
          <w:p w:rsidR="00152025" w:rsidRDefault="00152025" w:rsidP="00152025">
            <w:pPr>
              <w:jc w:val="both"/>
            </w:pPr>
          </w:p>
          <w:p w:rsidR="00C06658" w:rsidRDefault="00152025" w:rsidP="00152025">
            <w:pPr>
              <w:jc w:val="both"/>
            </w:pPr>
            <w:r>
              <w:t>2.</w:t>
            </w:r>
            <w:r w:rsidR="00C06658">
              <w:rPr>
                <w:rFonts w:ascii="Arial" w:hAnsi="Arial" w:cs="Arial"/>
                <w:sz w:val="35"/>
                <w:szCs w:val="35"/>
              </w:rPr>
              <w:t xml:space="preserve"> </w:t>
            </w:r>
            <w:r w:rsidR="00C06658">
              <w:t>Стандарт качества реализации программы ДОУ, утвержденный Постановлением Администрации РГО от 31.12.2015 № 2882.pdf</w:t>
            </w:r>
          </w:p>
          <w:p w:rsidR="00C06658" w:rsidRDefault="00B276CB" w:rsidP="00152025">
            <w:pPr>
              <w:jc w:val="both"/>
              <w:rPr>
                <w:rFonts w:cs="Times New Roman"/>
                <w:szCs w:val="28"/>
              </w:rPr>
            </w:pPr>
            <w:hyperlink r:id="rId18" w:history="1">
              <w:r w:rsidR="00C06658" w:rsidRPr="00E113FE">
                <w:rPr>
                  <w:rStyle w:val="a6"/>
                  <w:rFonts w:cs="Times New Roman"/>
                  <w:szCs w:val="28"/>
                </w:rPr>
                <w:t>https://rezh.uoedu.ru/site/section?id=171</w:t>
              </w:r>
            </w:hyperlink>
            <w:r w:rsidR="00C06658">
              <w:rPr>
                <w:rFonts w:cs="Times New Roman"/>
                <w:szCs w:val="28"/>
              </w:rPr>
              <w:t xml:space="preserve"> </w:t>
            </w:r>
          </w:p>
          <w:p w:rsidR="00152025" w:rsidRDefault="00C06658" w:rsidP="00152025">
            <w:pPr>
              <w:jc w:val="both"/>
              <w:rPr>
                <w:rFonts w:cs="Times New Roman"/>
                <w:szCs w:val="28"/>
              </w:rPr>
            </w:pPr>
            <w:r>
              <w:rPr>
                <w:rFonts w:cs="Times New Roman"/>
                <w:b/>
                <w:szCs w:val="28"/>
                <w:u w:val="single"/>
              </w:rPr>
              <w:t>Комментарии:</w:t>
            </w:r>
            <w:r>
              <w:rPr>
                <w:rFonts w:cs="Times New Roman"/>
                <w:szCs w:val="28"/>
              </w:rPr>
              <w:t xml:space="preserve"> Данный документ посмотреть в папке, разработан в соответствии с  </w:t>
            </w:r>
            <w:r w:rsidRPr="00C06658">
              <w:rPr>
                <w:rFonts w:cs="Times New Roman"/>
                <w:szCs w:val="28"/>
              </w:rPr>
              <w:t>распоряжение</w:t>
            </w:r>
            <w:r>
              <w:rPr>
                <w:rFonts w:cs="Times New Roman"/>
                <w:szCs w:val="28"/>
              </w:rPr>
              <w:t>м</w:t>
            </w:r>
            <w:r w:rsidRPr="00C06658">
              <w:rPr>
                <w:rFonts w:cs="Times New Roman"/>
                <w:szCs w:val="28"/>
              </w:rPr>
              <w:t xml:space="preserve"> Правительства Свердловской области от 03.12.2014</w:t>
            </w:r>
            <w:r w:rsidRPr="00C06658">
              <w:rPr>
                <w:rFonts w:cs="Times New Roman"/>
                <w:szCs w:val="28"/>
              </w:rPr>
              <w:br/>
            </w:r>
            <w:r>
              <w:rPr>
                <w:rFonts w:cs="Times New Roman"/>
                <w:szCs w:val="28"/>
              </w:rPr>
              <w:t>№</w:t>
            </w:r>
            <w:r w:rsidRPr="00C06658">
              <w:rPr>
                <w:rFonts w:cs="Times New Roman"/>
                <w:szCs w:val="28"/>
              </w:rPr>
              <w:t xml:space="preserve"> 1606-РП «Об утверждении Порядка разработки, утверждения и применения</w:t>
            </w:r>
            <w:r w:rsidRPr="00C06658">
              <w:rPr>
                <w:rFonts w:cs="Times New Roman"/>
                <w:szCs w:val="28"/>
              </w:rPr>
              <w:br/>
              <w:t>стандартов качества предоставления государственных услуг (работ)»</w:t>
            </w:r>
          </w:p>
          <w:p w:rsidR="00C06658" w:rsidRDefault="00C06658" w:rsidP="00152025">
            <w:pPr>
              <w:jc w:val="both"/>
              <w:rPr>
                <w:rFonts w:cs="Times New Roman"/>
                <w:szCs w:val="28"/>
              </w:rPr>
            </w:pPr>
          </w:p>
          <w:p w:rsidR="00C06658" w:rsidRDefault="00C06658" w:rsidP="00C06658">
            <w:pPr>
              <w:jc w:val="both"/>
            </w:pPr>
            <w:r>
              <w:rPr>
                <w:rFonts w:cs="Times New Roman"/>
                <w:szCs w:val="28"/>
              </w:rPr>
              <w:t>3.</w:t>
            </w:r>
            <w:r>
              <w:t xml:space="preserve"> Приказ Управления образования от 30.12.2021 №390/01-07 «Об утверждении модели мониторинга качества дошкольного образования, плана мероприятий («дорожной карты») по формированию системы мониторинга качества дошкольного образования и порядка проведения мониторинга качества дошкольного образования в Режевском городском округе»</w:t>
            </w:r>
          </w:p>
          <w:p w:rsidR="00C06658" w:rsidRDefault="00B276CB" w:rsidP="00C06658">
            <w:pPr>
              <w:jc w:val="both"/>
            </w:pPr>
            <w:hyperlink r:id="rId19" w:history="1">
              <w:r w:rsidR="00C06658" w:rsidRPr="00C63D93">
                <w:rPr>
                  <w:rStyle w:val="a6"/>
                </w:rPr>
                <w:t>https://rezh.uoedu.ru/site/section?id=171</w:t>
              </w:r>
            </w:hyperlink>
          </w:p>
          <w:p w:rsidR="00C06658" w:rsidRDefault="00C06658" w:rsidP="00C06658">
            <w:pPr>
              <w:jc w:val="both"/>
            </w:pPr>
            <w:r w:rsidRPr="00DA2561">
              <w:rPr>
                <w:b/>
                <w:u w:val="single"/>
              </w:rPr>
              <w:lastRenderedPageBreak/>
              <w:t>Комментарии:</w:t>
            </w:r>
            <w:r>
              <w:t xml:space="preserve"> К данному приказу необходимо посмотреть в папке приложения: План мероприятий (дорожная карта) по формированию системы мониторинга качества </w:t>
            </w:r>
            <w:proofErr w:type="gramStart"/>
            <w:r>
              <w:t>ДО</w:t>
            </w:r>
            <w:proofErr w:type="gramEnd"/>
            <w:r>
              <w:t>. Документы составлены в соответствии с Приказом Министерства и молодежной политики Свердловской области от 12.07.2021 № 659-Д «Об утверждении модели мониторинга качества дошкольного образования, плана мероприятий («дорожной карты») по формированию системы мониторинга качества дошкольного образования и порядка проведения мониторинга качества дошкольного образования в Свердловской области, 2021 год</w:t>
            </w:r>
          </w:p>
          <w:p w:rsidR="00C06658" w:rsidRDefault="00C06658" w:rsidP="00C06658">
            <w:pPr>
              <w:jc w:val="both"/>
              <w:rPr>
                <w:rFonts w:cs="Times New Roman"/>
                <w:szCs w:val="28"/>
              </w:rPr>
            </w:pPr>
          </w:p>
          <w:p w:rsidR="00C06658" w:rsidRDefault="00C06658" w:rsidP="00C06658">
            <w:pPr>
              <w:jc w:val="both"/>
            </w:pPr>
            <w:r>
              <w:rPr>
                <w:rFonts w:cs="Times New Roman"/>
                <w:szCs w:val="28"/>
              </w:rPr>
              <w:t>4.</w:t>
            </w:r>
            <w:r w:rsidR="00631AE7">
              <w:t xml:space="preserve"> О подготовке образовательных учреждений РГО к 2022-2023 уч</w:t>
            </w:r>
            <w:proofErr w:type="gramStart"/>
            <w:r w:rsidR="00631AE7">
              <w:t>.г</w:t>
            </w:r>
            <w:proofErr w:type="gramEnd"/>
            <w:r w:rsidR="00631AE7">
              <w:t>оду.doc</w:t>
            </w:r>
          </w:p>
          <w:p w:rsidR="0021102D" w:rsidRDefault="00B276CB" w:rsidP="00C06658">
            <w:pPr>
              <w:jc w:val="both"/>
              <w:rPr>
                <w:rFonts w:cs="Times New Roman"/>
                <w:szCs w:val="28"/>
              </w:rPr>
            </w:pPr>
            <w:hyperlink r:id="rId20" w:history="1">
              <w:r w:rsidR="00631AE7" w:rsidRPr="00E113FE">
                <w:rPr>
                  <w:rStyle w:val="a6"/>
                  <w:rFonts w:cs="Times New Roman"/>
                  <w:szCs w:val="28"/>
                </w:rPr>
                <w:t>https://rezh.uoedu.ru/site/section?id=175</w:t>
              </w:r>
            </w:hyperlink>
            <w:r w:rsidR="00631AE7">
              <w:rPr>
                <w:rFonts w:cs="Times New Roman"/>
                <w:szCs w:val="28"/>
              </w:rPr>
              <w:t xml:space="preserve"> </w:t>
            </w:r>
          </w:p>
          <w:p w:rsidR="00631AE7" w:rsidRDefault="00631AE7" w:rsidP="00C06658">
            <w:pPr>
              <w:jc w:val="both"/>
              <w:rPr>
                <w:rFonts w:ascii="Liberation Serif" w:hAnsi="Liberation Serif" w:cs="Liberation Serif"/>
                <w:szCs w:val="28"/>
              </w:rPr>
            </w:pPr>
            <w:r>
              <w:rPr>
                <w:rFonts w:cs="Times New Roman"/>
                <w:b/>
                <w:szCs w:val="28"/>
                <w:u w:val="single"/>
              </w:rPr>
              <w:t>Комментарии:</w:t>
            </w:r>
            <w:r>
              <w:rPr>
                <w:rFonts w:cs="Times New Roman"/>
                <w:szCs w:val="28"/>
              </w:rPr>
              <w:t xml:space="preserve"> </w:t>
            </w:r>
            <w:proofErr w:type="gramStart"/>
            <w:r>
              <w:rPr>
                <w:rFonts w:cs="Times New Roman"/>
                <w:szCs w:val="28"/>
              </w:rPr>
              <w:t xml:space="preserve">Данный документ посмотреть в папке, составлен в соответствии </w:t>
            </w:r>
            <w:r w:rsidR="0021102D">
              <w:rPr>
                <w:rFonts w:cs="Times New Roman"/>
                <w:szCs w:val="28"/>
              </w:rPr>
              <w:t xml:space="preserve">с </w:t>
            </w:r>
            <w:r w:rsidR="0021102D">
              <w:rPr>
                <w:szCs w:val="28"/>
              </w:rPr>
              <w:t>приказом</w:t>
            </w:r>
            <w:r w:rsidR="0021102D" w:rsidRPr="00CD1AB9">
              <w:rPr>
                <w:szCs w:val="28"/>
              </w:rPr>
              <w:t xml:space="preserve"> Министерства образования и молодежной политики Свердловской области от </w:t>
            </w:r>
            <w:r w:rsidR="0021102D">
              <w:rPr>
                <w:szCs w:val="28"/>
              </w:rPr>
              <w:t>25.03.2022</w:t>
            </w:r>
            <w:r w:rsidR="0021102D" w:rsidRPr="00CD1AB9">
              <w:rPr>
                <w:szCs w:val="28"/>
              </w:rPr>
              <w:t xml:space="preserve"> №</w:t>
            </w:r>
            <w:r w:rsidR="0021102D">
              <w:rPr>
                <w:szCs w:val="28"/>
              </w:rPr>
              <w:t xml:space="preserve"> </w:t>
            </w:r>
            <w:r w:rsidR="0021102D" w:rsidRPr="00CD1AB9">
              <w:rPr>
                <w:szCs w:val="28"/>
              </w:rPr>
              <w:t>6</w:t>
            </w:r>
            <w:r w:rsidR="0021102D">
              <w:rPr>
                <w:szCs w:val="28"/>
              </w:rPr>
              <w:t>3</w:t>
            </w:r>
            <w:r w:rsidR="0021102D" w:rsidRPr="00CD1AB9">
              <w:rPr>
                <w:szCs w:val="28"/>
              </w:rPr>
              <w:t>-И «</w:t>
            </w:r>
            <w:r w:rsidR="0021102D" w:rsidRPr="0098001B">
              <w:rPr>
                <w:szCs w:val="28"/>
              </w:rPr>
              <w:t>Об утверждении плана мероприятий по подготовке государственных образовательных учреждений Свердловской области, подведомственных Министерству образования и молодежной политики Свердловской области, и муниципальных образовательных организаций, расположенных  на террито</w:t>
            </w:r>
            <w:r w:rsidR="0021102D">
              <w:rPr>
                <w:szCs w:val="28"/>
              </w:rPr>
              <w:t>рии Свердловской области, к 2022/2023</w:t>
            </w:r>
            <w:r w:rsidR="0021102D" w:rsidRPr="0098001B">
              <w:rPr>
                <w:szCs w:val="28"/>
              </w:rPr>
              <w:t xml:space="preserve"> учебному году</w:t>
            </w:r>
            <w:r w:rsidR="0021102D" w:rsidRPr="00CD1AB9">
              <w:rPr>
                <w:rFonts w:ascii="Liberation Serif" w:hAnsi="Liberation Serif" w:cs="Liberation Serif"/>
                <w:szCs w:val="28"/>
              </w:rPr>
              <w:t>»</w:t>
            </w:r>
            <w:proofErr w:type="gramEnd"/>
          </w:p>
          <w:p w:rsidR="005C26CD" w:rsidRDefault="005C26CD" w:rsidP="00C06658">
            <w:pPr>
              <w:jc w:val="both"/>
              <w:rPr>
                <w:rFonts w:ascii="Liberation Serif" w:hAnsi="Liberation Serif" w:cs="Liberation Serif"/>
                <w:szCs w:val="28"/>
              </w:rPr>
            </w:pPr>
          </w:p>
          <w:p w:rsidR="005C26CD" w:rsidRDefault="005C26CD" w:rsidP="00C06658">
            <w:pPr>
              <w:jc w:val="both"/>
            </w:pPr>
            <w:r>
              <w:rPr>
                <w:rFonts w:ascii="Liberation Serif" w:hAnsi="Liberation Serif" w:cs="Liberation Serif"/>
                <w:szCs w:val="28"/>
              </w:rPr>
              <w:t xml:space="preserve">5. </w:t>
            </w:r>
            <w:r w:rsidR="007B044E">
              <w:t>Протокол № 1 от 20.01.2022г. заседания КС по вопросам реализации ФГОС.pdf</w:t>
            </w:r>
          </w:p>
          <w:p w:rsidR="007B044E" w:rsidRDefault="00B276CB" w:rsidP="00C06658">
            <w:pPr>
              <w:jc w:val="both"/>
              <w:rPr>
                <w:rFonts w:cs="Times New Roman"/>
                <w:szCs w:val="28"/>
              </w:rPr>
            </w:pPr>
            <w:hyperlink r:id="rId21" w:history="1">
              <w:r w:rsidR="007B044E" w:rsidRPr="00992593">
                <w:rPr>
                  <w:rStyle w:val="a6"/>
                  <w:rFonts w:cs="Times New Roman"/>
                  <w:szCs w:val="28"/>
                </w:rPr>
                <w:t>https://rezh.uoedu.ru/site/section?id=175</w:t>
              </w:r>
            </w:hyperlink>
          </w:p>
          <w:p w:rsidR="007B044E" w:rsidRPr="00A819F1" w:rsidRDefault="007B044E" w:rsidP="007B044E">
            <w:pPr>
              <w:jc w:val="both"/>
              <w:rPr>
                <w:rFonts w:cs="Times New Roman"/>
                <w:szCs w:val="28"/>
              </w:rPr>
            </w:pPr>
            <w:r>
              <w:rPr>
                <w:rFonts w:cs="Times New Roman"/>
                <w:b/>
                <w:szCs w:val="28"/>
                <w:u w:val="single"/>
              </w:rPr>
              <w:t>Комментарии:</w:t>
            </w:r>
            <w:r>
              <w:rPr>
                <w:rFonts w:cs="Times New Roman"/>
                <w:szCs w:val="28"/>
              </w:rPr>
              <w:t xml:space="preserve"> </w:t>
            </w:r>
            <w:proofErr w:type="gramStart"/>
            <w:r>
              <w:rPr>
                <w:rFonts w:cs="Times New Roman"/>
                <w:szCs w:val="28"/>
              </w:rPr>
              <w:t xml:space="preserve">Данный документ размещен в папке Управленческие решения, посмотреть приложения в папке Адресные рекомендации: </w:t>
            </w:r>
            <w:r>
              <w:t>по результатам мониторинга качества образовательных условий дошкольного  образования  РГО;  по результатам мониторинга организации взаимодействия дошкольных  образовательных организаций с семьей; по результатам МКД</w:t>
            </w:r>
            <w:r w:rsidR="00A819F1">
              <w:t xml:space="preserve">О в РГО Свердловской области; </w:t>
            </w:r>
            <w:r w:rsidR="00A819F1">
              <w:rPr>
                <w:rFonts w:cs="Times New Roman"/>
                <w:szCs w:val="28"/>
              </w:rPr>
              <w:t>а</w:t>
            </w:r>
            <w:r w:rsidR="00A819F1" w:rsidRPr="00A819F1">
              <w:rPr>
                <w:rFonts w:cs="Times New Roman"/>
                <w:szCs w:val="28"/>
              </w:rPr>
              <w:t>дресные рекомендации по результатам мониторинга обеспечения</w:t>
            </w:r>
            <w:r w:rsidR="00A819F1">
              <w:rPr>
                <w:rFonts w:cs="Times New Roman"/>
                <w:szCs w:val="28"/>
              </w:rPr>
              <w:t xml:space="preserve"> </w:t>
            </w:r>
            <w:r w:rsidR="00A819F1" w:rsidRPr="00A819F1">
              <w:rPr>
                <w:rFonts w:cs="Times New Roman"/>
                <w:szCs w:val="28"/>
              </w:rPr>
              <w:t>качества услуг по присмотру и уходу, здоровью и безопасности</w:t>
            </w:r>
            <w:r w:rsidR="00A819F1">
              <w:rPr>
                <w:rFonts w:cs="Times New Roman"/>
                <w:szCs w:val="28"/>
              </w:rPr>
              <w:t xml:space="preserve"> </w:t>
            </w:r>
            <w:r w:rsidR="00A819F1" w:rsidRPr="00A819F1">
              <w:rPr>
                <w:rFonts w:cs="Times New Roman"/>
                <w:szCs w:val="28"/>
              </w:rPr>
              <w:t>воспитанников Режевского городского округа</w:t>
            </w:r>
            <w:r w:rsidR="00A819F1">
              <w:rPr>
                <w:rFonts w:cs="Times New Roman"/>
                <w:szCs w:val="28"/>
              </w:rPr>
              <w:t>.</w:t>
            </w:r>
            <w:proofErr w:type="gramEnd"/>
          </w:p>
          <w:p w:rsidR="007B044E" w:rsidRPr="00A819F1" w:rsidRDefault="00A819F1" w:rsidP="00A819F1">
            <w:pPr>
              <w:jc w:val="both"/>
            </w:pPr>
            <w:r>
              <w:rPr>
                <w:rFonts w:cs="Times New Roman"/>
                <w:szCs w:val="28"/>
              </w:rPr>
              <w:t xml:space="preserve">Документы разработаны с учетом </w:t>
            </w:r>
            <w:r w:rsidR="007B044E">
              <w:rPr>
                <w:rFonts w:cs="Times New Roman"/>
                <w:szCs w:val="28"/>
              </w:rPr>
              <w:t xml:space="preserve"> </w:t>
            </w:r>
            <w:r>
              <w:rPr>
                <w:rFonts w:cs="Times New Roman"/>
                <w:szCs w:val="28"/>
              </w:rPr>
              <w:t xml:space="preserve">Адресных рекомендаций, утвержденных  </w:t>
            </w:r>
            <w:r>
              <w:t>Научно-методическим советом ГАОУ ДПО СО «ИРО» (протокол от 22.06.2021 № 6) по показателю качество образовательных условий дошкольного образования.</w:t>
            </w:r>
          </w:p>
        </w:tc>
      </w:tr>
      <w:tr w:rsidR="00D237AF" w:rsidTr="00DD30A2">
        <w:tc>
          <w:tcPr>
            <w:tcW w:w="4361" w:type="dxa"/>
          </w:tcPr>
          <w:p w:rsidR="00D237AF" w:rsidRDefault="00D237AF">
            <w:r>
              <w:lastRenderedPageBreak/>
              <w:t>2.4.1.1.4. Содействие региону в реализации мер, направленных на повышение качества дошкольного образования для детей с ОВЗ</w:t>
            </w:r>
          </w:p>
        </w:tc>
        <w:tc>
          <w:tcPr>
            <w:tcW w:w="10915" w:type="dxa"/>
          </w:tcPr>
          <w:p w:rsidR="00D237AF" w:rsidRDefault="00A819F1" w:rsidP="00D53AA0">
            <w:pPr>
              <w:jc w:val="both"/>
            </w:pPr>
            <w:r>
              <w:t>1.</w:t>
            </w:r>
            <w:r w:rsidR="00FA220A">
              <w:t xml:space="preserve"> Протокол совещания заведующих ДОУ РГО от 03.02.2022 «Особенности организации образования дошкольников с ОВЗ и с инвалидностью в группах компенсирующей и комбинированной направленностью»</w:t>
            </w:r>
          </w:p>
          <w:p w:rsidR="00FA220A" w:rsidRDefault="00B276CB" w:rsidP="00FA220A">
            <w:hyperlink r:id="rId22" w:history="1">
              <w:r w:rsidR="00FA220A" w:rsidRPr="00992593">
                <w:rPr>
                  <w:rStyle w:val="a6"/>
                </w:rPr>
                <w:t>https://rezh.uoedu.ru/site/section?id=174</w:t>
              </w:r>
            </w:hyperlink>
          </w:p>
          <w:p w:rsidR="00FA220A" w:rsidRDefault="00FA220A" w:rsidP="00D53AA0">
            <w:pPr>
              <w:jc w:val="both"/>
            </w:pPr>
            <w:r>
              <w:rPr>
                <w:b/>
                <w:u w:val="single"/>
              </w:rPr>
              <w:t>Комментарии:</w:t>
            </w:r>
            <w:r>
              <w:t xml:space="preserve"> документ находится в папке</w:t>
            </w:r>
            <w:r w:rsidR="00683E5A">
              <w:t>, соответствие с Постановлением Правительства Свердловской области от 11.02.2014 № 70-ПП «О координационной деятельности в сфере формирования доступной среды жизнедеятельности для инвалидов и других маломобильных групп населения»</w:t>
            </w:r>
          </w:p>
          <w:p w:rsidR="00683E5A" w:rsidRDefault="00683E5A" w:rsidP="00FA220A"/>
          <w:p w:rsidR="00683E5A" w:rsidRDefault="00683E5A" w:rsidP="00FA220A">
            <w:r>
              <w:t xml:space="preserve">2. Меры, мероприятия по результатам мониторинга качества </w:t>
            </w:r>
            <w:proofErr w:type="gramStart"/>
            <w:r>
              <w:t>ДО</w:t>
            </w:r>
            <w:proofErr w:type="gramEnd"/>
            <w:r>
              <w:t xml:space="preserve"> в РГО</w:t>
            </w:r>
          </w:p>
          <w:p w:rsidR="00683E5A" w:rsidRDefault="00B276CB" w:rsidP="00FA220A">
            <w:hyperlink r:id="rId23" w:history="1">
              <w:r w:rsidR="00683E5A" w:rsidRPr="00992593">
                <w:rPr>
                  <w:rStyle w:val="a6"/>
                </w:rPr>
                <w:t>https://rezh.uoedu.ru/site/section?id=174</w:t>
              </w:r>
            </w:hyperlink>
          </w:p>
          <w:p w:rsidR="00683E5A" w:rsidRDefault="00683E5A" w:rsidP="00D53AA0">
            <w:pPr>
              <w:jc w:val="both"/>
            </w:pPr>
            <w:r>
              <w:rPr>
                <w:b/>
                <w:u w:val="single"/>
              </w:rPr>
              <w:t>Комментарии:</w:t>
            </w:r>
            <w:r>
              <w:t xml:space="preserve"> документ размещен в папке</w:t>
            </w:r>
            <w:r w:rsidR="00D53AA0">
              <w:t>, разработан в соответствии с Приказом Министерства и молодежной политики Свердловской области от 12.07.2021 № 659-Д «Об утверждении модели мониторинга качества дошкольного образования, плана мероприятий («дорожной карты») по формированию системы мониторинга качества дошкольного образования и порядка проведения мониторинга качества дошкольного образования в Свердловской области, 2021 год</w:t>
            </w:r>
          </w:p>
          <w:p w:rsidR="002F7A72" w:rsidRDefault="00683E5A" w:rsidP="002F7A72">
            <w:pPr>
              <w:pStyle w:val="a8"/>
              <w:spacing w:after="0" w:afterAutospacing="0"/>
              <w:jc w:val="both"/>
              <w:rPr>
                <w:sz w:val="28"/>
                <w:szCs w:val="28"/>
              </w:rPr>
            </w:pPr>
            <w:r w:rsidRPr="002F7A72">
              <w:rPr>
                <w:sz w:val="28"/>
                <w:szCs w:val="28"/>
              </w:rPr>
              <w:t>3</w:t>
            </w:r>
            <w:r w:rsidR="002F7A72" w:rsidRPr="002F7A72">
              <w:rPr>
                <w:sz w:val="28"/>
                <w:szCs w:val="28"/>
              </w:rPr>
              <w:t xml:space="preserve">. </w:t>
            </w:r>
            <w:hyperlink r:id="rId24" w:history="1">
              <w:r w:rsidR="002F7A72" w:rsidRPr="002F7A72">
                <w:rPr>
                  <w:rStyle w:val="a6"/>
                  <w:color w:val="auto"/>
                  <w:sz w:val="28"/>
                  <w:szCs w:val="28"/>
                  <w:u w:val="none"/>
                </w:rPr>
                <w:t>Протокол заседания координационного совета по вопросам реализации ФГОС</w:t>
              </w:r>
            </w:hyperlink>
            <w:r w:rsidR="002F7A72" w:rsidRPr="002F7A72">
              <w:rPr>
                <w:sz w:val="28"/>
                <w:szCs w:val="28"/>
              </w:rPr>
              <w:t xml:space="preserve"> общего образования в муниципальных образовательных организациях Режевского городского округа от 07.09.2021г. № 2</w:t>
            </w:r>
          </w:p>
          <w:p w:rsidR="002F7A72" w:rsidRDefault="00B276CB" w:rsidP="002F7A72">
            <w:pPr>
              <w:pStyle w:val="a8"/>
              <w:spacing w:before="0" w:beforeAutospacing="0" w:after="0" w:afterAutospacing="0"/>
              <w:jc w:val="both"/>
              <w:rPr>
                <w:sz w:val="28"/>
                <w:szCs w:val="28"/>
              </w:rPr>
            </w:pPr>
            <w:hyperlink r:id="rId25" w:history="1">
              <w:r w:rsidR="002F7A72" w:rsidRPr="00CA57B2">
                <w:rPr>
                  <w:rStyle w:val="a6"/>
                  <w:sz w:val="28"/>
                  <w:szCs w:val="28"/>
                </w:rPr>
                <w:t>http://obrazovanie-rez.ucoz.ru/_ld/14/1498_ZD9.pdf</w:t>
              </w:r>
            </w:hyperlink>
          </w:p>
          <w:p w:rsidR="00683E5A" w:rsidRPr="002F7A72" w:rsidRDefault="00683E5A" w:rsidP="002F7A72">
            <w:pPr>
              <w:pStyle w:val="a8"/>
              <w:spacing w:before="0" w:beforeAutospacing="0"/>
              <w:jc w:val="both"/>
              <w:rPr>
                <w:sz w:val="28"/>
                <w:szCs w:val="28"/>
              </w:rPr>
            </w:pPr>
            <w:r w:rsidRPr="002F7A72">
              <w:rPr>
                <w:b/>
                <w:sz w:val="28"/>
                <w:szCs w:val="28"/>
                <w:u w:val="single"/>
              </w:rPr>
              <w:t>Комментарии:</w:t>
            </w:r>
            <w:r w:rsidRPr="002F7A72">
              <w:rPr>
                <w:sz w:val="28"/>
                <w:szCs w:val="28"/>
              </w:rPr>
              <w:t xml:space="preserve"> Данный документ размещен в </w:t>
            </w:r>
            <w:r w:rsidR="003977F0" w:rsidRPr="002F7A72">
              <w:rPr>
                <w:sz w:val="28"/>
                <w:szCs w:val="28"/>
              </w:rPr>
              <w:t xml:space="preserve">папке Управленческие решения, </w:t>
            </w:r>
            <w:r w:rsidRPr="002F7A72">
              <w:rPr>
                <w:sz w:val="28"/>
                <w:szCs w:val="28"/>
              </w:rPr>
              <w:t xml:space="preserve">смотреть приложения </w:t>
            </w:r>
            <w:r w:rsidR="001C0868" w:rsidRPr="002F7A72">
              <w:rPr>
                <w:sz w:val="28"/>
                <w:szCs w:val="28"/>
              </w:rPr>
              <w:t xml:space="preserve">к протоколу </w:t>
            </w:r>
            <w:r w:rsidRPr="002F7A72">
              <w:rPr>
                <w:sz w:val="28"/>
                <w:szCs w:val="28"/>
              </w:rPr>
              <w:t>в папке Адресные рекомендации: по результатам мониторинга качества образовательных условий дошкольного  образования  РГО</w:t>
            </w:r>
            <w:r w:rsidR="001C0868" w:rsidRPr="002F7A72">
              <w:rPr>
                <w:sz w:val="28"/>
                <w:szCs w:val="28"/>
              </w:rPr>
              <w:t xml:space="preserve"> (стр.10)</w:t>
            </w:r>
            <w:r w:rsidRPr="002F7A72">
              <w:rPr>
                <w:sz w:val="28"/>
                <w:szCs w:val="28"/>
              </w:rPr>
              <w:t>;  по результатам мониторинга организации взаимодействия дошкольных  образовательных организаций с семьей; по результатам МКДО в РГО Свердловской области; адресные рекомендации по результатам мониторинга обеспечения качества услуг по присмотру и уходу, здоровью и безопасности воспитанников Режевского городского округа.</w:t>
            </w:r>
          </w:p>
          <w:p w:rsidR="00683E5A" w:rsidRPr="002F7A72" w:rsidRDefault="00683E5A" w:rsidP="001C0868">
            <w:pPr>
              <w:jc w:val="both"/>
              <w:rPr>
                <w:szCs w:val="28"/>
              </w:rPr>
            </w:pPr>
            <w:r w:rsidRPr="002F7A72">
              <w:rPr>
                <w:rFonts w:cs="Times New Roman"/>
                <w:szCs w:val="28"/>
              </w:rPr>
              <w:t xml:space="preserve">Документы разработаны с учетом  Адресных рекомендаций, утвержденных  </w:t>
            </w:r>
            <w:r w:rsidRPr="002F7A72">
              <w:rPr>
                <w:szCs w:val="28"/>
              </w:rPr>
              <w:t>Научно-</w:t>
            </w:r>
            <w:r w:rsidRPr="002F7A72">
              <w:rPr>
                <w:szCs w:val="28"/>
              </w:rPr>
              <w:lastRenderedPageBreak/>
              <w:t>методическим советом ГАОУ ДПО СО «ИРО» (протокол от 22.06.2021 № 6) по показателю качество образовательных условий дошкольного образования.</w:t>
            </w:r>
          </w:p>
          <w:p w:rsidR="00683E5A" w:rsidRPr="002F7A72" w:rsidRDefault="00683E5A" w:rsidP="001C0868">
            <w:pPr>
              <w:jc w:val="both"/>
              <w:rPr>
                <w:szCs w:val="28"/>
              </w:rPr>
            </w:pPr>
          </w:p>
          <w:p w:rsidR="004B61AB" w:rsidRDefault="00683E5A" w:rsidP="004B61AB">
            <w:pPr>
              <w:jc w:val="both"/>
            </w:pPr>
            <w:r>
              <w:t xml:space="preserve">4. </w:t>
            </w:r>
            <w:proofErr w:type="gramStart"/>
            <w:r w:rsidR="004B61AB">
              <w:t>Реализация основных общеобразовательных программ в муниципальных ДОУ Режевского городского округа (2).docx</w:t>
            </w:r>
            <w:proofErr w:type="gramEnd"/>
          </w:p>
          <w:p w:rsidR="004B61AB" w:rsidRDefault="00B276CB" w:rsidP="004B61AB">
            <w:pPr>
              <w:jc w:val="both"/>
            </w:pPr>
            <w:hyperlink r:id="rId26" w:history="1">
              <w:r w:rsidR="004B61AB" w:rsidRPr="00C63D93">
                <w:rPr>
                  <w:rStyle w:val="a6"/>
                </w:rPr>
                <w:t>https://rezh.uoedu.ru/site/section?id=171</w:t>
              </w:r>
            </w:hyperlink>
            <w:r w:rsidR="004B61AB">
              <w:t xml:space="preserve"> </w:t>
            </w:r>
          </w:p>
          <w:p w:rsidR="001C0868" w:rsidRDefault="004B61AB" w:rsidP="002F7A72">
            <w:pPr>
              <w:jc w:val="both"/>
            </w:pPr>
            <w:r w:rsidRPr="00DA2561">
              <w:rPr>
                <w:b/>
                <w:u w:val="single"/>
              </w:rPr>
              <w:t>Комментарии:</w:t>
            </w:r>
            <w:r>
              <w:t xml:space="preserve"> В данном документе указаны  ссылки на программы ДОУ. При разработке программ учитываются «Методические рекомендации для дошкольных образовательных организаций по разработке основных образовательных программ дошкольного образования», «Рекомендации по результатам мониторинга качества дошкольного образования в муниципальных образованиях Свердловской области», утвержденные Научно-методическим советом ГАОУ ДПО СО «И</w:t>
            </w:r>
            <w:r w:rsidR="002F7A72">
              <w:t>РО» (протокол от 22.06.2021 № 6)</w:t>
            </w:r>
          </w:p>
          <w:p w:rsidR="004B61AB" w:rsidRDefault="004B61AB" w:rsidP="004B61AB"/>
          <w:p w:rsidR="00574D53" w:rsidRPr="00574D53" w:rsidRDefault="004B61AB" w:rsidP="004B61AB">
            <w:pPr>
              <w:rPr>
                <w:color w:val="000000" w:themeColor="text1"/>
              </w:rPr>
            </w:pPr>
            <w:r>
              <w:t xml:space="preserve">5. </w:t>
            </w:r>
            <w:hyperlink r:id="rId27" w:history="1">
              <w:r w:rsidR="00574D53" w:rsidRPr="00574D53">
                <w:rPr>
                  <w:rStyle w:val="a6"/>
                  <w:color w:val="000000" w:themeColor="text1"/>
                  <w:u w:val="none"/>
                </w:rPr>
                <w:t>Приказ УО от 27.05.2020г. №129/1/01-07 "Об открытии групп компенсирующего вида для воспитанников с ОВЗ"</w:t>
              </w:r>
            </w:hyperlink>
          </w:p>
          <w:p w:rsidR="00574D53" w:rsidRDefault="00B276CB" w:rsidP="004B61AB">
            <w:hyperlink r:id="rId28" w:history="1">
              <w:r w:rsidR="00574D53" w:rsidRPr="00992593">
                <w:rPr>
                  <w:rStyle w:val="a6"/>
                </w:rPr>
                <w:t>http://obrazovanie-rez.ucoz.ru/_ld/14/1483</w:t>
              </w:r>
            </w:hyperlink>
          </w:p>
          <w:p w:rsidR="00574D53" w:rsidRPr="00574D53" w:rsidRDefault="00574D53" w:rsidP="00E45CD5">
            <w:pPr>
              <w:jc w:val="both"/>
            </w:pPr>
            <w:r>
              <w:rPr>
                <w:b/>
                <w:u w:val="single"/>
              </w:rPr>
              <w:t>Комментарии:</w:t>
            </w:r>
            <w:r>
              <w:t xml:space="preserve"> </w:t>
            </w:r>
            <w:r w:rsidR="00E45CD5">
              <w:t>соответствие с Постановлением Правительства Свердловской области от 11.02.2014 № 70-ПП «О координационной деятельности в сфере формирования доступной среды жизнедеятельности для инвалидов и других маломобильных групп населения»</w:t>
            </w:r>
          </w:p>
          <w:p w:rsidR="00574D53" w:rsidRPr="00683E5A" w:rsidRDefault="00574D53" w:rsidP="004B61AB"/>
        </w:tc>
      </w:tr>
      <w:tr w:rsidR="00D237AF" w:rsidTr="00DD30A2">
        <w:trPr>
          <w:trHeight w:val="2825"/>
        </w:trPr>
        <w:tc>
          <w:tcPr>
            <w:tcW w:w="4361" w:type="dxa"/>
          </w:tcPr>
          <w:p w:rsidR="00D237AF" w:rsidRDefault="00D237AF">
            <w:r>
              <w:lastRenderedPageBreak/>
              <w:t>2.4.1.1.5. Содействие региону в реализации мер, направленных на развитие механизмов управления качеством дошкольного образования</w:t>
            </w:r>
          </w:p>
        </w:tc>
        <w:tc>
          <w:tcPr>
            <w:tcW w:w="10915" w:type="dxa"/>
          </w:tcPr>
          <w:p w:rsidR="006C54F1" w:rsidRDefault="00947255" w:rsidP="006C54F1">
            <w:pPr>
              <w:jc w:val="both"/>
            </w:pPr>
            <w:r>
              <w:t xml:space="preserve">1. </w:t>
            </w:r>
            <w:r w:rsidR="006C54F1">
              <w:t>Приказ Управления образования Администрации Режевского город</w:t>
            </w:r>
            <w:r w:rsidR="00A63BC3">
              <w:t>ского округа от 19.05.2022 № 152</w:t>
            </w:r>
            <w:r w:rsidR="006C54F1">
              <w:t>/01-07 «Об утверждении перечня мер по дальнейшему совершенствованию муниципальных механизмов управления качеством ДО РГО»</w:t>
            </w:r>
          </w:p>
          <w:p w:rsidR="00335717" w:rsidRDefault="00B276CB" w:rsidP="006C54F1">
            <w:pPr>
              <w:jc w:val="both"/>
            </w:pPr>
            <w:hyperlink r:id="rId29" w:history="1">
              <w:r w:rsidR="00335717" w:rsidRPr="00E113FE">
                <w:rPr>
                  <w:rStyle w:val="a6"/>
                </w:rPr>
                <w:t>https://rezh.uoedu.ru/site/section?id=174</w:t>
              </w:r>
            </w:hyperlink>
          </w:p>
          <w:p w:rsidR="00B36746" w:rsidRPr="00B36746" w:rsidRDefault="00335717" w:rsidP="00335717">
            <w:pPr>
              <w:pStyle w:val="20"/>
              <w:shd w:val="clear" w:color="auto" w:fill="auto"/>
              <w:tabs>
                <w:tab w:val="left" w:pos="5270"/>
                <w:tab w:val="left" w:pos="5822"/>
              </w:tabs>
              <w:spacing w:before="0"/>
            </w:pPr>
            <w:proofErr w:type="gramStart"/>
            <w:r>
              <w:rPr>
                <w:b/>
                <w:u w:val="single"/>
              </w:rPr>
              <w:t>Комментарии:</w:t>
            </w:r>
            <w:r>
              <w:t xml:space="preserve"> </w:t>
            </w:r>
            <w:r w:rsidR="00B36746">
              <w:t>документ посмотреть</w:t>
            </w:r>
            <w:r>
              <w:t xml:space="preserve"> в папке «Меры, мероприятия по результатам мониторинга»  Перечень мер по дальнейшему совершенствованию муниципальных механизмов управления качеством ДО РГО», </w:t>
            </w:r>
            <w:r w:rsidR="00B36746">
              <w:t xml:space="preserve"> составлен на основании  </w:t>
            </w:r>
            <w:r w:rsidR="00B36746">
              <w:rPr>
                <w:color w:val="000000"/>
              </w:rPr>
              <w:t xml:space="preserve">приказа Министерства образования и молодежной политики Свердловской области от 18.06.2020 №502-И «О совершенствовании </w:t>
            </w:r>
            <w:r w:rsidR="00B36746">
              <w:t xml:space="preserve">региональных </w:t>
            </w:r>
            <w:r w:rsidR="00B36746" w:rsidRPr="00B36746">
              <w:t xml:space="preserve">механизмов управления качеством образования в </w:t>
            </w:r>
            <w:r w:rsidR="00B36746" w:rsidRPr="00B36746">
              <w:lastRenderedPageBreak/>
              <w:t>Свердловской области»,</w:t>
            </w:r>
            <w:r w:rsidR="00B36746">
              <w:t xml:space="preserve"> пр</w:t>
            </w:r>
            <w:r>
              <w:t>отокол Заочного заседания рабочей группы по развитию региональной системы оценки качества образования и региональных механизмов</w:t>
            </w:r>
            <w:proofErr w:type="gramEnd"/>
            <w:r>
              <w:t xml:space="preserve"> управления качеством образования в Министерстве образован</w:t>
            </w:r>
            <w:r w:rsidR="0036300B">
              <w:t>ия и молодежной политике</w:t>
            </w:r>
            <w:r>
              <w:t xml:space="preserve"> от 31.05.2021 № 7 «Перечень мер по дальнейшему совершенствованию муниципальных механизмов управления качеством образования в Свердловской области»</w:t>
            </w:r>
          </w:p>
          <w:p w:rsidR="00FE5CB3" w:rsidRDefault="00FE5CB3"/>
          <w:p w:rsidR="00941E53" w:rsidRDefault="00FE5CB3" w:rsidP="00941E53">
            <w:pPr>
              <w:jc w:val="both"/>
            </w:pPr>
            <w:r>
              <w:t xml:space="preserve">2. </w:t>
            </w:r>
            <w:r w:rsidR="00941E53">
              <w:t>Приказ Управления образования от 18.04.2022 № 119/01-07 «Об утверждении Положения о муниципальной системе оценки качества образования Режевского городского округа» (Приложение № 8)</w:t>
            </w:r>
          </w:p>
          <w:p w:rsidR="004F3FFA" w:rsidRDefault="00B276CB" w:rsidP="00941E53">
            <w:pPr>
              <w:jc w:val="both"/>
            </w:pPr>
            <w:hyperlink r:id="rId30" w:history="1">
              <w:r w:rsidR="004F3FFA" w:rsidRPr="00CA2CF2">
                <w:rPr>
                  <w:rStyle w:val="a6"/>
                </w:rPr>
                <w:t>https://rezh.uoedu.ru/site/section?id=171</w:t>
              </w:r>
            </w:hyperlink>
          </w:p>
          <w:p w:rsidR="00FE5CB3" w:rsidRPr="00941E53" w:rsidRDefault="00941E53" w:rsidP="00941E53">
            <w:pPr>
              <w:jc w:val="both"/>
              <w:rPr>
                <w:rFonts w:cs="Times New Roman"/>
                <w:szCs w:val="28"/>
              </w:rPr>
            </w:pPr>
            <w:r w:rsidRPr="00DA2561">
              <w:rPr>
                <w:b/>
                <w:u w:val="single"/>
              </w:rPr>
              <w:t>Комментарии:</w:t>
            </w:r>
            <w:r>
              <w:t xml:space="preserve"> </w:t>
            </w:r>
            <w:r w:rsidR="004F3FFA">
              <w:t xml:space="preserve">К Приказу смотреть в папке Приложение № 8. </w:t>
            </w:r>
            <w:r>
              <w:t xml:space="preserve">Данное Положение разработано в соответствии </w:t>
            </w:r>
            <w:r w:rsidRPr="00FA7865">
              <w:rPr>
                <w:rFonts w:cs="Times New Roman"/>
                <w:szCs w:val="28"/>
              </w:rPr>
              <w:t>пр</w:t>
            </w:r>
            <w:r>
              <w:rPr>
                <w:rFonts w:cs="Times New Roman"/>
                <w:szCs w:val="28"/>
              </w:rPr>
              <w:t xml:space="preserve">иказом Министерства образования </w:t>
            </w:r>
            <w:r w:rsidRPr="00FA7865">
              <w:rPr>
                <w:rFonts w:cs="Times New Roman"/>
                <w:szCs w:val="28"/>
              </w:rPr>
              <w:t>и молодежной политики Свердловской</w:t>
            </w:r>
            <w:r>
              <w:rPr>
                <w:rFonts w:cs="Times New Roman"/>
                <w:szCs w:val="28"/>
              </w:rPr>
              <w:t xml:space="preserve"> области от 20.07.2021 №</w:t>
            </w:r>
            <w:r w:rsidRPr="00FA7865">
              <w:rPr>
                <w:rFonts w:cs="Times New Roman"/>
                <w:szCs w:val="28"/>
              </w:rPr>
              <w:t xml:space="preserve"> 689-Д «Об утверждении Положения о региональной системе</w:t>
            </w:r>
            <w:r>
              <w:rPr>
                <w:rFonts w:cs="Times New Roman"/>
                <w:szCs w:val="28"/>
              </w:rPr>
              <w:t xml:space="preserve"> </w:t>
            </w:r>
            <w:r w:rsidRPr="00FA7865">
              <w:rPr>
                <w:rFonts w:cs="Times New Roman"/>
                <w:szCs w:val="28"/>
              </w:rPr>
              <w:t>оценки качества образования Свердловской области»</w:t>
            </w:r>
          </w:p>
          <w:p w:rsidR="00335717" w:rsidRDefault="00335717" w:rsidP="0036300B">
            <w:pPr>
              <w:jc w:val="both"/>
            </w:pPr>
          </w:p>
          <w:p w:rsidR="001F09F3" w:rsidRDefault="00335717" w:rsidP="001F09F3">
            <w:pPr>
              <w:jc w:val="both"/>
              <w:rPr>
                <w:szCs w:val="28"/>
              </w:rPr>
            </w:pPr>
            <w:r>
              <w:t xml:space="preserve">3. </w:t>
            </w:r>
            <w:hyperlink r:id="rId31" w:history="1">
              <w:r w:rsidR="00E45CD5" w:rsidRPr="0036300B">
                <w:rPr>
                  <w:rStyle w:val="a6"/>
                  <w:color w:val="auto"/>
                  <w:szCs w:val="28"/>
                  <w:u w:val="none"/>
                </w:rPr>
                <w:t>План мероприятий по обеспечению комплексной безопасности и охраны труда МОУ, подведомственных УО Администрации РГО на 2021 г.</w:t>
              </w:r>
            </w:hyperlink>
          </w:p>
          <w:p w:rsidR="001F09F3" w:rsidRPr="001F09F3" w:rsidRDefault="00B276CB" w:rsidP="001F09F3">
            <w:pPr>
              <w:jc w:val="both"/>
              <w:rPr>
                <w:color w:val="000000" w:themeColor="text1"/>
                <w:u w:val="single"/>
              </w:rPr>
            </w:pPr>
            <w:hyperlink r:id="rId32" w:history="1">
              <w:r w:rsidR="001F09F3" w:rsidRPr="00145E38">
                <w:rPr>
                  <w:rStyle w:val="a6"/>
                </w:rPr>
                <w:t>http://obrazovanie-rez.ucoz.ru/load/0-0-0-1462-20</w:t>
              </w:r>
            </w:hyperlink>
            <w:r w:rsidR="001F09F3">
              <w:rPr>
                <w:color w:val="000000" w:themeColor="text1"/>
                <w:u w:val="single"/>
              </w:rPr>
              <w:t xml:space="preserve"> </w:t>
            </w:r>
          </w:p>
          <w:p w:rsidR="00E45CD5" w:rsidRPr="001F09F3" w:rsidRDefault="00E45CD5" w:rsidP="0036300B">
            <w:pPr>
              <w:jc w:val="both"/>
              <w:rPr>
                <w:rFonts w:cs="Times New Roman"/>
              </w:rPr>
            </w:pPr>
            <w:r>
              <w:rPr>
                <w:b/>
                <w:u w:val="single"/>
              </w:rPr>
              <w:t>Комментарии:</w:t>
            </w:r>
            <w:r w:rsidR="0036300B">
              <w:t xml:space="preserve"> составляется на основании </w:t>
            </w:r>
            <w:r w:rsidR="001F09F3">
              <w:t xml:space="preserve">Приказа №32-Д от 21.01.2022  </w:t>
            </w:r>
            <w:r w:rsidR="0036300B">
              <w:t>Министерства образования и молодежной политики</w:t>
            </w:r>
            <w:r w:rsidR="001F09F3">
              <w:t xml:space="preserve">  «</w:t>
            </w:r>
            <w:r w:rsidR="001F09F3" w:rsidRPr="001F09F3">
              <w:rPr>
                <w:rFonts w:cs="Times New Roman"/>
                <w:szCs w:val="28"/>
              </w:rPr>
              <w:t xml:space="preserve">Об утверждении Плана мероприятий по обеспечению комплексной безопасности и охраны труда государственных образовательных организаций Свердловской области, подведомственных Министерству образования и молодежной политики Свердловской области, </w:t>
            </w:r>
            <w:r w:rsidR="001F09F3" w:rsidRPr="001F09F3">
              <w:rPr>
                <w:rFonts w:cs="Times New Roman"/>
                <w:szCs w:val="28"/>
              </w:rPr>
              <w:br/>
              <w:t xml:space="preserve">и муниципальных образовательных организаций, расположенных </w:t>
            </w:r>
            <w:r w:rsidR="001F09F3" w:rsidRPr="001F09F3">
              <w:rPr>
                <w:rFonts w:cs="Times New Roman"/>
                <w:szCs w:val="28"/>
              </w:rPr>
              <w:br/>
              <w:t>на территории Свердловской области, на 2022 год</w:t>
            </w:r>
            <w:r w:rsidR="001F09F3">
              <w:rPr>
                <w:rFonts w:cs="Times New Roman"/>
                <w:szCs w:val="28"/>
              </w:rPr>
              <w:t>»</w:t>
            </w:r>
          </w:p>
          <w:p w:rsidR="00E45CD5" w:rsidRDefault="00E45CD5" w:rsidP="00797270"/>
          <w:p w:rsidR="00E45CD5" w:rsidRPr="002F7A72" w:rsidRDefault="00E45CD5" w:rsidP="002F7A72">
            <w:pPr>
              <w:jc w:val="both"/>
              <w:rPr>
                <w:szCs w:val="28"/>
              </w:rPr>
            </w:pPr>
            <w:r>
              <w:t xml:space="preserve">4. </w:t>
            </w:r>
            <w:hyperlink r:id="rId33" w:history="1">
              <w:r w:rsidRPr="00B276CB">
                <w:rPr>
                  <w:rStyle w:val="a6"/>
                  <w:color w:val="000000" w:themeColor="text1"/>
                  <w:szCs w:val="28"/>
                  <w:u w:val="none"/>
                </w:rPr>
                <w:t>Приказ №229/01-07 от 31.08.2021г. "Об открытии Консультативного пункта в МАДОУ № 1 "Голубой кораблик", МАДОУ № 4 "Искорка" РГО"</w:t>
              </w:r>
            </w:hyperlink>
          </w:p>
          <w:p w:rsidR="00E45CD5" w:rsidRDefault="00B276CB" w:rsidP="00797270">
            <w:hyperlink r:id="rId34" w:history="1">
              <w:r w:rsidR="00E45CD5" w:rsidRPr="00992593">
                <w:rPr>
                  <w:rStyle w:val="a6"/>
                </w:rPr>
                <w:t>http://obrazovanie-rez.ucoz.ru/_ld/14/1486</w:t>
              </w:r>
            </w:hyperlink>
          </w:p>
          <w:p w:rsidR="00E45CD5" w:rsidRDefault="00E45CD5" w:rsidP="002F7A72">
            <w:pPr>
              <w:jc w:val="both"/>
              <w:rPr>
                <w:b/>
                <w:u w:val="single"/>
              </w:rPr>
            </w:pPr>
            <w:r>
              <w:rPr>
                <w:b/>
                <w:u w:val="single"/>
              </w:rPr>
              <w:t>Комментарии:</w:t>
            </w:r>
            <w:r w:rsidR="002F7A72">
              <w:t xml:space="preserve"> </w:t>
            </w:r>
            <w:r w:rsidR="002F7A72">
              <w:rPr>
                <w:rFonts w:cs="Times New Roman"/>
                <w:szCs w:val="28"/>
              </w:rPr>
              <w:t xml:space="preserve">на основании </w:t>
            </w:r>
            <w:r w:rsidR="002F7A72">
              <w:t xml:space="preserve">Постановления Правительства Свердловской области от 18 сентября 2019г. № 588-ПП «Об утверждении Стратегии развития образования на </w:t>
            </w:r>
            <w:r w:rsidR="002F7A72">
              <w:lastRenderedPageBreak/>
              <w:t>территории Свердловской области на период до 2035 года»</w:t>
            </w:r>
          </w:p>
          <w:p w:rsidR="00E45CD5" w:rsidRDefault="00E45CD5" w:rsidP="002F7A72">
            <w:pPr>
              <w:jc w:val="both"/>
              <w:rPr>
                <w:b/>
                <w:u w:val="single"/>
              </w:rPr>
            </w:pPr>
          </w:p>
          <w:p w:rsidR="00E45CD5" w:rsidRPr="0036300B" w:rsidRDefault="00E45CD5" w:rsidP="00797270">
            <w:pPr>
              <w:rPr>
                <w:color w:val="000000" w:themeColor="text1"/>
                <w:szCs w:val="28"/>
              </w:rPr>
            </w:pPr>
            <w:r>
              <w:t xml:space="preserve">5. </w:t>
            </w:r>
            <w:hyperlink r:id="rId35" w:history="1">
              <w:r w:rsidRPr="00B276CB">
                <w:rPr>
                  <w:rStyle w:val="a6"/>
                  <w:color w:val="000000" w:themeColor="text1"/>
                  <w:szCs w:val="28"/>
                  <w:u w:val="none"/>
                </w:rPr>
                <w:t xml:space="preserve">Организация работы региональных </w:t>
              </w:r>
              <w:proofErr w:type="spellStart"/>
              <w:r w:rsidRPr="00B276CB">
                <w:rPr>
                  <w:rStyle w:val="a6"/>
                  <w:color w:val="000000" w:themeColor="text1"/>
                  <w:szCs w:val="28"/>
                  <w:u w:val="none"/>
                </w:rPr>
                <w:t>стажировочных</w:t>
              </w:r>
              <w:proofErr w:type="spellEnd"/>
              <w:r w:rsidRPr="00B276CB">
                <w:rPr>
                  <w:rStyle w:val="a6"/>
                  <w:color w:val="000000" w:themeColor="text1"/>
                  <w:szCs w:val="28"/>
                  <w:u w:val="none"/>
                </w:rPr>
                <w:t xml:space="preserve"> и экспериментальных площадок в ДОУ</w:t>
              </w:r>
            </w:hyperlink>
          </w:p>
          <w:p w:rsidR="00E45CD5" w:rsidRDefault="00B276CB" w:rsidP="00797270">
            <w:hyperlink r:id="rId36" w:history="1">
              <w:r w:rsidR="00E45CD5" w:rsidRPr="00992593">
                <w:rPr>
                  <w:rStyle w:val="a6"/>
                </w:rPr>
                <w:t>http://obrazovanie-rez.ucoz.ru/_ld/14/1465_-_-_1-4-33</w:t>
              </w:r>
            </w:hyperlink>
            <w:bookmarkStart w:id="0" w:name="_GoBack"/>
            <w:bookmarkEnd w:id="0"/>
          </w:p>
          <w:p w:rsidR="0036300B" w:rsidRDefault="00CE0EBF" w:rsidP="0036300B">
            <w:pPr>
              <w:jc w:val="both"/>
            </w:pPr>
            <w:r>
              <w:rPr>
                <w:b/>
                <w:u w:val="single"/>
              </w:rPr>
              <w:t>Комментарии:</w:t>
            </w:r>
            <w:r>
              <w:t xml:space="preserve"> </w:t>
            </w:r>
            <w:r w:rsidR="0036300B">
              <w:t>деятельность организуется в соответствии с  Приказом Министерства и молодежной политики Свердловской области от 12.07.2021 № 659-Д «Об утверждении модели мониторинга качества дошкольного образования, плана мероприятий («дорожной карты») по формированию системы мониторинга качества дошкольного образования и порядка проведения мониторинга качества дошкольного образования в Свердловской области, 2021 год</w:t>
            </w:r>
          </w:p>
          <w:p w:rsidR="00E45CD5" w:rsidRPr="00CE0EBF" w:rsidRDefault="00E45CD5" w:rsidP="00797270"/>
        </w:tc>
      </w:tr>
    </w:tbl>
    <w:p w:rsidR="00D237AF" w:rsidRDefault="00D237AF"/>
    <w:p w:rsidR="00D237AF" w:rsidRDefault="00D237AF">
      <w:r>
        <w:rPr>
          <w:noProof/>
          <w:lang w:eastAsia="ru-RU"/>
        </w:rPr>
        <w:drawing>
          <wp:inline distT="0" distB="0" distL="0" distR="0" wp14:anchorId="1821545E" wp14:editId="44B150F1">
            <wp:extent cx="9128224" cy="3209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7"/>
                    <a:srcRect l="10705" t="23373" r="12386" b="28546"/>
                    <a:stretch/>
                  </pic:blipFill>
                  <pic:spPr bwMode="auto">
                    <a:xfrm>
                      <a:off x="0" y="0"/>
                      <a:ext cx="9138796" cy="3213643"/>
                    </a:xfrm>
                    <a:prstGeom prst="rect">
                      <a:avLst/>
                    </a:prstGeom>
                    <a:ln>
                      <a:noFill/>
                    </a:ln>
                    <a:extLst>
                      <a:ext uri="{53640926-AAD7-44D8-BBD7-CCE9431645EC}">
                        <a14:shadowObscured xmlns:a14="http://schemas.microsoft.com/office/drawing/2010/main"/>
                      </a:ext>
                    </a:extLst>
                  </pic:spPr>
                </pic:pic>
              </a:graphicData>
            </a:graphic>
          </wp:inline>
        </w:drawing>
      </w:r>
    </w:p>
    <w:p w:rsidR="00D237AF" w:rsidRPr="00D237AF" w:rsidRDefault="00D237AF" w:rsidP="00D237AF">
      <w:r>
        <w:rPr>
          <w:noProof/>
          <w:lang w:eastAsia="ru-RU"/>
        </w:rPr>
        <w:lastRenderedPageBreak/>
        <w:drawing>
          <wp:inline distT="0" distB="0" distL="0" distR="0" wp14:anchorId="2C2F429D" wp14:editId="31E6E51C">
            <wp:extent cx="9124950" cy="4012779"/>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11317" t="26171" r="11473" b="13467"/>
                    <a:stretch/>
                  </pic:blipFill>
                  <pic:spPr bwMode="auto">
                    <a:xfrm>
                      <a:off x="0" y="0"/>
                      <a:ext cx="9124950" cy="4012779"/>
                    </a:xfrm>
                    <a:prstGeom prst="rect">
                      <a:avLst/>
                    </a:prstGeom>
                    <a:ln>
                      <a:noFill/>
                    </a:ln>
                    <a:extLst>
                      <a:ext uri="{53640926-AAD7-44D8-BBD7-CCE9431645EC}">
                        <a14:shadowObscured xmlns:a14="http://schemas.microsoft.com/office/drawing/2010/main"/>
                      </a:ext>
                    </a:extLst>
                  </pic:spPr>
                </pic:pic>
              </a:graphicData>
            </a:graphic>
          </wp:inline>
        </w:drawing>
      </w:r>
    </w:p>
    <w:sectPr w:rsidR="00D237AF" w:rsidRPr="00D237AF" w:rsidSect="00D237AF">
      <w:pgSz w:w="16838" w:h="11906" w:orient="landscape"/>
      <w:pgMar w:top="1134" w:right="1134"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B" w:usb2="00000000"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7AF"/>
    <w:rsid w:val="0006136E"/>
    <w:rsid w:val="00113075"/>
    <w:rsid w:val="00152025"/>
    <w:rsid w:val="001A0BEF"/>
    <w:rsid w:val="001C0868"/>
    <w:rsid w:val="001E3C69"/>
    <w:rsid w:val="001F09F3"/>
    <w:rsid w:val="0021102D"/>
    <w:rsid w:val="0022090C"/>
    <w:rsid w:val="002D6435"/>
    <w:rsid w:val="002F7A72"/>
    <w:rsid w:val="00304962"/>
    <w:rsid w:val="00335717"/>
    <w:rsid w:val="0036300B"/>
    <w:rsid w:val="003977F0"/>
    <w:rsid w:val="004B61AB"/>
    <w:rsid w:val="004F3FFA"/>
    <w:rsid w:val="0051766D"/>
    <w:rsid w:val="00533903"/>
    <w:rsid w:val="00535C82"/>
    <w:rsid w:val="00574D53"/>
    <w:rsid w:val="005C26CD"/>
    <w:rsid w:val="00631AE7"/>
    <w:rsid w:val="00683E5A"/>
    <w:rsid w:val="006A1EEC"/>
    <w:rsid w:val="006C54F1"/>
    <w:rsid w:val="00767B17"/>
    <w:rsid w:val="00797270"/>
    <w:rsid w:val="007B044E"/>
    <w:rsid w:val="007E6911"/>
    <w:rsid w:val="00826CA0"/>
    <w:rsid w:val="00871246"/>
    <w:rsid w:val="008A1B9D"/>
    <w:rsid w:val="008A5EE0"/>
    <w:rsid w:val="00941E53"/>
    <w:rsid w:val="00947255"/>
    <w:rsid w:val="00981B76"/>
    <w:rsid w:val="00995BEA"/>
    <w:rsid w:val="009A64B8"/>
    <w:rsid w:val="009D0ED5"/>
    <w:rsid w:val="009D3616"/>
    <w:rsid w:val="009F7E08"/>
    <w:rsid w:val="00A63BC3"/>
    <w:rsid w:val="00A6513C"/>
    <w:rsid w:val="00A819F1"/>
    <w:rsid w:val="00B276CB"/>
    <w:rsid w:val="00B36746"/>
    <w:rsid w:val="00BD7C2C"/>
    <w:rsid w:val="00BE4C5F"/>
    <w:rsid w:val="00C05AF3"/>
    <w:rsid w:val="00C06658"/>
    <w:rsid w:val="00CA5FD3"/>
    <w:rsid w:val="00CE0EBF"/>
    <w:rsid w:val="00D237AF"/>
    <w:rsid w:val="00D53AA0"/>
    <w:rsid w:val="00DA2561"/>
    <w:rsid w:val="00DD30A2"/>
    <w:rsid w:val="00DE7FD9"/>
    <w:rsid w:val="00E115B2"/>
    <w:rsid w:val="00E15BCF"/>
    <w:rsid w:val="00E45CD5"/>
    <w:rsid w:val="00FA220A"/>
    <w:rsid w:val="00FA7865"/>
    <w:rsid w:val="00FE03E1"/>
    <w:rsid w:val="00FE5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37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37AF"/>
    <w:rPr>
      <w:rFonts w:ascii="Tahoma" w:hAnsi="Tahoma" w:cs="Tahoma"/>
      <w:sz w:val="16"/>
      <w:szCs w:val="16"/>
    </w:rPr>
  </w:style>
  <w:style w:type="character" w:styleId="a6">
    <w:name w:val="Hyperlink"/>
    <w:basedOn w:val="a0"/>
    <w:uiPriority w:val="99"/>
    <w:unhideWhenUsed/>
    <w:rsid w:val="009D3616"/>
    <w:rPr>
      <w:color w:val="0000FF" w:themeColor="hyperlink"/>
      <w:u w:val="single"/>
    </w:rPr>
  </w:style>
  <w:style w:type="character" w:customStyle="1" w:styleId="2">
    <w:name w:val="Основной текст (2)_"/>
    <w:basedOn w:val="a0"/>
    <w:link w:val="20"/>
    <w:locked/>
    <w:rsid w:val="00B36746"/>
    <w:rPr>
      <w:rFonts w:eastAsia="Times New Roman" w:cs="Times New Roman"/>
      <w:sz w:val="26"/>
      <w:szCs w:val="26"/>
      <w:shd w:val="clear" w:color="auto" w:fill="FFFFFF"/>
    </w:rPr>
  </w:style>
  <w:style w:type="paragraph" w:customStyle="1" w:styleId="20">
    <w:name w:val="Основной текст (2)"/>
    <w:basedOn w:val="a"/>
    <w:link w:val="2"/>
    <w:rsid w:val="00B36746"/>
    <w:pPr>
      <w:widowControl w:val="0"/>
      <w:shd w:val="clear" w:color="auto" w:fill="FFFFFF"/>
      <w:spacing w:before="600" w:after="0" w:line="312" w:lineRule="exact"/>
      <w:jc w:val="both"/>
    </w:pPr>
    <w:rPr>
      <w:rFonts w:eastAsia="Times New Roman" w:cs="Times New Roman"/>
      <w:sz w:val="26"/>
      <w:szCs w:val="26"/>
    </w:rPr>
  </w:style>
  <w:style w:type="character" w:styleId="a7">
    <w:name w:val="FollowedHyperlink"/>
    <w:basedOn w:val="a0"/>
    <w:uiPriority w:val="99"/>
    <w:semiHidden/>
    <w:unhideWhenUsed/>
    <w:rsid w:val="00574D53"/>
    <w:rPr>
      <w:color w:val="800080" w:themeColor="followedHyperlink"/>
      <w:u w:val="single"/>
    </w:rPr>
  </w:style>
  <w:style w:type="paragraph" w:styleId="a8">
    <w:name w:val="Normal (Web)"/>
    <w:basedOn w:val="a"/>
    <w:uiPriority w:val="99"/>
    <w:unhideWhenUsed/>
    <w:rsid w:val="00DE7FD9"/>
    <w:pPr>
      <w:spacing w:before="100" w:beforeAutospacing="1" w:after="100" w:afterAutospacing="1" w:line="240" w:lineRule="auto"/>
    </w:pPr>
    <w:rPr>
      <w:rFonts w:eastAsia="Times New Roman" w:cs="Times New Roman"/>
      <w:sz w:val="24"/>
      <w:szCs w:val="24"/>
      <w:lang w:eastAsia="ru-RU"/>
    </w:rPr>
  </w:style>
  <w:style w:type="character" w:customStyle="1" w:styleId="4">
    <w:name w:val="Основной текст (4)_"/>
    <w:basedOn w:val="a0"/>
    <w:link w:val="40"/>
    <w:locked/>
    <w:rsid w:val="00A6513C"/>
    <w:rPr>
      <w:rFonts w:eastAsia="Times New Roman" w:cs="Times New Roman"/>
      <w:b/>
      <w:bCs/>
      <w:sz w:val="22"/>
      <w:shd w:val="clear" w:color="auto" w:fill="FFFFFF"/>
    </w:rPr>
  </w:style>
  <w:style w:type="paragraph" w:customStyle="1" w:styleId="40">
    <w:name w:val="Основной текст (4)"/>
    <w:basedOn w:val="a"/>
    <w:link w:val="4"/>
    <w:rsid w:val="00A6513C"/>
    <w:pPr>
      <w:widowControl w:val="0"/>
      <w:shd w:val="clear" w:color="auto" w:fill="FFFFFF"/>
      <w:spacing w:before="1080" w:after="0" w:line="274" w:lineRule="exact"/>
      <w:jc w:val="center"/>
    </w:pPr>
    <w:rPr>
      <w:rFonts w:eastAsia="Times New Roman" w:cs="Times New Roman"/>
      <w:b/>
      <w:bCs/>
      <w:sz w:val="22"/>
    </w:rPr>
  </w:style>
  <w:style w:type="character" w:customStyle="1" w:styleId="3">
    <w:name w:val="Основной текст (3)_"/>
    <w:basedOn w:val="a0"/>
    <w:link w:val="30"/>
    <w:locked/>
    <w:rsid w:val="00A6513C"/>
    <w:rPr>
      <w:rFonts w:eastAsia="Times New Roman" w:cs="Times New Roman"/>
      <w:b/>
      <w:bCs/>
      <w:sz w:val="18"/>
      <w:szCs w:val="18"/>
      <w:shd w:val="clear" w:color="auto" w:fill="FFFFFF"/>
    </w:rPr>
  </w:style>
  <w:style w:type="paragraph" w:customStyle="1" w:styleId="30">
    <w:name w:val="Основной текст (3)"/>
    <w:basedOn w:val="a"/>
    <w:link w:val="3"/>
    <w:rsid w:val="00A6513C"/>
    <w:pPr>
      <w:widowControl w:val="0"/>
      <w:shd w:val="clear" w:color="auto" w:fill="FFFFFF"/>
      <w:spacing w:after="0" w:line="230" w:lineRule="exact"/>
      <w:jc w:val="right"/>
    </w:pPr>
    <w:rPr>
      <w:rFonts w:eastAsia="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37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37AF"/>
    <w:rPr>
      <w:rFonts w:ascii="Tahoma" w:hAnsi="Tahoma" w:cs="Tahoma"/>
      <w:sz w:val="16"/>
      <w:szCs w:val="16"/>
    </w:rPr>
  </w:style>
  <w:style w:type="character" w:styleId="a6">
    <w:name w:val="Hyperlink"/>
    <w:basedOn w:val="a0"/>
    <w:uiPriority w:val="99"/>
    <w:unhideWhenUsed/>
    <w:rsid w:val="009D3616"/>
    <w:rPr>
      <w:color w:val="0000FF" w:themeColor="hyperlink"/>
      <w:u w:val="single"/>
    </w:rPr>
  </w:style>
  <w:style w:type="character" w:customStyle="1" w:styleId="2">
    <w:name w:val="Основной текст (2)_"/>
    <w:basedOn w:val="a0"/>
    <w:link w:val="20"/>
    <w:locked/>
    <w:rsid w:val="00B36746"/>
    <w:rPr>
      <w:rFonts w:eastAsia="Times New Roman" w:cs="Times New Roman"/>
      <w:sz w:val="26"/>
      <w:szCs w:val="26"/>
      <w:shd w:val="clear" w:color="auto" w:fill="FFFFFF"/>
    </w:rPr>
  </w:style>
  <w:style w:type="paragraph" w:customStyle="1" w:styleId="20">
    <w:name w:val="Основной текст (2)"/>
    <w:basedOn w:val="a"/>
    <w:link w:val="2"/>
    <w:rsid w:val="00B36746"/>
    <w:pPr>
      <w:widowControl w:val="0"/>
      <w:shd w:val="clear" w:color="auto" w:fill="FFFFFF"/>
      <w:spacing w:before="600" w:after="0" w:line="312" w:lineRule="exact"/>
      <w:jc w:val="both"/>
    </w:pPr>
    <w:rPr>
      <w:rFonts w:eastAsia="Times New Roman" w:cs="Times New Roman"/>
      <w:sz w:val="26"/>
      <w:szCs w:val="26"/>
    </w:rPr>
  </w:style>
  <w:style w:type="character" w:styleId="a7">
    <w:name w:val="FollowedHyperlink"/>
    <w:basedOn w:val="a0"/>
    <w:uiPriority w:val="99"/>
    <w:semiHidden/>
    <w:unhideWhenUsed/>
    <w:rsid w:val="00574D53"/>
    <w:rPr>
      <w:color w:val="800080" w:themeColor="followedHyperlink"/>
      <w:u w:val="single"/>
    </w:rPr>
  </w:style>
  <w:style w:type="paragraph" w:styleId="a8">
    <w:name w:val="Normal (Web)"/>
    <w:basedOn w:val="a"/>
    <w:uiPriority w:val="99"/>
    <w:unhideWhenUsed/>
    <w:rsid w:val="00DE7FD9"/>
    <w:pPr>
      <w:spacing w:before="100" w:beforeAutospacing="1" w:after="100" w:afterAutospacing="1" w:line="240" w:lineRule="auto"/>
    </w:pPr>
    <w:rPr>
      <w:rFonts w:eastAsia="Times New Roman" w:cs="Times New Roman"/>
      <w:sz w:val="24"/>
      <w:szCs w:val="24"/>
      <w:lang w:eastAsia="ru-RU"/>
    </w:rPr>
  </w:style>
  <w:style w:type="character" w:customStyle="1" w:styleId="4">
    <w:name w:val="Основной текст (4)_"/>
    <w:basedOn w:val="a0"/>
    <w:link w:val="40"/>
    <w:locked/>
    <w:rsid w:val="00A6513C"/>
    <w:rPr>
      <w:rFonts w:eastAsia="Times New Roman" w:cs="Times New Roman"/>
      <w:b/>
      <w:bCs/>
      <w:sz w:val="22"/>
      <w:shd w:val="clear" w:color="auto" w:fill="FFFFFF"/>
    </w:rPr>
  </w:style>
  <w:style w:type="paragraph" w:customStyle="1" w:styleId="40">
    <w:name w:val="Основной текст (4)"/>
    <w:basedOn w:val="a"/>
    <w:link w:val="4"/>
    <w:rsid w:val="00A6513C"/>
    <w:pPr>
      <w:widowControl w:val="0"/>
      <w:shd w:val="clear" w:color="auto" w:fill="FFFFFF"/>
      <w:spacing w:before="1080" w:after="0" w:line="274" w:lineRule="exact"/>
      <w:jc w:val="center"/>
    </w:pPr>
    <w:rPr>
      <w:rFonts w:eastAsia="Times New Roman" w:cs="Times New Roman"/>
      <w:b/>
      <w:bCs/>
      <w:sz w:val="22"/>
    </w:rPr>
  </w:style>
  <w:style w:type="character" w:customStyle="1" w:styleId="3">
    <w:name w:val="Основной текст (3)_"/>
    <w:basedOn w:val="a0"/>
    <w:link w:val="30"/>
    <w:locked/>
    <w:rsid w:val="00A6513C"/>
    <w:rPr>
      <w:rFonts w:eastAsia="Times New Roman" w:cs="Times New Roman"/>
      <w:b/>
      <w:bCs/>
      <w:sz w:val="18"/>
      <w:szCs w:val="18"/>
      <w:shd w:val="clear" w:color="auto" w:fill="FFFFFF"/>
    </w:rPr>
  </w:style>
  <w:style w:type="paragraph" w:customStyle="1" w:styleId="30">
    <w:name w:val="Основной текст (3)"/>
    <w:basedOn w:val="a"/>
    <w:link w:val="3"/>
    <w:rsid w:val="00A6513C"/>
    <w:pPr>
      <w:widowControl w:val="0"/>
      <w:shd w:val="clear" w:color="auto" w:fill="FFFFFF"/>
      <w:spacing w:after="0" w:line="230" w:lineRule="exact"/>
      <w:jc w:val="right"/>
    </w:pPr>
    <w:rPr>
      <w:rFonts w:eastAsia="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6604">
      <w:bodyDiv w:val="1"/>
      <w:marLeft w:val="0"/>
      <w:marRight w:val="0"/>
      <w:marTop w:val="0"/>
      <w:marBottom w:val="0"/>
      <w:divBdr>
        <w:top w:val="none" w:sz="0" w:space="0" w:color="auto"/>
        <w:left w:val="none" w:sz="0" w:space="0" w:color="auto"/>
        <w:bottom w:val="none" w:sz="0" w:space="0" w:color="auto"/>
        <w:right w:val="none" w:sz="0" w:space="0" w:color="auto"/>
      </w:divBdr>
    </w:div>
    <w:div w:id="1168598711">
      <w:bodyDiv w:val="1"/>
      <w:marLeft w:val="0"/>
      <w:marRight w:val="0"/>
      <w:marTop w:val="0"/>
      <w:marBottom w:val="0"/>
      <w:divBdr>
        <w:top w:val="none" w:sz="0" w:space="0" w:color="auto"/>
        <w:left w:val="none" w:sz="0" w:space="0" w:color="auto"/>
        <w:bottom w:val="none" w:sz="0" w:space="0" w:color="auto"/>
        <w:right w:val="none" w:sz="0" w:space="0" w:color="auto"/>
      </w:divBdr>
    </w:div>
    <w:div w:id="1273779575">
      <w:bodyDiv w:val="1"/>
      <w:marLeft w:val="0"/>
      <w:marRight w:val="0"/>
      <w:marTop w:val="0"/>
      <w:marBottom w:val="0"/>
      <w:divBdr>
        <w:top w:val="none" w:sz="0" w:space="0" w:color="auto"/>
        <w:left w:val="none" w:sz="0" w:space="0" w:color="auto"/>
        <w:bottom w:val="none" w:sz="0" w:space="0" w:color="auto"/>
        <w:right w:val="none" w:sz="0" w:space="0" w:color="auto"/>
      </w:divBdr>
    </w:div>
    <w:div w:id="1278372172">
      <w:bodyDiv w:val="1"/>
      <w:marLeft w:val="0"/>
      <w:marRight w:val="0"/>
      <w:marTop w:val="0"/>
      <w:marBottom w:val="0"/>
      <w:divBdr>
        <w:top w:val="none" w:sz="0" w:space="0" w:color="auto"/>
        <w:left w:val="none" w:sz="0" w:space="0" w:color="auto"/>
        <w:bottom w:val="none" w:sz="0" w:space="0" w:color="auto"/>
        <w:right w:val="none" w:sz="0" w:space="0" w:color="auto"/>
      </w:divBdr>
    </w:div>
    <w:div w:id="1318722840">
      <w:bodyDiv w:val="1"/>
      <w:marLeft w:val="0"/>
      <w:marRight w:val="0"/>
      <w:marTop w:val="0"/>
      <w:marBottom w:val="0"/>
      <w:divBdr>
        <w:top w:val="none" w:sz="0" w:space="0" w:color="auto"/>
        <w:left w:val="none" w:sz="0" w:space="0" w:color="auto"/>
        <w:bottom w:val="none" w:sz="0" w:space="0" w:color="auto"/>
        <w:right w:val="none" w:sz="0" w:space="0" w:color="auto"/>
      </w:divBdr>
    </w:div>
    <w:div w:id="1511214276">
      <w:bodyDiv w:val="1"/>
      <w:marLeft w:val="0"/>
      <w:marRight w:val="0"/>
      <w:marTop w:val="0"/>
      <w:marBottom w:val="0"/>
      <w:divBdr>
        <w:top w:val="none" w:sz="0" w:space="0" w:color="auto"/>
        <w:left w:val="none" w:sz="0" w:space="0" w:color="auto"/>
        <w:bottom w:val="none" w:sz="0" w:space="0" w:color="auto"/>
        <w:right w:val="none" w:sz="0" w:space="0" w:color="auto"/>
      </w:divBdr>
    </w:div>
    <w:div w:id="1534997411">
      <w:bodyDiv w:val="1"/>
      <w:marLeft w:val="0"/>
      <w:marRight w:val="0"/>
      <w:marTop w:val="0"/>
      <w:marBottom w:val="0"/>
      <w:divBdr>
        <w:top w:val="none" w:sz="0" w:space="0" w:color="auto"/>
        <w:left w:val="none" w:sz="0" w:space="0" w:color="auto"/>
        <w:bottom w:val="none" w:sz="0" w:space="0" w:color="auto"/>
        <w:right w:val="none" w:sz="0" w:space="0" w:color="auto"/>
      </w:divBdr>
    </w:div>
    <w:div w:id="20661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zh.uoedu.ru/site/section?id=171" TargetMode="External"/><Relationship Id="rId13" Type="http://schemas.openxmlformats.org/officeDocument/2006/relationships/hyperlink" Target="https://rezh.uoedu.ru/site/section?id=175" TargetMode="External"/><Relationship Id="rId18" Type="http://schemas.openxmlformats.org/officeDocument/2006/relationships/hyperlink" Target="https://rezh.uoedu.ru/site/section?id=171" TargetMode="External"/><Relationship Id="rId26" Type="http://schemas.openxmlformats.org/officeDocument/2006/relationships/hyperlink" Target="https://rezh.uoedu.ru/site/section?id=17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zh.uoedu.ru/site/section?id=175" TargetMode="External"/><Relationship Id="rId34" Type="http://schemas.openxmlformats.org/officeDocument/2006/relationships/hyperlink" Target="http://obrazovanie-rez.ucoz.ru/_ld/14/1486" TargetMode="External"/><Relationship Id="rId7" Type="http://schemas.openxmlformats.org/officeDocument/2006/relationships/hyperlink" Target="https://rezh.uoedu.ru/site/section?id=171" TargetMode="External"/><Relationship Id="rId12" Type="http://schemas.openxmlformats.org/officeDocument/2006/relationships/hyperlink" Target="https://drive.google.com/file/d/10Cruu0_3eZ-AmDz3LPi_XZY62ChBp3W7/view" TargetMode="External"/><Relationship Id="rId17" Type="http://schemas.openxmlformats.org/officeDocument/2006/relationships/hyperlink" Target="https://rezh.uoedu.ru/site/section?id=171" TargetMode="External"/><Relationship Id="rId25" Type="http://schemas.openxmlformats.org/officeDocument/2006/relationships/hyperlink" Target="http://obrazovanie-rez.ucoz.ru/_ld/14/1498_ZD9.pdf" TargetMode="External"/><Relationship Id="rId33" Type="http://schemas.openxmlformats.org/officeDocument/2006/relationships/hyperlink" Target="http://obrazovanie-rez.ucoz.ru/load/0-0-0-1486-20" TargetMode="External"/><Relationship Id="rId38"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hyperlink" Target="https://rezh.uoedu.ru/site/section?id=174" TargetMode="External"/><Relationship Id="rId20" Type="http://schemas.openxmlformats.org/officeDocument/2006/relationships/hyperlink" Target="https://rezh.uoedu.ru/site/section?id=175" TargetMode="External"/><Relationship Id="rId29" Type="http://schemas.openxmlformats.org/officeDocument/2006/relationships/hyperlink" Target="https://rezh.uoedu.ru/site/section?id=174" TargetMode="External"/><Relationship Id="rId1" Type="http://schemas.openxmlformats.org/officeDocument/2006/relationships/styles" Target="styles.xml"/><Relationship Id="rId6" Type="http://schemas.openxmlformats.org/officeDocument/2006/relationships/hyperlink" Target="https://rezh.uoedu.ru/site/section?id=171" TargetMode="External"/><Relationship Id="rId11" Type="http://schemas.openxmlformats.org/officeDocument/2006/relationships/hyperlink" Target="http://obrazovanie-rez.ucoz.ru/load/0-0-0-1341-20" TargetMode="External"/><Relationship Id="rId24" Type="http://schemas.openxmlformats.org/officeDocument/2006/relationships/hyperlink" Target="http://obrazovanie-rez.ucoz.ru/_ld/14/1498_ZD9.pdf" TargetMode="External"/><Relationship Id="rId32" Type="http://schemas.openxmlformats.org/officeDocument/2006/relationships/hyperlink" Target="http://obrazovanie-rez.ucoz.ru/load/0-0-0-1462-20" TargetMode="External"/><Relationship Id="rId37" Type="http://schemas.openxmlformats.org/officeDocument/2006/relationships/image" Target="media/image1.png"/><Relationship Id="rId40" Type="http://schemas.openxmlformats.org/officeDocument/2006/relationships/theme" Target="theme/theme1.xml"/><Relationship Id="rId5" Type="http://schemas.openxmlformats.org/officeDocument/2006/relationships/hyperlink" Target="https://rezh.uoedu.ru/site/section?id=171" TargetMode="External"/><Relationship Id="rId15" Type="http://schemas.openxmlformats.org/officeDocument/2006/relationships/hyperlink" Target="https://rezh.uoedu.ru/upload/uoedu_rezh/files/ff/66/ff6621d7aecd095b2df41585fc67e22f.pdf" TargetMode="External"/><Relationship Id="rId23" Type="http://schemas.openxmlformats.org/officeDocument/2006/relationships/hyperlink" Target="https://rezh.uoedu.ru/site/section?id=174" TargetMode="External"/><Relationship Id="rId28" Type="http://schemas.openxmlformats.org/officeDocument/2006/relationships/hyperlink" Target="http://obrazovanie-rez.ucoz.ru/_ld/14/1483" TargetMode="External"/><Relationship Id="rId36" Type="http://schemas.openxmlformats.org/officeDocument/2006/relationships/hyperlink" Target="http://obrazovanie-rez.ucoz.ru/_ld/14/1465_-_-_1-4-33" TargetMode="External"/><Relationship Id="rId10" Type="http://schemas.openxmlformats.org/officeDocument/2006/relationships/hyperlink" Target="http://obrazovanie-rez.ucoz.ru/load/0-0-0-1341-20" TargetMode="External"/><Relationship Id="rId19" Type="http://schemas.openxmlformats.org/officeDocument/2006/relationships/hyperlink" Target="https://rezh.uoedu.ru/site/section?id=171" TargetMode="External"/><Relationship Id="rId31" Type="http://schemas.openxmlformats.org/officeDocument/2006/relationships/hyperlink" Target="http://obrazovanie-rez.ucoz.ru/load/0-0-0-1462-20" TargetMode="External"/><Relationship Id="rId4" Type="http://schemas.openxmlformats.org/officeDocument/2006/relationships/webSettings" Target="webSettings.xml"/><Relationship Id="rId9" Type="http://schemas.openxmlformats.org/officeDocument/2006/relationships/hyperlink" Target="https://rezh.uoedu.ru/site/section?id=171" TargetMode="External"/><Relationship Id="rId14" Type="http://schemas.openxmlformats.org/officeDocument/2006/relationships/hyperlink" Target="https://rezh.uoedu.ru/site/section?id=174" TargetMode="External"/><Relationship Id="rId22" Type="http://schemas.openxmlformats.org/officeDocument/2006/relationships/hyperlink" Target="https://rezh.uoedu.ru/site/section?id=174" TargetMode="External"/><Relationship Id="rId27" Type="http://schemas.openxmlformats.org/officeDocument/2006/relationships/hyperlink" Target="http://obrazovanie-rez.ucoz.ru/load/0-0-0-1483-20" TargetMode="External"/><Relationship Id="rId30" Type="http://schemas.openxmlformats.org/officeDocument/2006/relationships/hyperlink" Target="https://rezh.uoedu.ru/site/section?id=171" TargetMode="External"/><Relationship Id="rId35" Type="http://schemas.openxmlformats.org/officeDocument/2006/relationships/hyperlink" Target="http://obrazovanie-rez.ucoz.ru/load/0-0-0-146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3055</Words>
  <Characters>17416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Стадник Алексей</dc:creator>
  <cp:lastModifiedBy>Специалист</cp:lastModifiedBy>
  <cp:revision>6</cp:revision>
  <dcterms:created xsi:type="dcterms:W3CDTF">2022-07-18T09:56:00Z</dcterms:created>
  <dcterms:modified xsi:type="dcterms:W3CDTF">2022-10-17T04:40:00Z</dcterms:modified>
</cp:coreProperties>
</file>