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8D" w:rsidRDefault="0040430C" w:rsidP="00A646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0C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итогам проведения </w:t>
      </w:r>
      <w:r w:rsidR="00A6468D" w:rsidRPr="00A6468D">
        <w:rPr>
          <w:rFonts w:ascii="Times New Roman" w:hAnsi="Times New Roman" w:cs="Times New Roman"/>
          <w:b/>
          <w:bCs/>
          <w:sz w:val="24"/>
          <w:szCs w:val="24"/>
        </w:rPr>
        <w:t>комплексного анализа готовности ОО к введению новых учебных предметов ОБЗР и «Труд (технология)»</w:t>
      </w:r>
    </w:p>
    <w:p w:rsidR="0040430C" w:rsidRPr="0040430C" w:rsidRDefault="0040430C" w:rsidP="00A646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30C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</w:p>
    <w:p w:rsidR="0040430C" w:rsidRDefault="0040430C" w:rsidP="00687A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30C">
        <w:rPr>
          <w:rFonts w:ascii="Times New Roman" w:hAnsi="Times New Roman" w:cs="Times New Roman"/>
          <w:sz w:val="24"/>
          <w:szCs w:val="24"/>
        </w:rPr>
        <w:t xml:space="preserve">По результатам проведённого </w:t>
      </w:r>
      <w:r w:rsidRPr="0040430C">
        <w:rPr>
          <w:rFonts w:ascii="Times New Roman" w:hAnsi="Times New Roman" w:cs="Times New Roman"/>
          <w:bCs/>
          <w:sz w:val="24"/>
          <w:szCs w:val="24"/>
        </w:rPr>
        <w:t>мониторинга готовности</w:t>
      </w:r>
      <w:r w:rsidRPr="0040430C">
        <w:rPr>
          <w:rFonts w:ascii="Times New Roman" w:hAnsi="Times New Roman" w:cs="Times New Roman"/>
          <w:bCs/>
          <w:sz w:val="24"/>
          <w:szCs w:val="24"/>
        </w:rPr>
        <w:br/>
        <w:t xml:space="preserve">к введению </w:t>
      </w:r>
      <w:r w:rsidR="00A6468D">
        <w:rPr>
          <w:rFonts w:ascii="Times New Roman" w:hAnsi="Times New Roman" w:cs="Times New Roman"/>
          <w:bCs/>
          <w:sz w:val="24"/>
          <w:szCs w:val="24"/>
        </w:rPr>
        <w:t xml:space="preserve">новых </w:t>
      </w:r>
      <w:r w:rsidRPr="0040430C">
        <w:rPr>
          <w:rFonts w:ascii="Times New Roman" w:hAnsi="Times New Roman" w:cs="Times New Roman"/>
          <w:bCs/>
          <w:sz w:val="24"/>
          <w:szCs w:val="24"/>
        </w:rPr>
        <w:t>учебн</w:t>
      </w:r>
      <w:r w:rsidR="00A6468D">
        <w:rPr>
          <w:rFonts w:ascii="Times New Roman" w:hAnsi="Times New Roman" w:cs="Times New Roman"/>
          <w:bCs/>
          <w:sz w:val="24"/>
          <w:szCs w:val="24"/>
        </w:rPr>
        <w:t>ых</w:t>
      </w:r>
      <w:r w:rsidRPr="0040430C">
        <w:rPr>
          <w:rFonts w:ascii="Times New Roman" w:hAnsi="Times New Roman" w:cs="Times New Roman"/>
          <w:bCs/>
          <w:sz w:val="24"/>
          <w:szCs w:val="24"/>
        </w:rPr>
        <w:t xml:space="preserve"> предмет</w:t>
      </w:r>
      <w:r w:rsidR="00A6468D">
        <w:rPr>
          <w:rFonts w:ascii="Times New Roman" w:hAnsi="Times New Roman" w:cs="Times New Roman"/>
          <w:bCs/>
          <w:sz w:val="24"/>
          <w:szCs w:val="24"/>
        </w:rPr>
        <w:t xml:space="preserve">ов ОБЗР и </w:t>
      </w:r>
      <w:r w:rsidRPr="0040430C">
        <w:rPr>
          <w:rFonts w:ascii="Times New Roman" w:hAnsi="Times New Roman" w:cs="Times New Roman"/>
          <w:bCs/>
          <w:sz w:val="24"/>
          <w:szCs w:val="24"/>
        </w:rPr>
        <w:t>«Труд (технология)» в общеобразовательн</w:t>
      </w:r>
      <w:r w:rsidR="00A6468D">
        <w:rPr>
          <w:rFonts w:ascii="Times New Roman" w:hAnsi="Times New Roman" w:cs="Times New Roman"/>
          <w:bCs/>
          <w:sz w:val="24"/>
          <w:szCs w:val="24"/>
        </w:rPr>
        <w:t>ых организациях</w:t>
      </w:r>
      <w:r w:rsidRPr="0040430C">
        <w:rPr>
          <w:rFonts w:ascii="Times New Roman" w:hAnsi="Times New Roman" w:cs="Times New Roman"/>
          <w:bCs/>
          <w:sz w:val="24"/>
          <w:szCs w:val="24"/>
        </w:rPr>
        <w:t xml:space="preserve"> выявлено, ч</w:t>
      </w:r>
      <w:r w:rsidRPr="0040430C">
        <w:rPr>
          <w:rFonts w:ascii="Times New Roman" w:hAnsi="Times New Roman" w:cs="Times New Roman"/>
          <w:sz w:val="24"/>
          <w:szCs w:val="24"/>
        </w:rPr>
        <w:t>то работа по организации образовател</w:t>
      </w:r>
      <w:r w:rsidR="00825294">
        <w:rPr>
          <w:rFonts w:ascii="Times New Roman" w:hAnsi="Times New Roman" w:cs="Times New Roman"/>
          <w:sz w:val="24"/>
          <w:szCs w:val="24"/>
        </w:rPr>
        <w:t xml:space="preserve">ьного процесса выполнена </w:t>
      </w:r>
      <w:r w:rsidR="00A6468D">
        <w:rPr>
          <w:rFonts w:ascii="Times New Roman" w:hAnsi="Times New Roman" w:cs="Times New Roman"/>
          <w:sz w:val="24"/>
          <w:szCs w:val="24"/>
        </w:rPr>
        <w:t>в 3 ОУ, что составляет 19% (МАОУ СОШ №2, МБОУ СОШ №3, МБОУ ООШ №8).</w:t>
      </w:r>
    </w:p>
    <w:p w:rsidR="00C743C6" w:rsidRPr="009B7EEB" w:rsidRDefault="00C743C6" w:rsidP="00687AA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EB">
        <w:rPr>
          <w:rFonts w:ascii="Times New Roman" w:hAnsi="Times New Roman" w:cs="Times New Roman"/>
          <w:b/>
          <w:sz w:val="24"/>
          <w:szCs w:val="24"/>
        </w:rPr>
        <w:t>Рекомендации руководителям общеобразовательных учреждений в срок до 01.08.2024:</w:t>
      </w:r>
    </w:p>
    <w:p w:rsidR="0040430C" w:rsidRPr="0040430C" w:rsidRDefault="00C743C6" w:rsidP="00687A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разработать</w:t>
      </w:r>
      <w:r w:rsidR="00825294">
        <w:rPr>
          <w:rFonts w:ascii="Times New Roman" w:hAnsi="Times New Roman" w:cs="Times New Roman"/>
          <w:sz w:val="24"/>
          <w:szCs w:val="24"/>
        </w:rPr>
        <w:t xml:space="preserve"> и утвер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на уровне 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дорожн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по введению </w:t>
      </w:r>
      <w:r>
        <w:rPr>
          <w:rFonts w:ascii="Times New Roman" w:hAnsi="Times New Roman" w:cs="Times New Roman"/>
          <w:sz w:val="24"/>
          <w:szCs w:val="24"/>
        </w:rPr>
        <w:t>новых учебных предметов;</w:t>
      </w:r>
    </w:p>
    <w:p w:rsidR="0040430C" w:rsidRPr="0040430C" w:rsidRDefault="00C743C6" w:rsidP="00687A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40430C" w:rsidRPr="0040430C">
        <w:rPr>
          <w:rFonts w:ascii="Times New Roman" w:hAnsi="Times New Roman" w:cs="Times New Roman"/>
          <w:sz w:val="24"/>
          <w:szCs w:val="24"/>
        </w:rPr>
        <w:t>а сайте общеобразователь</w:t>
      </w:r>
      <w:r>
        <w:rPr>
          <w:rFonts w:ascii="Times New Roman" w:hAnsi="Times New Roman" w:cs="Times New Roman"/>
          <w:sz w:val="24"/>
          <w:szCs w:val="24"/>
        </w:rPr>
        <w:t>ного учреждения создать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подраздел, освещающий вопросы введения</w:t>
      </w:r>
      <w:r>
        <w:rPr>
          <w:rFonts w:ascii="Times New Roman" w:hAnsi="Times New Roman" w:cs="Times New Roman"/>
          <w:sz w:val="24"/>
          <w:szCs w:val="24"/>
        </w:rPr>
        <w:t xml:space="preserve"> новых </w:t>
      </w:r>
      <w:r w:rsidR="0040430C" w:rsidRPr="0040430C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>ов ОБЗР и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«Труд (технология)».</w:t>
      </w:r>
    </w:p>
    <w:p w:rsidR="0040430C" w:rsidRPr="0040430C" w:rsidRDefault="00825B2A" w:rsidP="00687A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40430C" w:rsidRPr="0040430C">
        <w:rPr>
          <w:rFonts w:ascii="Times New Roman" w:hAnsi="Times New Roman" w:cs="Times New Roman"/>
          <w:sz w:val="24"/>
          <w:szCs w:val="24"/>
        </w:rPr>
        <w:t>а сайте общеобразовательной ор</w:t>
      </w:r>
      <w:r w:rsidR="00825294">
        <w:rPr>
          <w:rFonts w:ascii="Times New Roman" w:hAnsi="Times New Roman" w:cs="Times New Roman"/>
          <w:sz w:val="24"/>
          <w:szCs w:val="24"/>
        </w:rPr>
        <w:t>ганизации разме</w:t>
      </w:r>
      <w:r w:rsidR="009B7EEB">
        <w:rPr>
          <w:rFonts w:ascii="Times New Roman" w:hAnsi="Times New Roman" w:cs="Times New Roman"/>
          <w:sz w:val="24"/>
          <w:szCs w:val="24"/>
        </w:rPr>
        <w:t>стить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нормативно-правовые акты уровня общеобразовательной организации, регламентирующие вопросы введения </w:t>
      </w:r>
      <w:r w:rsidR="009B7EEB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40430C" w:rsidRPr="0040430C">
        <w:rPr>
          <w:rFonts w:ascii="Times New Roman" w:hAnsi="Times New Roman" w:cs="Times New Roman"/>
          <w:sz w:val="24"/>
          <w:szCs w:val="24"/>
        </w:rPr>
        <w:t>учебн</w:t>
      </w:r>
      <w:r w:rsidR="009B7EEB">
        <w:rPr>
          <w:rFonts w:ascii="Times New Roman" w:hAnsi="Times New Roman" w:cs="Times New Roman"/>
          <w:sz w:val="24"/>
          <w:szCs w:val="24"/>
        </w:rPr>
        <w:t xml:space="preserve">ых </w:t>
      </w:r>
      <w:r w:rsidR="0040430C" w:rsidRPr="0040430C">
        <w:rPr>
          <w:rFonts w:ascii="Times New Roman" w:hAnsi="Times New Roman" w:cs="Times New Roman"/>
          <w:sz w:val="24"/>
          <w:szCs w:val="24"/>
        </w:rPr>
        <w:t>предмет</w:t>
      </w:r>
      <w:r w:rsidR="009B7EEB">
        <w:rPr>
          <w:rFonts w:ascii="Times New Roman" w:hAnsi="Times New Roman" w:cs="Times New Roman"/>
          <w:sz w:val="24"/>
          <w:szCs w:val="24"/>
        </w:rPr>
        <w:t>ов ОБЗР и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«Труд (технология)».</w:t>
      </w:r>
    </w:p>
    <w:p w:rsidR="0040430C" w:rsidRPr="0040430C" w:rsidRDefault="009B7EEB" w:rsidP="00687A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687AAF">
        <w:rPr>
          <w:rFonts w:ascii="Times New Roman" w:hAnsi="Times New Roman" w:cs="Times New Roman"/>
          <w:sz w:val="24"/>
          <w:szCs w:val="24"/>
        </w:rPr>
        <w:t>беспеч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информирование общественности о ходе </w:t>
      </w:r>
      <w:r w:rsidR="0040430C" w:rsidRPr="0040430C">
        <w:rPr>
          <w:rFonts w:ascii="Times New Roman" w:hAnsi="Times New Roman" w:cs="Times New Roman"/>
          <w:sz w:val="24"/>
          <w:szCs w:val="24"/>
        </w:rPr>
        <w:br/>
        <w:t xml:space="preserve">и значимости введения </w:t>
      </w:r>
      <w:r>
        <w:rPr>
          <w:rFonts w:ascii="Times New Roman" w:hAnsi="Times New Roman" w:cs="Times New Roman"/>
          <w:sz w:val="24"/>
          <w:szCs w:val="24"/>
        </w:rPr>
        <w:t xml:space="preserve">новых </w:t>
      </w:r>
      <w:r w:rsidR="0040430C" w:rsidRPr="0040430C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 xml:space="preserve">ых предметов ОБЗР и 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«Труд (технология)».</w:t>
      </w:r>
    </w:p>
    <w:p w:rsidR="0040430C" w:rsidRPr="0040430C" w:rsidRDefault="009B7EEB" w:rsidP="00687A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7AAF">
        <w:rPr>
          <w:rFonts w:ascii="Times New Roman" w:hAnsi="Times New Roman" w:cs="Times New Roman"/>
          <w:sz w:val="24"/>
          <w:szCs w:val="24"/>
        </w:rPr>
        <w:t>назнач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координатор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по введению </w:t>
      </w:r>
      <w:r>
        <w:rPr>
          <w:rFonts w:ascii="Times New Roman" w:hAnsi="Times New Roman" w:cs="Times New Roman"/>
          <w:sz w:val="24"/>
          <w:szCs w:val="24"/>
        </w:rPr>
        <w:t xml:space="preserve">новых </w:t>
      </w:r>
      <w:r w:rsidR="0040430C" w:rsidRPr="0040430C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>ых предметов ОБЗР и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«Труд (технология)».</w:t>
      </w:r>
    </w:p>
    <w:p w:rsidR="0040430C" w:rsidRPr="0040430C" w:rsidRDefault="009B7EEB" w:rsidP="00687A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30C" w:rsidRPr="0040430C">
        <w:rPr>
          <w:rFonts w:ascii="Times New Roman" w:hAnsi="Times New Roman" w:cs="Times New Roman"/>
          <w:sz w:val="24"/>
          <w:szCs w:val="24"/>
        </w:rPr>
        <w:t>со</w:t>
      </w:r>
      <w:r w:rsidR="00687AAF">
        <w:rPr>
          <w:rFonts w:ascii="Times New Roman" w:hAnsi="Times New Roman" w:cs="Times New Roman"/>
          <w:sz w:val="24"/>
          <w:szCs w:val="24"/>
        </w:rPr>
        <w:t>зда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87AAF">
        <w:rPr>
          <w:rFonts w:ascii="Times New Roman" w:hAnsi="Times New Roman" w:cs="Times New Roman"/>
          <w:sz w:val="24"/>
          <w:szCs w:val="24"/>
        </w:rPr>
        <w:t xml:space="preserve"> и утвер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рабоч</w:t>
      </w:r>
      <w:r>
        <w:rPr>
          <w:rFonts w:ascii="Times New Roman" w:hAnsi="Times New Roman" w:cs="Times New Roman"/>
          <w:sz w:val="24"/>
          <w:szCs w:val="24"/>
        </w:rPr>
        <w:t>ую группу</w:t>
      </w:r>
      <w:r w:rsidR="0040430C" w:rsidRPr="0040430C">
        <w:rPr>
          <w:rFonts w:ascii="Times New Roman" w:hAnsi="Times New Roman" w:cs="Times New Roman"/>
          <w:sz w:val="24"/>
          <w:szCs w:val="24"/>
        </w:rPr>
        <w:t>, сопровождающ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введение</w:t>
      </w:r>
      <w:r>
        <w:rPr>
          <w:rFonts w:ascii="Times New Roman" w:hAnsi="Times New Roman" w:cs="Times New Roman"/>
          <w:sz w:val="24"/>
          <w:szCs w:val="24"/>
        </w:rPr>
        <w:t xml:space="preserve"> новых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>ов ОБЗР и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«Труд (технология)».</w:t>
      </w:r>
    </w:p>
    <w:p w:rsidR="0040430C" w:rsidRPr="0040430C" w:rsidRDefault="009B7EEB" w:rsidP="00687A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687AAF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>ти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изменения в основные образовательные программы начального общего, основного общего образования в части </w:t>
      </w:r>
      <w:r>
        <w:rPr>
          <w:rFonts w:ascii="Times New Roman" w:hAnsi="Times New Roman" w:cs="Times New Roman"/>
          <w:sz w:val="24"/>
          <w:szCs w:val="24"/>
        </w:rPr>
        <w:t xml:space="preserve">новых </w:t>
      </w:r>
      <w:r w:rsidR="0040430C" w:rsidRPr="0040430C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ов ОБЗР и </w:t>
      </w:r>
      <w:r w:rsidR="0040430C" w:rsidRPr="0040430C">
        <w:rPr>
          <w:rFonts w:ascii="Times New Roman" w:hAnsi="Times New Roman" w:cs="Times New Roman"/>
          <w:sz w:val="24"/>
          <w:szCs w:val="24"/>
        </w:rPr>
        <w:t>«Труд (технология)».</w:t>
      </w:r>
    </w:p>
    <w:p w:rsidR="0040430C" w:rsidRPr="0040430C" w:rsidRDefault="0040430C" w:rsidP="00687A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30C" w:rsidRPr="0040430C" w:rsidRDefault="0040430C" w:rsidP="009B7EEB">
      <w:pPr>
        <w:numPr>
          <w:ilvl w:val="0"/>
          <w:numId w:val="1"/>
        </w:numPr>
        <w:ind w:left="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30C">
        <w:rPr>
          <w:rFonts w:ascii="Times New Roman" w:hAnsi="Times New Roman" w:cs="Times New Roman"/>
          <w:b/>
          <w:sz w:val="24"/>
          <w:szCs w:val="24"/>
        </w:rPr>
        <w:t>Обеспечение материально-технических условий в части оснащения кабинетов учебного предмета «Труд (технология)»</w:t>
      </w:r>
      <w:r w:rsidR="0088144F">
        <w:rPr>
          <w:rFonts w:ascii="Times New Roman" w:hAnsi="Times New Roman" w:cs="Times New Roman"/>
          <w:b/>
          <w:sz w:val="24"/>
          <w:szCs w:val="24"/>
        </w:rPr>
        <w:t xml:space="preserve"> и «Основы безопасности и защиты Родины»</w:t>
      </w:r>
    </w:p>
    <w:p w:rsidR="0040430C" w:rsidRPr="0040430C" w:rsidRDefault="0040430C" w:rsidP="006347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430C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88144F">
        <w:rPr>
          <w:rFonts w:ascii="Times New Roman" w:hAnsi="Times New Roman" w:cs="Times New Roman"/>
          <w:sz w:val="24"/>
          <w:szCs w:val="24"/>
        </w:rPr>
        <w:t>ые</w:t>
      </w:r>
      <w:r w:rsidRPr="0040430C">
        <w:rPr>
          <w:rFonts w:ascii="Times New Roman" w:hAnsi="Times New Roman" w:cs="Times New Roman"/>
          <w:sz w:val="24"/>
          <w:szCs w:val="24"/>
        </w:rPr>
        <w:t xml:space="preserve"> </w:t>
      </w:r>
      <w:r w:rsidR="0088144F">
        <w:rPr>
          <w:rFonts w:ascii="Times New Roman" w:hAnsi="Times New Roman" w:cs="Times New Roman"/>
          <w:sz w:val="24"/>
          <w:szCs w:val="24"/>
        </w:rPr>
        <w:t>учреждения обеспечены</w:t>
      </w:r>
      <w:r w:rsidRPr="0040430C">
        <w:rPr>
          <w:rFonts w:ascii="Times New Roman" w:hAnsi="Times New Roman" w:cs="Times New Roman"/>
          <w:sz w:val="24"/>
          <w:szCs w:val="24"/>
        </w:rPr>
        <w:t xml:space="preserve"> материально-техническими условиями в части оснащения кабинетов учебного предмета «Труд (технология)» </w:t>
      </w:r>
      <w:r w:rsidRPr="0040430C">
        <w:rPr>
          <w:rFonts w:ascii="Times New Roman" w:hAnsi="Times New Roman" w:cs="Times New Roman"/>
          <w:sz w:val="24"/>
          <w:szCs w:val="24"/>
        </w:rPr>
        <w:br/>
      </w:r>
      <w:r w:rsidR="0088144F">
        <w:rPr>
          <w:rFonts w:ascii="Times New Roman" w:hAnsi="Times New Roman" w:cs="Times New Roman"/>
          <w:sz w:val="24"/>
          <w:szCs w:val="24"/>
        </w:rPr>
        <w:t xml:space="preserve">и «Основы безопасности и защиты Родины» </w:t>
      </w:r>
      <w:r w:rsidRPr="0040430C">
        <w:rPr>
          <w:rFonts w:ascii="Times New Roman" w:hAnsi="Times New Roman" w:cs="Times New Roman"/>
          <w:sz w:val="24"/>
          <w:szCs w:val="24"/>
        </w:rPr>
        <w:t>в соответствии с требованиями приказа Министерства просвещения Российской Федерации от 06.09.2022 № 804 «Об утверждении перечня средств обучения</w:t>
      </w:r>
      <w:r w:rsidR="0088144F">
        <w:rPr>
          <w:rFonts w:ascii="Times New Roman" w:hAnsi="Times New Roman" w:cs="Times New Roman"/>
          <w:sz w:val="24"/>
          <w:szCs w:val="24"/>
        </w:rPr>
        <w:t xml:space="preserve"> </w:t>
      </w:r>
      <w:r w:rsidRPr="0040430C">
        <w:rPr>
          <w:rFonts w:ascii="Times New Roman" w:hAnsi="Times New Roman" w:cs="Times New Roman"/>
          <w:sz w:val="24"/>
          <w:szCs w:val="24"/>
        </w:rPr>
        <w:t>и воспитания, соответствующих современным условиям обучения, необходимых</w:t>
      </w:r>
      <w:r w:rsidR="0088144F">
        <w:rPr>
          <w:rFonts w:ascii="Times New Roman" w:hAnsi="Times New Roman" w:cs="Times New Roman"/>
          <w:sz w:val="24"/>
          <w:szCs w:val="24"/>
        </w:rPr>
        <w:t xml:space="preserve"> </w:t>
      </w:r>
      <w:r w:rsidRPr="0040430C">
        <w:rPr>
          <w:rFonts w:ascii="Times New Roman" w:hAnsi="Times New Roman" w:cs="Times New Roman"/>
          <w:sz w:val="24"/>
          <w:szCs w:val="24"/>
        </w:rPr>
        <w:t>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</w:t>
      </w:r>
      <w:proofErr w:type="gramEnd"/>
      <w:r w:rsidRPr="0040430C">
        <w:rPr>
          <w:rFonts w:ascii="Times New Roman" w:hAnsi="Times New Roman" w:cs="Times New Roman"/>
          <w:sz w:val="24"/>
          <w:szCs w:val="24"/>
        </w:rPr>
        <w:t xml:space="preserve">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</w:t>
      </w:r>
      <w:r w:rsidR="00C53D89">
        <w:rPr>
          <w:rFonts w:ascii="Times New Roman" w:hAnsi="Times New Roman" w:cs="Times New Roman"/>
          <w:sz w:val="24"/>
          <w:szCs w:val="24"/>
        </w:rPr>
        <w:t>тем образования, критериев его</w:t>
      </w:r>
      <w:r w:rsidR="0088144F">
        <w:rPr>
          <w:rFonts w:ascii="Times New Roman" w:hAnsi="Times New Roman" w:cs="Times New Roman"/>
          <w:sz w:val="24"/>
          <w:szCs w:val="24"/>
        </w:rPr>
        <w:t xml:space="preserve"> </w:t>
      </w:r>
      <w:r w:rsidRPr="0040430C">
        <w:rPr>
          <w:rFonts w:ascii="Times New Roman" w:hAnsi="Times New Roman" w:cs="Times New Roman"/>
          <w:sz w:val="24"/>
          <w:szCs w:val="24"/>
        </w:rPr>
        <w:t>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воспитания».</w:t>
      </w:r>
      <w:r w:rsidRPr="004043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430C" w:rsidRPr="00C55FC9" w:rsidRDefault="0040430C" w:rsidP="0082529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FC9">
        <w:rPr>
          <w:rFonts w:ascii="Times New Roman" w:hAnsi="Times New Roman" w:cs="Times New Roman"/>
          <w:b/>
          <w:sz w:val="24"/>
          <w:szCs w:val="24"/>
        </w:rPr>
        <w:t>Подраздел 22. Кабинет</w:t>
      </w:r>
      <w:r w:rsidR="009F7F20" w:rsidRPr="00C55FC9">
        <w:rPr>
          <w:rFonts w:ascii="Times New Roman" w:hAnsi="Times New Roman" w:cs="Times New Roman"/>
          <w:b/>
          <w:sz w:val="24"/>
          <w:szCs w:val="24"/>
        </w:rPr>
        <w:t xml:space="preserve"> технологии оборудован на </w:t>
      </w:r>
      <w:r w:rsidR="00C55FC9">
        <w:rPr>
          <w:rFonts w:ascii="Times New Roman" w:hAnsi="Times New Roman" w:cs="Times New Roman"/>
          <w:b/>
          <w:sz w:val="24"/>
          <w:szCs w:val="24"/>
        </w:rPr>
        <w:t>72</w:t>
      </w:r>
      <w:r w:rsidRPr="00C55FC9">
        <w:rPr>
          <w:rFonts w:ascii="Times New Roman" w:hAnsi="Times New Roman" w:cs="Times New Roman"/>
          <w:b/>
          <w:sz w:val="24"/>
          <w:szCs w:val="24"/>
        </w:rPr>
        <w:t>%.</w:t>
      </w:r>
    </w:p>
    <w:p w:rsidR="0040430C" w:rsidRPr="0040430C" w:rsidRDefault="0040430C" w:rsidP="00825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30C">
        <w:rPr>
          <w:rFonts w:ascii="Times New Roman" w:hAnsi="Times New Roman" w:cs="Times New Roman"/>
          <w:sz w:val="24"/>
          <w:szCs w:val="24"/>
        </w:rPr>
        <w:t>Часть 1. До</w:t>
      </w:r>
      <w:r w:rsidR="009F7F20">
        <w:rPr>
          <w:rFonts w:ascii="Times New Roman" w:hAnsi="Times New Roman" w:cs="Times New Roman"/>
          <w:sz w:val="24"/>
          <w:szCs w:val="24"/>
        </w:rPr>
        <w:t>моводство (кройка и шитьё) –</w:t>
      </w:r>
      <w:r w:rsidR="006D6E4F">
        <w:rPr>
          <w:rFonts w:ascii="Times New Roman" w:hAnsi="Times New Roman" w:cs="Times New Roman"/>
          <w:sz w:val="24"/>
          <w:szCs w:val="24"/>
        </w:rPr>
        <w:t xml:space="preserve"> 78</w:t>
      </w:r>
      <w:r w:rsidR="009F7F20">
        <w:rPr>
          <w:rFonts w:ascii="Times New Roman" w:hAnsi="Times New Roman" w:cs="Times New Roman"/>
          <w:sz w:val="24"/>
          <w:szCs w:val="24"/>
        </w:rPr>
        <w:t xml:space="preserve"> %. Основное оборудование – 0 </w:t>
      </w:r>
      <w:r w:rsidRPr="0040430C">
        <w:rPr>
          <w:rFonts w:ascii="Times New Roman" w:hAnsi="Times New Roman" w:cs="Times New Roman"/>
          <w:sz w:val="24"/>
          <w:szCs w:val="24"/>
        </w:rPr>
        <w:t>%. Техническ</w:t>
      </w:r>
      <w:r w:rsidR="009F7F20">
        <w:rPr>
          <w:rFonts w:ascii="Times New Roman" w:hAnsi="Times New Roman" w:cs="Times New Roman"/>
          <w:sz w:val="24"/>
          <w:szCs w:val="24"/>
        </w:rPr>
        <w:t xml:space="preserve">ие средства – </w:t>
      </w:r>
      <w:r w:rsidR="006D6E4F">
        <w:rPr>
          <w:rFonts w:ascii="Times New Roman" w:hAnsi="Times New Roman" w:cs="Times New Roman"/>
          <w:sz w:val="24"/>
          <w:szCs w:val="24"/>
        </w:rPr>
        <w:t xml:space="preserve">0 </w:t>
      </w:r>
      <w:r w:rsidRPr="0040430C">
        <w:rPr>
          <w:rFonts w:ascii="Times New Roman" w:hAnsi="Times New Roman" w:cs="Times New Roman"/>
          <w:sz w:val="24"/>
          <w:szCs w:val="24"/>
        </w:rPr>
        <w:t>%. Лабораторно-те</w:t>
      </w:r>
      <w:r w:rsidR="009F7F20">
        <w:rPr>
          <w:rFonts w:ascii="Times New Roman" w:hAnsi="Times New Roman" w:cs="Times New Roman"/>
          <w:sz w:val="24"/>
          <w:szCs w:val="24"/>
        </w:rPr>
        <w:t xml:space="preserve">хнологическое оборудование – </w:t>
      </w:r>
      <w:r w:rsidR="006D6E4F">
        <w:rPr>
          <w:rFonts w:ascii="Times New Roman" w:hAnsi="Times New Roman" w:cs="Times New Roman"/>
          <w:sz w:val="24"/>
          <w:szCs w:val="24"/>
        </w:rPr>
        <w:t xml:space="preserve">78 </w:t>
      </w:r>
      <w:r w:rsidRPr="0040430C">
        <w:rPr>
          <w:rFonts w:ascii="Times New Roman" w:hAnsi="Times New Roman" w:cs="Times New Roman"/>
          <w:sz w:val="24"/>
          <w:szCs w:val="24"/>
        </w:rPr>
        <w:t>%.</w:t>
      </w:r>
    </w:p>
    <w:p w:rsidR="0040430C" w:rsidRPr="0040430C" w:rsidRDefault="0040430C" w:rsidP="000B5AE7">
      <w:pPr>
        <w:jc w:val="both"/>
        <w:rPr>
          <w:rFonts w:ascii="Times New Roman" w:hAnsi="Times New Roman" w:cs="Times New Roman"/>
          <w:sz w:val="24"/>
          <w:szCs w:val="24"/>
        </w:rPr>
      </w:pPr>
      <w:r w:rsidRPr="0040430C">
        <w:rPr>
          <w:rFonts w:ascii="Times New Roman" w:hAnsi="Times New Roman" w:cs="Times New Roman"/>
          <w:sz w:val="24"/>
          <w:szCs w:val="24"/>
        </w:rPr>
        <w:lastRenderedPageBreak/>
        <w:t xml:space="preserve">Часть </w:t>
      </w:r>
      <w:r w:rsidR="009F7F20">
        <w:rPr>
          <w:rFonts w:ascii="Times New Roman" w:hAnsi="Times New Roman" w:cs="Times New Roman"/>
          <w:sz w:val="24"/>
          <w:szCs w:val="24"/>
        </w:rPr>
        <w:t>2. Домоводство (кулинария) – 75%. Основное оборудование – 75</w:t>
      </w:r>
      <w:r w:rsidRPr="0040430C">
        <w:rPr>
          <w:rFonts w:ascii="Times New Roman" w:hAnsi="Times New Roman" w:cs="Times New Roman"/>
          <w:sz w:val="24"/>
          <w:szCs w:val="24"/>
        </w:rPr>
        <w:t>%. Лабораторно-те</w:t>
      </w:r>
      <w:r w:rsidR="009F7F20">
        <w:rPr>
          <w:rFonts w:ascii="Times New Roman" w:hAnsi="Times New Roman" w:cs="Times New Roman"/>
          <w:sz w:val="24"/>
          <w:szCs w:val="24"/>
        </w:rPr>
        <w:t>хнологическое оборудование – 75</w:t>
      </w:r>
      <w:r w:rsidRPr="0040430C">
        <w:rPr>
          <w:rFonts w:ascii="Times New Roman" w:hAnsi="Times New Roman" w:cs="Times New Roman"/>
          <w:sz w:val="24"/>
          <w:szCs w:val="24"/>
        </w:rPr>
        <w:t>%.</w:t>
      </w:r>
    </w:p>
    <w:p w:rsidR="0040430C" w:rsidRPr="0040430C" w:rsidRDefault="00825294" w:rsidP="000B5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3. Слесарное дело – 78%. Основное оборудование – 75%. Технические средства – 100</w:t>
      </w:r>
      <w:r w:rsidR="0040430C" w:rsidRPr="0040430C">
        <w:rPr>
          <w:rFonts w:ascii="Times New Roman" w:hAnsi="Times New Roman" w:cs="Times New Roman"/>
          <w:sz w:val="24"/>
          <w:szCs w:val="24"/>
        </w:rPr>
        <w:t>%. Дополнительное вариативно</w:t>
      </w:r>
      <w:r>
        <w:rPr>
          <w:rFonts w:ascii="Times New Roman" w:hAnsi="Times New Roman" w:cs="Times New Roman"/>
          <w:sz w:val="24"/>
          <w:szCs w:val="24"/>
        </w:rPr>
        <w:t>е оборудование – 0</w:t>
      </w:r>
      <w:r w:rsidR="0040430C" w:rsidRPr="0040430C">
        <w:rPr>
          <w:rFonts w:ascii="Times New Roman" w:hAnsi="Times New Roman" w:cs="Times New Roman"/>
          <w:sz w:val="24"/>
          <w:szCs w:val="24"/>
        </w:rPr>
        <w:t>%. Лабораторно-технологическое оборудование, инструмен</w:t>
      </w:r>
      <w:r>
        <w:rPr>
          <w:rFonts w:ascii="Times New Roman" w:hAnsi="Times New Roman" w:cs="Times New Roman"/>
          <w:sz w:val="24"/>
          <w:szCs w:val="24"/>
        </w:rPr>
        <w:t>ты и средства безопасности – 85</w:t>
      </w:r>
      <w:r w:rsidR="0040430C" w:rsidRPr="0040430C">
        <w:rPr>
          <w:rFonts w:ascii="Times New Roman" w:hAnsi="Times New Roman" w:cs="Times New Roman"/>
          <w:sz w:val="24"/>
          <w:szCs w:val="24"/>
        </w:rPr>
        <w:t>%.</w:t>
      </w:r>
    </w:p>
    <w:p w:rsidR="0040430C" w:rsidRPr="0040430C" w:rsidRDefault="00A5316A" w:rsidP="008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4. Столярное дело – 8</w:t>
      </w:r>
      <w:r w:rsidR="00825294">
        <w:rPr>
          <w:rFonts w:ascii="Times New Roman" w:hAnsi="Times New Roman" w:cs="Times New Roman"/>
          <w:sz w:val="24"/>
          <w:szCs w:val="24"/>
        </w:rPr>
        <w:t>5%. Основное оборудование – 100%. Технические средства – 100</w:t>
      </w:r>
      <w:r w:rsidR="0040430C" w:rsidRPr="0040430C">
        <w:rPr>
          <w:rFonts w:ascii="Times New Roman" w:hAnsi="Times New Roman" w:cs="Times New Roman"/>
          <w:sz w:val="24"/>
          <w:szCs w:val="24"/>
        </w:rPr>
        <w:t>%. Лабораторно-технологическое оборудование, инструменты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и средства безопасности – 85</w:t>
      </w:r>
      <w:r w:rsidR="0040430C" w:rsidRPr="0040430C">
        <w:rPr>
          <w:rFonts w:ascii="Times New Roman" w:hAnsi="Times New Roman" w:cs="Times New Roman"/>
          <w:sz w:val="24"/>
          <w:szCs w:val="24"/>
        </w:rPr>
        <w:t>%.</w:t>
      </w:r>
    </w:p>
    <w:p w:rsidR="0040430C" w:rsidRPr="0040430C" w:rsidRDefault="0040430C" w:rsidP="008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430C">
        <w:rPr>
          <w:rFonts w:ascii="Times New Roman" w:hAnsi="Times New Roman" w:cs="Times New Roman"/>
          <w:sz w:val="24"/>
          <w:szCs w:val="24"/>
        </w:rPr>
        <w:t xml:space="preserve">Часть 5. Универсальная мастерская технологии работы с деревом, металлом </w:t>
      </w:r>
      <w:r w:rsidRPr="0040430C">
        <w:rPr>
          <w:rFonts w:ascii="Times New Roman" w:hAnsi="Times New Roman" w:cs="Times New Roman"/>
          <w:sz w:val="24"/>
          <w:szCs w:val="24"/>
        </w:rPr>
        <w:br/>
        <w:t>и выполнения проектных работ школьников (на базе кабинета Т</w:t>
      </w:r>
      <w:r w:rsidR="00825294">
        <w:rPr>
          <w:rFonts w:ascii="Times New Roman" w:hAnsi="Times New Roman" w:cs="Times New Roman"/>
          <w:sz w:val="24"/>
          <w:szCs w:val="24"/>
        </w:rPr>
        <w:t xml:space="preserve">ехнологии </w:t>
      </w:r>
      <w:r w:rsidR="00825294">
        <w:rPr>
          <w:rFonts w:ascii="Times New Roman" w:hAnsi="Times New Roman" w:cs="Times New Roman"/>
          <w:sz w:val="24"/>
          <w:szCs w:val="24"/>
        </w:rPr>
        <w:br/>
        <w:t>для мальчиков) – 0</w:t>
      </w:r>
      <w:r w:rsidRPr="0040430C">
        <w:rPr>
          <w:rFonts w:ascii="Times New Roman" w:hAnsi="Times New Roman" w:cs="Times New Roman"/>
          <w:sz w:val="24"/>
          <w:szCs w:val="24"/>
        </w:rPr>
        <w:t>%. Лабораторно-технологическое оборудование, инструменты</w:t>
      </w:r>
      <w:r w:rsidR="00825294">
        <w:rPr>
          <w:rFonts w:ascii="Times New Roman" w:hAnsi="Times New Roman" w:cs="Times New Roman"/>
          <w:sz w:val="24"/>
          <w:szCs w:val="24"/>
        </w:rPr>
        <w:t xml:space="preserve"> </w:t>
      </w:r>
      <w:r w:rsidR="00825294">
        <w:rPr>
          <w:rFonts w:ascii="Times New Roman" w:hAnsi="Times New Roman" w:cs="Times New Roman"/>
          <w:sz w:val="24"/>
          <w:szCs w:val="24"/>
        </w:rPr>
        <w:br/>
        <w:t>и средства безопасности – 45</w:t>
      </w:r>
      <w:r w:rsidRPr="0040430C">
        <w:rPr>
          <w:rFonts w:ascii="Times New Roman" w:hAnsi="Times New Roman" w:cs="Times New Roman"/>
          <w:sz w:val="24"/>
          <w:szCs w:val="24"/>
        </w:rPr>
        <w:t>%.</w:t>
      </w:r>
    </w:p>
    <w:p w:rsidR="00C55FC9" w:rsidRPr="00351F64" w:rsidRDefault="00C55FC9" w:rsidP="00C55F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C55FC9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Подраздел 23 Кабинет основы безопасности жизнедеятельности</w:t>
      </w:r>
      <w:r w:rsidRPr="00C55FC9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r w:rsidR="00351F6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–</w:t>
      </w:r>
      <w:r w:rsidRPr="00C55FC9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r w:rsidR="00351F64" w:rsidRPr="00351F6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42%</w:t>
      </w:r>
    </w:p>
    <w:p w:rsidR="00C55FC9" w:rsidRPr="00C55FC9" w:rsidRDefault="00C55FC9" w:rsidP="00C55F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Основное оборудование – </w:t>
      </w:r>
      <w:r w:rsidRPr="00351F6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30C">
        <w:rPr>
          <w:rFonts w:ascii="Times New Roman" w:hAnsi="Times New Roman" w:cs="Times New Roman"/>
          <w:sz w:val="24"/>
          <w:szCs w:val="24"/>
        </w:rPr>
        <w:t>%. Техническ</w:t>
      </w:r>
      <w:r>
        <w:rPr>
          <w:rFonts w:ascii="Times New Roman" w:hAnsi="Times New Roman" w:cs="Times New Roman"/>
          <w:sz w:val="24"/>
          <w:szCs w:val="24"/>
        </w:rPr>
        <w:t xml:space="preserve">ие средства – </w:t>
      </w:r>
      <w:r w:rsidRPr="00351F64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30C">
        <w:rPr>
          <w:rFonts w:ascii="Times New Roman" w:hAnsi="Times New Roman" w:cs="Times New Roman"/>
          <w:sz w:val="24"/>
          <w:szCs w:val="24"/>
        </w:rPr>
        <w:t>%. Лабораторно-те</w:t>
      </w:r>
      <w:r>
        <w:rPr>
          <w:rFonts w:ascii="Times New Roman" w:hAnsi="Times New Roman" w:cs="Times New Roman"/>
          <w:sz w:val="24"/>
          <w:szCs w:val="24"/>
        </w:rPr>
        <w:t xml:space="preserve">хнологическое оборудование – </w:t>
      </w:r>
      <w:r w:rsidRPr="00351F64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30C">
        <w:rPr>
          <w:rFonts w:ascii="Times New Roman" w:hAnsi="Times New Roman" w:cs="Times New Roman"/>
          <w:sz w:val="24"/>
          <w:szCs w:val="24"/>
        </w:rPr>
        <w:t>%.</w:t>
      </w:r>
    </w:p>
    <w:p w:rsidR="0040430C" w:rsidRDefault="00351F64" w:rsidP="007D1E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Общеобразовательными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учреждениями</w:t>
      </w:r>
      <w:r w:rsidR="0040430C" w:rsidRPr="0040430C">
        <w:rPr>
          <w:rFonts w:ascii="Times New Roman" w:hAnsi="Times New Roman" w:cs="Times New Roman"/>
          <w:sz w:val="24"/>
          <w:szCs w:val="24"/>
        </w:rPr>
        <w:t xml:space="preserve"> выполнены требования к учебно-методическому обеспечению (приказы Министерства просвещения РФ от 21 сентября 2022 года № 858, от 21 ф</w:t>
      </w:r>
      <w:r w:rsidR="00825294">
        <w:rPr>
          <w:rFonts w:ascii="Times New Roman" w:hAnsi="Times New Roman" w:cs="Times New Roman"/>
          <w:sz w:val="24"/>
          <w:szCs w:val="24"/>
        </w:rPr>
        <w:t xml:space="preserve">евраля 2024 года № 119) на </w:t>
      </w:r>
      <w:r>
        <w:rPr>
          <w:rFonts w:ascii="Times New Roman" w:hAnsi="Times New Roman" w:cs="Times New Roman"/>
          <w:sz w:val="24"/>
          <w:szCs w:val="24"/>
        </w:rPr>
        <w:t xml:space="preserve">57 </w:t>
      </w:r>
      <w:r w:rsidR="0040430C" w:rsidRPr="0040430C">
        <w:rPr>
          <w:rFonts w:ascii="Times New Roman" w:hAnsi="Times New Roman" w:cs="Times New Roman"/>
          <w:sz w:val="24"/>
          <w:szCs w:val="24"/>
        </w:rPr>
        <w:t>%.</w:t>
      </w:r>
    </w:p>
    <w:p w:rsidR="0040430C" w:rsidRPr="0040430C" w:rsidRDefault="0040430C" w:rsidP="0040430C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0430C">
        <w:rPr>
          <w:rFonts w:ascii="Times New Roman" w:hAnsi="Times New Roman" w:cs="Times New Roman"/>
          <w:b/>
          <w:sz w:val="24"/>
          <w:szCs w:val="24"/>
        </w:rPr>
        <w:t>Обеспечение кадровых условий</w:t>
      </w:r>
    </w:p>
    <w:p w:rsidR="009F7F20" w:rsidRPr="0040430C" w:rsidRDefault="009F7F20" w:rsidP="009F7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430C">
        <w:rPr>
          <w:rFonts w:ascii="Times New Roman" w:hAnsi="Times New Roman" w:cs="Times New Roman"/>
          <w:sz w:val="24"/>
          <w:szCs w:val="24"/>
        </w:rPr>
        <w:t>Обеспеченность кадровых условий в общеобразовательн</w:t>
      </w:r>
      <w:r w:rsidR="00351F64">
        <w:rPr>
          <w:rFonts w:ascii="Times New Roman" w:hAnsi="Times New Roman" w:cs="Times New Roman"/>
          <w:sz w:val="24"/>
          <w:szCs w:val="24"/>
        </w:rPr>
        <w:t>ых</w:t>
      </w:r>
      <w:r w:rsidRPr="0040430C">
        <w:rPr>
          <w:rFonts w:ascii="Times New Roman" w:hAnsi="Times New Roman" w:cs="Times New Roman"/>
          <w:sz w:val="24"/>
          <w:szCs w:val="24"/>
        </w:rPr>
        <w:t xml:space="preserve"> </w:t>
      </w:r>
      <w:r w:rsidR="00351F64">
        <w:rPr>
          <w:rFonts w:ascii="Times New Roman" w:hAnsi="Times New Roman" w:cs="Times New Roman"/>
          <w:sz w:val="24"/>
          <w:szCs w:val="24"/>
        </w:rPr>
        <w:t>учреждениях</w:t>
      </w:r>
      <w:r w:rsidRPr="0040430C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40430C">
        <w:rPr>
          <w:rFonts w:ascii="Times New Roman" w:hAnsi="Times New Roman" w:cs="Times New Roman"/>
          <w:sz w:val="24"/>
          <w:szCs w:val="24"/>
        </w:rPr>
        <w:t>%.</w:t>
      </w:r>
    </w:p>
    <w:p w:rsidR="00351F64" w:rsidRPr="009B7EEB" w:rsidRDefault="00351F64" w:rsidP="00351F6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EB">
        <w:rPr>
          <w:rFonts w:ascii="Times New Roman" w:hAnsi="Times New Roman" w:cs="Times New Roman"/>
          <w:b/>
          <w:sz w:val="24"/>
          <w:szCs w:val="24"/>
        </w:rPr>
        <w:t>Рекомендации руководителям общеобразовательных учреждений в срок до 01.08.2024:</w:t>
      </w:r>
    </w:p>
    <w:p w:rsidR="009F7F20" w:rsidRPr="0040430C" w:rsidRDefault="00351F64" w:rsidP="009F7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</w:t>
      </w:r>
      <w:r w:rsidR="009F7F20">
        <w:rPr>
          <w:rFonts w:ascii="Times New Roman" w:hAnsi="Times New Roman" w:cs="Times New Roman"/>
          <w:sz w:val="24"/>
          <w:szCs w:val="24"/>
        </w:rPr>
        <w:t>азработа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9F7F20" w:rsidRPr="0040430C">
        <w:rPr>
          <w:rFonts w:ascii="Times New Roman" w:hAnsi="Times New Roman" w:cs="Times New Roman"/>
          <w:sz w:val="24"/>
          <w:szCs w:val="24"/>
        </w:rPr>
        <w:t xml:space="preserve"> должностные инструкции для педагогических работников, преподающих учебный предмет «Труд </w:t>
      </w:r>
      <w:r>
        <w:rPr>
          <w:rFonts w:ascii="Times New Roman" w:hAnsi="Times New Roman" w:cs="Times New Roman"/>
          <w:sz w:val="24"/>
          <w:szCs w:val="24"/>
        </w:rPr>
        <w:t>(технология)» и ОБЗР</w:t>
      </w:r>
    </w:p>
    <w:p w:rsidR="009F7F20" w:rsidRPr="0040430C" w:rsidRDefault="00351F64" w:rsidP="009F7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="009F7F20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>ти</w:t>
      </w:r>
      <w:r w:rsidR="009F7F20" w:rsidRPr="0040430C">
        <w:rPr>
          <w:rFonts w:ascii="Times New Roman" w:hAnsi="Times New Roman" w:cs="Times New Roman"/>
          <w:sz w:val="24"/>
          <w:szCs w:val="24"/>
        </w:rPr>
        <w:t xml:space="preserve"> изм</w:t>
      </w:r>
      <w:r>
        <w:rPr>
          <w:rFonts w:ascii="Times New Roman" w:hAnsi="Times New Roman" w:cs="Times New Roman"/>
          <w:sz w:val="24"/>
          <w:szCs w:val="24"/>
        </w:rPr>
        <w:t>енения в штатное расписание.</w:t>
      </w:r>
    </w:p>
    <w:p w:rsidR="009F7F20" w:rsidRPr="0040430C" w:rsidRDefault="00351F64" w:rsidP="009F7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внести</w:t>
      </w:r>
      <w:r w:rsidR="009F7F20" w:rsidRPr="0040430C">
        <w:rPr>
          <w:rFonts w:ascii="Times New Roman" w:hAnsi="Times New Roman" w:cs="Times New Roman"/>
          <w:sz w:val="24"/>
          <w:szCs w:val="24"/>
        </w:rPr>
        <w:t xml:space="preserve"> изменения в кадровые документы работников в части наименования должностей педагогических работников, преподающих учебный пр</w:t>
      </w:r>
      <w:r w:rsidR="009F7F20">
        <w:rPr>
          <w:rFonts w:ascii="Times New Roman" w:hAnsi="Times New Roman" w:cs="Times New Roman"/>
          <w:sz w:val="24"/>
          <w:szCs w:val="24"/>
        </w:rPr>
        <w:t xml:space="preserve">едмет «Труд (технология)», </w:t>
      </w:r>
      <w:r>
        <w:rPr>
          <w:rFonts w:ascii="Times New Roman" w:hAnsi="Times New Roman" w:cs="Times New Roman"/>
          <w:sz w:val="24"/>
          <w:szCs w:val="24"/>
        </w:rPr>
        <w:t>и ОБЗР.</w:t>
      </w:r>
    </w:p>
    <w:p w:rsidR="00351F64" w:rsidRDefault="00351F64" w:rsidP="009F7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="009F7F20">
        <w:rPr>
          <w:rFonts w:ascii="Times New Roman" w:hAnsi="Times New Roman" w:cs="Times New Roman"/>
          <w:sz w:val="24"/>
          <w:szCs w:val="24"/>
        </w:rPr>
        <w:t>рганизова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9F7F20" w:rsidRPr="0040430C">
        <w:rPr>
          <w:rFonts w:ascii="Times New Roman" w:hAnsi="Times New Roman" w:cs="Times New Roman"/>
          <w:sz w:val="24"/>
          <w:szCs w:val="24"/>
        </w:rPr>
        <w:t xml:space="preserve"> направление педагогических работников на курсы повышения квалификации </w:t>
      </w:r>
    </w:p>
    <w:p w:rsidR="00112C15" w:rsidRPr="0040430C" w:rsidRDefault="00112C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2C15" w:rsidRPr="004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03E"/>
    <w:multiLevelType w:val="multilevel"/>
    <w:tmpl w:val="6BC600D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E9"/>
    <w:rsid w:val="000B5AE7"/>
    <w:rsid w:val="00112C15"/>
    <w:rsid w:val="00351F64"/>
    <w:rsid w:val="0040430C"/>
    <w:rsid w:val="004E38E9"/>
    <w:rsid w:val="005B5FED"/>
    <w:rsid w:val="00634728"/>
    <w:rsid w:val="00687AAF"/>
    <w:rsid w:val="006D6E4F"/>
    <w:rsid w:val="007D1E5A"/>
    <w:rsid w:val="00825294"/>
    <w:rsid w:val="00825B2A"/>
    <w:rsid w:val="00877996"/>
    <w:rsid w:val="0088144F"/>
    <w:rsid w:val="009B7EEB"/>
    <w:rsid w:val="009F7F20"/>
    <w:rsid w:val="00A5316A"/>
    <w:rsid w:val="00A6468D"/>
    <w:rsid w:val="00AD7811"/>
    <w:rsid w:val="00AF09CE"/>
    <w:rsid w:val="00C53D89"/>
    <w:rsid w:val="00C55FC9"/>
    <w:rsid w:val="00C743C6"/>
    <w:rsid w:val="00C7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47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4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178B-15AD-4E09-BB32-6B626099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Методист</cp:lastModifiedBy>
  <cp:revision>2</cp:revision>
  <dcterms:created xsi:type="dcterms:W3CDTF">2024-06-05T10:45:00Z</dcterms:created>
  <dcterms:modified xsi:type="dcterms:W3CDTF">2024-06-05T10:45:00Z</dcterms:modified>
</cp:coreProperties>
</file>