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B8A" w:rsidRDefault="002E3B8A" w:rsidP="002E3B8A">
      <w:pPr>
        <w:spacing w:after="0" w:line="240" w:lineRule="auto"/>
        <w:jc w:val="center"/>
        <w:rPr>
          <w:rFonts w:ascii="Times New Roman" w:hAnsi="Times New Roman" w:cs="Times New Roman"/>
          <w:b/>
          <w:color w:val="000000"/>
          <w:sz w:val="24"/>
          <w:szCs w:val="24"/>
        </w:rPr>
      </w:pPr>
      <w:bookmarkStart w:id="0" w:name="_GoBack"/>
      <w:bookmarkEnd w:id="0"/>
      <w:r>
        <w:rPr>
          <w:rFonts w:ascii="Times New Roman" w:hAnsi="Times New Roman" w:cs="Times New Roman"/>
          <w:b/>
          <w:sz w:val="24"/>
          <w:szCs w:val="24"/>
        </w:rPr>
        <w:t>Глоссарий</w:t>
      </w:r>
      <w:r>
        <w:rPr>
          <w:rFonts w:ascii="Times New Roman" w:hAnsi="Times New Roman" w:cs="Times New Roman"/>
          <w:b/>
          <w:color w:val="000000"/>
          <w:sz w:val="24"/>
          <w:szCs w:val="24"/>
        </w:rPr>
        <w:t xml:space="preserve"> коррупции</w:t>
      </w:r>
    </w:p>
    <w:p w:rsidR="002E3B8A" w:rsidRDefault="002E3B8A" w:rsidP="002E3B8A">
      <w:pPr>
        <w:spacing w:after="0" w:line="240" w:lineRule="auto"/>
        <w:jc w:val="center"/>
        <w:rPr>
          <w:rFonts w:ascii="Times New Roman" w:hAnsi="Times New Roman" w:cs="Times New Roman"/>
          <w:b/>
          <w:sz w:val="24"/>
          <w:szCs w:val="24"/>
        </w:rPr>
      </w:pPr>
    </w:p>
    <w:p w:rsidR="002E3B8A" w:rsidRDefault="002E3B8A" w:rsidP="002E3B8A">
      <w:pPr>
        <w:pStyle w:val="Default"/>
        <w:ind w:firstLine="709"/>
        <w:jc w:val="both"/>
      </w:pPr>
      <w:r>
        <w:rPr>
          <w:b/>
          <w:bCs/>
        </w:rPr>
        <w:t xml:space="preserve">Коррупция </w:t>
      </w:r>
      <w:r>
        <w:t xml:space="preserve">– это злоупотребление служебным положением, дача взятки, получение взятки, злоупотребление полномочиями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Коррупцией также является совершение перечисленных деяний от имени или в интересах юридического лица. </w:t>
      </w:r>
    </w:p>
    <w:p w:rsidR="002E3B8A" w:rsidRDefault="002E3B8A" w:rsidP="002E3B8A">
      <w:pPr>
        <w:spacing w:after="0" w:line="240" w:lineRule="auto"/>
        <w:rPr>
          <w:rFonts w:ascii="Times New Roman" w:hAnsi="Times New Roman" w:cs="Times New Roman"/>
        </w:rPr>
      </w:pPr>
    </w:p>
    <w:p w:rsidR="002E3B8A" w:rsidRDefault="002E3B8A" w:rsidP="002E3B8A">
      <w:pPr>
        <w:spacing w:after="0" w:line="240" w:lineRule="auto"/>
        <w:ind w:firstLine="709"/>
        <w:rPr>
          <w:rFonts w:ascii="Times New Roman" w:hAnsi="Times New Roman" w:cs="Times New Roman"/>
          <w:color w:val="000000"/>
          <w:sz w:val="24"/>
          <w:szCs w:val="24"/>
        </w:rPr>
      </w:pPr>
      <w:r>
        <w:rPr>
          <w:rFonts w:ascii="Times New Roman" w:hAnsi="Times New Roman" w:cs="Times New Roman"/>
          <w:b/>
          <w:color w:val="000000"/>
          <w:sz w:val="24"/>
          <w:szCs w:val="24"/>
        </w:rPr>
        <w:t>Противодействие коррупции</w:t>
      </w:r>
      <w:r>
        <w:rPr>
          <w:rFonts w:ascii="Times New Roman" w:hAnsi="Times New Roman" w:cs="Times New Roman"/>
          <w:color w:val="000000"/>
          <w:sz w:val="24"/>
          <w:szCs w:val="24"/>
        </w:rPr>
        <w:t xml:space="preserve"> – деятельность органов государственной власти, институтов гражданского общества, организаций и физических лиц в пределах их полномочий:</w:t>
      </w:r>
    </w:p>
    <w:p w:rsidR="002E3B8A" w:rsidRDefault="002E3B8A" w:rsidP="002E3B8A">
      <w:pPr>
        <w:pStyle w:val="Default"/>
        <w:numPr>
          <w:ilvl w:val="0"/>
          <w:numId w:val="1"/>
        </w:numPr>
        <w:tabs>
          <w:tab w:val="left" w:pos="993"/>
        </w:tabs>
        <w:ind w:left="0" w:firstLine="709"/>
        <w:jc w:val="both"/>
      </w:pPr>
      <w:r>
        <w:t xml:space="preserve">по предупреждению коррупции; </w:t>
      </w:r>
    </w:p>
    <w:p w:rsidR="002E3B8A" w:rsidRDefault="002E3B8A" w:rsidP="002E3B8A">
      <w:pPr>
        <w:pStyle w:val="Default"/>
        <w:numPr>
          <w:ilvl w:val="0"/>
          <w:numId w:val="1"/>
        </w:numPr>
        <w:tabs>
          <w:tab w:val="left" w:pos="993"/>
        </w:tabs>
        <w:ind w:left="0" w:firstLine="709"/>
        <w:jc w:val="both"/>
      </w:pPr>
      <w:r>
        <w:t xml:space="preserve">по выявлению; </w:t>
      </w:r>
    </w:p>
    <w:p w:rsidR="002E3B8A" w:rsidRDefault="002E3B8A" w:rsidP="002E3B8A">
      <w:pPr>
        <w:pStyle w:val="Default"/>
        <w:numPr>
          <w:ilvl w:val="0"/>
          <w:numId w:val="1"/>
        </w:numPr>
        <w:tabs>
          <w:tab w:val="left" w:pos="993"/>
        </w:tabs>
        <w:ind w:left="0" w:firstLine="709"/>
        <w:jc w:val="both"/>
      </w:pPr>
      <w:r>
        <w:t xml:space="preserve">по минимизации последствий коррупционных правонарушений. </w:t>
      </w:r>
    </w:p>
    <w:p w:rsidR="002E3B8A" w:rsidRDefault="002E3B8A" w:rsidP="002E3B8A">
      <w:pPr>
        <w:pStyle w:val="Default"/>
        <w:ind w:firstLine="709"/>
        <w:jc w:val="both"/>
      </w:pPr>
    </w:p>
    <w:p w:rsidR="002E3B8A" w:rsidRDefault="002E3B8A" w:rsidP="002E3B8A">
      <w:pPr>
        <w:pStyle w:val="Default"/>
        <w:ind w:firstLine="709"/>
        <w:jc w:val="both"/>
      </w:pPr>
      <w:r>
        <w:rPr>
          <w:b/>
          <w:bCs/>
        </w:rPr>
        <w:t xml:space="preserve">Предупреждение коррупции </w:t>
      </w:r>
      <w:r>
        <w:t xml:space="preserve">– деятельность организации, направленная на введение элементов корпоративной культуры, правил и процедур, регламентированных внутренними нормативными документами, обеспечивающих недопущение коррупционных правонарушений. </w:t>
      </w:r>
    </w:p>
    <w:p w:rsidR="002E3B8A" w:rsidRDefault="002E3B8A" w:rsidP="002E3B8A">
      <w:pPr>
        <w:pStyle w:val="Default"/>
        <w:ind w:firstLine="709"/>
        <w:jc w:val="both"/>
        <w:rPr>
          <w:b/>
          <w:bCs/>
        </w:rPr>
      </w:pPr>
    </w:p>
    <w:p w:rsidR="002E3B8A" w:rsidRDefault="002E3B8A" w:rsidP="002E3B8A">
      <w:pPr>
        <w:pStyle w:val="Default"/>
        <w:ind w:firstLine="709"/>
        <w:jc w:val="both"/>
      </w:pPr>
      <w:proofErr w:type="gramStart"/>
      <w:r>
        <w:rPr>
          <w:b/>
          <w:bCs/>
        </w:rPr>
        <w:t xml:space="preserve">Взятка </w:t>
      </w:r>
      <w:r>
        <w:t>– получение должностным лицом лично или через посредника денег, ценных бумаг, иного имущества либо незаконного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w:t>
      </w:r>
      <w:proofErr w:type="gramEnd"/>
      <w:r>
        <w:t xml:space="preserve">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w:t>
      </w:r>
    </w:p>
    <w:p w:rsidR="002E3B8A" w:rsidRDefault="002E3B8A" w:rsidP="002E3B8A">
      <w:pPr>
        <w:pStyle w:val="Default"/>
        <w:ind w:firstLine="709"/>
        <w:jc w:val="both"/>
      </w:pPr>
      <w:r>
        <w:rPr>
          <w:b/>
        </w:rPr>
        <w:t>Покровительство</w:t>
      </w:r>
      <w:r>
        <w:t xml:space="preserve"> – это защита, заступничество, поощрение какой-нибудь деятельности.</w:t>
      </w:r>
    </w:p>
    <w:p w:rsidR="002E3B8A" w:rsidRDefault="002E3B8A" w:rsidP="002E3B8A">
      <w:pPr>
        <w:pStyle w:val="Default"/>
        <w:ind w:firstLine="709"/>
        <w:jc w:val="both"/>
      </w:pPr>
    </w:p>
    <w:p w:rsidR="002E3B8A" w:rsidRDefault="002E3B8A" w:rsidP="002E3B8A">
      <w:pPr>
        <w:pStyle w:val="Default"/>
        <w:ind w:firstLine="709"/>
        <w:jc w:val="both"/>
      </w:pPr>
      <w:r>
        <w:rPr>
          <w:b/>
        </w:rPr>
        <w:t>Попустительство</w:t>
      </w:r>
      <w:r>
        <w:t xml:space="preserve"> – умышленное </w:t>
      </w:r>
      <w:proofErr w:type="spellStart"/>
      <w:r>
        <w:t>невоспрепятствование</w:t>
      </w:r>
      <w:proofErr w:type="spellEnd"/>
      <w:r>
        <w:t xml:space="preserve"> совершению преступления при наличии возможности принять меры, необходимые для его пресечения или предотвращения. </w:t>
      </w:r>
    </w:p>
    <w:p w:rsidR="002E3B8A" w:rsidRDefault="002E3B8A" w:rsidP="002E3B8A">
      <w:pPr>
        <w:pStyle w:val="Default"/>
        <w:ind w:firstLine="709"/>
        <w:jc w:val="both"/>
        <w:rPr>
          <w:b/>
          <w:bCs/>
        </w:rPr>
      </w:pPr>
    </w:p>
    <w:p w:rsidR="002E3B8A" w:rsidRDefault="002E3B8A" w:rsidP="002E3B8A">
      <w:pPr>
        <w:pStyle w:val="Default"/>
        <w:ind w:firstLine="709"/>
        <w:jc w:val="both"/>
      </w:pPr>
      <w:r>
        <w:rPr>
          <w:b/>
          <w:bCs/>
        </w:rPr>
        <w:t xml:space="preserve">Конфликт интересов </w:t>
      </w:r>
      <w:r>
        <w:t xml:space="preserve">– это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2E3B8A" w:rsidRDefault="002E3B8A" w:rsidP="002E3B8A">
      <w:pPr>
        <w:spacing w:after="0" w:line="240" w:lineRule="auto"/>
      </w:pPr>
    </w:p>
    <w:p w:rsidR="00981B76" w:rsidRDefault="00981B76"/>
    <w:sectPr w:rsidR="00981B76" w:rsidSect="00767B17">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26FD3"/>
    <w:multiLevelType w:val="hybridMultilevel"/>
    <w:tmpl w:val="7820ECD4"/>
    <w:lvl w:ilvl="0" w:tplc="CD0E42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B8A"/>
    <w:rsid w:val="00113075"/>
    <w:rsid w:val="002E3B8A"/>
    <w:rsid w:val="00767B17"/>
    <w:rsid w:val="00981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B8A"/>
    <w:pPr>
      <w:spacing w:after="160" w:line="25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3B8A"/>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B8A"/>
    <w:pPr>
      <w:spacing w:after="160" w:line="25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3B8A"/>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1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Стадник Алексей</dc:creator>
  <cp:lastModifiedBy>Стадник Алексей</cp:lastModifiedBy>
  <cp:revision>1</cp:revision>
  <dcterms:created xsi:type="dcterms:W3CDTF">2021-11-30T06:24:00Z</dcterms:created>
  <dcterms:modified xsi:type="dcterms:W3CDTF">2021-11-30T06:25:00Z</dcterms:modified>
</cp:coreProperties>
</file>