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6A582" w14:textId="7B3EAC3D" w:rsidR="0073047C" w:rsidRPr="009909CE" w:rsidRDefault="008954D5" w:rsidP="009C2A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0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05860BD" w14:textId="77777777" w:rsidR="00991D0F" w:rsidRPr="007A5B86" w:rsidRDefault="00D22C8B" w:rsidP="00D22C8B">
      <w:pPr>
        <w:pStyle w:val="af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B86">
        <w:rPr>
          <w:rFonts w:ascii="Times New Roman" w:hAnsi="Times New Roman" w:cs="Times New Roman"/>
          <w:b/>
          <w:sz w:val="28"/>
          <w:szCs w:val="28"/>
        </w:rPr>
        <w:t>Дополнительное образование</w:t>
      </w:r>
    </w:p>
    <w:p w14:paraId="39841DCF" w14:textId="77777777" w:rsidR="00D22C8B" w:rsidRPr="007A5B86" w:rsidRDefault="00D22C8B" w:rsidP="00D22C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C785E4D" w14:textId="228FE77E" w:rsidR="00363721" w:rsidRPr="007A5B86" w:rsidRDefault="00363721" w:rsidP="00363721">
      <w:pPr>
        <w:pStyle w:val="Standard"/>
        <w:ind w:firstLine="709"/>
        <w:jc w:val="both"/>
        <w:rPr>
          <w:sz w:val="28"/>
        </w:rPr>
      </w:pPr>
      <w:r w:rsidRPr="007A5B86">
        <w:rPr>
          <w:sz w:val="28"/>
        </w:rPr>
        <w:t xml:space="preserve">В Режевском </w:t>
      </w:r>
      <w:r w:rsidR="009312E0">
        <w:rPr>
          <w:sz w:val="28"/>
        </w:rPr>
        <w:t>муниципальном</w:t>
      </w:r>
      <w:r w:rsidRPr="007A5B86">
        <w:rPr>
          <w:sz w:val="28"/>
        </w:rPr>
        <w:t xml:space="preserve"> округе внедрена система персонифицированного финансирования дополнительного образования, для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возможностей.</w:t>
      </w:r>
    </w:p>
    <w:p w14:paraId="50C66A1E" w14:textId="415D57C7" w:rsidR="00363721" w:rsidRPr="007A5B86" w:rsidRDefault="00363721" w:rsidP="00363721">
      <w:pPr>
        <w:pStyle w:val="Standard"/>
        <w:ind w:firstLine="709"/>
        <w:jc w:val="both"/>
        <w:rPr>
          <w:sz w:val="28"/>
        </w:rPr>
      </w:pPr>
      <w:r w:rsidRPr="007A5B86">
        <w:rPr>
          <w:sz w:val="28"/>
        </w:rPr>
        <w:t>Актуализируется работа образовательных организаций по определению и реализации цели по выявлению, поддержке и развитию способностей и талантов у обучающихся с ограниченными возможностями здоровья.</w:t>
      </w:r>
    </w:p>
    <w:p w14:paraId="66E1D8F0" w14:textId="74B8FD5C" w:rsidR="00363721" w:rsidRPr="007A5B86" w:rsidRDefault="00363721" w:rsidP="00363721">
      <w:pPr>
        <w:pStyle w:val="Standard"/>
        <w:ind w:firstLine="709"/>
        <w:jc w:val="both"/>
        <w:rPr>
          <w:color w:val="2C2D2E"/>
          <w:sz w:val="28"/>
          <w:szCs w:val="28"/>
        </w:rPr>
      </w:pPr>
      <w:r w:rsidRPr="007A5B86">
        <w:rPr>
          <w:sz w:val="28"/>
          <w:szCs w:val="28"/>
        </w:rPr>
        <w:t>В Навигаторе дополнительного образования Свердловской области (далее-Навигатор) в 202</w:t>
      </w:r>
      <w:r w:rsidR="008170DD">
        <w:rPr>
          <w:sz w:val="28"/>
          <w:szCs w:val="28"/>
        </w:rPr>
        <w:t>5</w:t>
      </w:r>
      <w:r w:rsidRPr="007A5B86">
        <w:rPr>
          <w:sz w:val="28"/>
          <w:szCs w:val="28"/>
        </w:rPr>
        <w:t xml:space="preserve"> году работает 3</w:t>
      </w:r>
      <w:r w:rsidR="008170DD">
        <w:rPr>
          <w:sz w:val="28"/>
          <w:szCs w:val="28"/>
        </w:rPr>
        <w:t>7</w:t>
      </w:r>
      <w:r w:rsidRPr="007A5B86">
        <w:rPr>
          <w:sz w:val="28"/>
          <w:szCs w:val="28"/>
        </w:rPr>
        <w:t xml:space="preserve"> поставщик</w:t>
      </w:r>
      <w:r w:rsidR="00C73163" w:rsidRPr="007A5B86">
        <w:rPr>
          <w:sz w:val="28"/>
          <w:szCs w:val="28"/>
        </w:rPr>
        <w:t>ов</w:t>
      </w:r>
      <w:r w:rsidRPr="007A5B86">
        <w:rPr>
          <w:sz w:val="28"/>
          <w:szCs w:val="28"/>
        </w:rPr>
        <w:t xml:space="preserve"> услуг дополнительного образования</w:t>
      </w:r>
      <w:r w:rsidR="007377D5" w:rsidRPr="007A5B86">
        <w:rPr>
          <w:sz w:val="28"/>
          <w:szCs w:val="28"/>
        </w:rPr>
        <w:t xml:space="preserve">, это на </w:t>
      </w:r>
      <w:r w:rsidR="009A302C">
        <w:rPr>
          <w:sz w:val="28"/>
          <w:szCs w:val="28"/>
        </w:rPr>
        <w:t>одно учреждение</w:t>
      </w:r>
      <w:r w:rsidR="007377D5" w:rsidRPr="007A5B86">
        <w:rPr>
          <w:sz w:val="28"/>
          <w:szCs w:val="28"/>
        </w:rPr>
        <w:t xml:space="preserve"> больше, чем в 202</w:t>
      </w:r>
      <w:r w:rsidR="009A302C">
        <w:rPr>
          <w:sz w:val="28"/>
          <w:szCs w:val="28"/>
        </w:rPr>
        <w:t>4</w:t>
      </w:r>
      <w:r w:rsidR="007377D5" w:rsidRPr="007A5B86">
        <w:rPr>
          <w:sz w:val="28"/>
          <w:szCs w:val="28"/>
        </w:rPr>
        <w:t xml:space="preserve"> году.</w:t>
      </w:r>
    </w:p>
    <w:p w14:paraId="014C5971" w14:textId="509C70F7" w:rsidR="00363721" w:rsidRPr="00295A31" w:rsidRDefault="00363721" w:rsidP="00363721">
      <w:pPr>
        <w:pStyle w:val="Standard"/>
        <w:ind w:firstLine="709"/>
        <w:jc w:val="both"/>
        <w:rPr>
          <w:color w:val="2C2D2E"/>
          <w:sz w:val="28"/>
          <w:szCs w:val="28"/>
        </w:rPr>
      </w:pPr>
      <w:r w:rsidRPr="00295A31">
        <w:rPr>
          <w:color w:val="2C2D2E"/>
          <w:sz w:val="28"/>
          <w:szCs w:val="28"/>
        </w:rPr>
        <w:t>Регистрация и подтверждение сертификатов в 202</w:t>
      </w:r>
      <w:r w:rsidR="009A302C" w:rsidRPr="00295A31">
        <w:rPr>
          <w:color w:val="2C2D2E"/>
          <w:sz w:val="28"/>
          <w:szCs w:val="28"/>
        </w:rPr>
        <w:t>5</w:t>
      </w:r>
      <w:r w:rsidRPr="00295A31">
        <w:rPr>
          <w:color w:val="2C2D2E"/>
          <w:sz w:val="28"/>
          <w:szCs w:val="28"/>
        </w:rPr>
        <w:t xml:space="preserve"> году осуществляется Управлением образования</w:t>
      </w:r>
      <w:r w:rsidR="009A302C" w:rsidRPr="00295A31">
        <w:rPr>
          <w:color w:val="2C2D2E"/>
          <w:sz w:val="28"/>
          <w:szCs w:val="28"/>
        </w:rPr>
        <w:t xml:space="preserve"> и через портал Государственных услуг</w:t>
      </w:r>
      <w:r w:rsidRPr="00295A31">
        <w:rPr>
          <w:color w:val="2C2D2E"/>
          <w:sz w:val="28"/>
          <w:szCs w:val="28"/>
        </w:rPr>
        <w:t>. Родители имеют возможность в Навигаторе зарегистрировать личный кабинет и самостоятельно подать заявку на обучение, а персональные данные подтвердить уже непосредственно при оформлении заявления на обучение.</w:t>
      </w:r>
    </w:p>
    <w:p w14:paraId="690FE6E4" w14:textId="1E060D98" w:rsidR="00363721" w:rsidRPr="002547A0" w:rsidRDefault="00363721" w:rsidP="00363721">
      <w:pPr>
        <w:pStyle w:val="Standard"/>
        <w:ind w:firstLine="709"/>
        <w:jc w:val="both"/>
        <w:rPr>
          <w:color w:val="2C2D2E"/>
          <w:sz w:val="28"/>
          <w:szCs w:val="28"/>
        </w:rPr>
      </w:pPr>
      <w:r w:rsidRPr="002547A0">
        <w:rPr>
          <w:color w:val="2C2D2E"/>
          <w:sz w:val="28"/>
          <w:szCs w:val="28"/>
        </w:rPr>
        <w:t xml:space="preserve">На </w:t>
      </w:r>
      <w:r w:rsidR="00C73163" w:rsidRPr="002547A0">
        <w:rPr>
          <w:color w:val="2C2D2E"/>
          <w:sz w:val="28"/>
          <w:szCs w:val="28"/>
        </w:rPr>
        <w:t xml:space="preserve"> </w:t>
      </w:r>
      <w:r w:rsidR="002547A0" w:rsidRPr="002547A0">
        <w:rPr>
          <w:color w:val="2C2D2E"/>
          <w:sz w:val="28"/>
          <w:szCs w:val="28"/>
        </w:rPr>
        <w:t>06 июня 2025</w:t>
      </w:r>
      <w:r w:rsidR="00C73163" w:rsidRPr="002547A0">
        <w:rPr>
          <w:color w:val="2C2D2E"/>
          <w:sz w:val="28"/>
          <w:szCs w:val="28"/>
        </w:rPr>
        <w:t xml:space="preserve"> года</w:t>
      </w:r>
      <w:r w:rsidRPr="002547A0">
        <w:rPr>
          <w:color w:val="2C2D2E"/>
          <w:sz w:val="28"/>
          <w:szCs w:val="28"/>
        </w:rPr>
        <w:t xml:space="preserve"> выдано  </w:t>
      </w:r>
      <w:r w:rsidR="00C73163" w:rsidRPr="002547A0">
        <w:rPr>
          <w:color w:val="2C2D2E"/>
          <w:sz w:val="28"/>
          <w:szCs w:val="28"/>
        </w:rPr>
        <w:t>6</w:t>
      </w:r>
      <w:r w:rsidR="002547A0" w:rsidRPr="002547A0">
        <w:rPr>
          <w:color w:val="2C2D2E"/>
          <w:sz w:val="28"/>
          <w:szCs w:val="28"/>
        </w:rPr>
        <w:t>189</w:t>
      </w:r>
      <w:r w:rsidRPr="002547A0">
        <w:rPr>
          <w:color w:val="2C2D2E"/>
          <w:sz w:val="28"/>
          <w:szCs w:val="28"/>
        </w:rPr>
        <w:t xml:space="preserve"> сертификат</w:t>
      </w:r>
      <w:r w:rsidR="00DC00F5">
        <w:rPr>
          <w:color w:val="2C2D2E"/>
          <w:sz w:val="28"/>
          <w:szCs w:val="28"/>
        </w:rPr>
        <w:t>ов</w:t>
      </w:r>
      <w:r w:rsidR="00C73163" w:rsidRPr="002547A0">
        <w:rPr>
          <w:color w:val="2C2D2E"/>
          <w:sz w:val="28"/>
          <w:szCs w:val="28"/>
        </w:rPr>
        <w:t xml:space="preserve"> с установленной категорией</w:t>
      </w:r>
      <w:r w:rsidRPr="002547A0">
        <w:rPr>
          <w:color w:val="2C2D2E"/>
          <w:sz w:val="28"/>
          <w:szCs w:val="28"/>
        </w:rPr>
        <w:t xml:space="preserve"> от общего количества </w:t>
      </w:r>
      <w:r w:rsidR="00C73163" w:rsidRPr="002547A0">
        <w:rPr>
          <w:color w:val="2C2D2E"/>
          <w:sz w:val="28"/>
          <w:szCs w:val="28"/>
        </w:rPr>
        <w:t>70</w:t>
      </w:r>
      <w:r w:rsidR="002547A0" w:rsidRPr="002547A0">
        <w:rPr>
          <w:color w:val="2C2D2E"/>
          <w:sz w:val="28"/>
          <w:szCs w:val="28"/>
        </w:rPr>
        <w:t>01</w:t>
      </w:r>
      <w:r w:rsidRPr="002547A0">
        <w:rPr>
          <w:color w:val="2C2D2E"/>
          <w:sz w:val="28"/>
          <w:szCs w:val="28"/>
        </w:rPr>
        <w:t xml:space="preserve"> детей</w:t>
      </w:r>
      <w:r w:rsidRPr="002547A0">
        <w:rPr>
          <w:sz w:val="28"/>
          <w:szCs w:val="28"/>
        </w:rPr>
        <w:t> в возрасте от 5 до 18 лет, проживающих на территории муниципалитета по состоянию на 01</w:t>
      </w:r>
      <w:r w:rsidR="00193427" w:rsidRPr="002547A0">
        <w:rPr>
          <w:sz w:val="28"/>
          <w:szCs w:val="28"/>
        </w:rPr>
        <w:t xml:space="preserve"> января </w:t>
      </w:r>
      <w:r w:rsidRPr="002547A0">
        <w:rPr>
          <w:sz w:val="28"/>
          <w:szCs w:val="28"/>
        </w:rPr>
        <w:t>202</w:t>
      </w:r>
      <w:r w:rsidR="002547A0" w:rsidRPr="002547A0">
        <w:rPr>
          <w:sz w:val="28"/>
          <w:szCs w:val="28"/>
        </w:rPr>
        <w:t>4</w:t>
      </w:r>
      <w:r w:rsidR="00193427" w:rsidRPr="002547A0">
        <w:rPr>
          <w:sz w:val="28"/>
          <w:szCs w:val="28"/>
        </w:rPr>
        <w:t xml:space="preserve"> года.</w:t>
      </w:r>
    </w:p>
    <w:p w14:paraId="2219A46E" w14:textId="77777777" w:rsidR="00363721" w:rsidRPr="00295A31" w:rsidRDefault="00363721" w:rsidP="00363721">
      <w:pPr>
        <w:pStyle w:val="Standard"/>
        <w:ind w:firstLine="709"/>
        <w:jc w:val="both"/>
        <w:rPr>
          <w:sz w:val="28"/>
          <w:szCs w:val="28"/>
        </w:rPr>
      </w:pPr>
      <w:r w:rsidRPr="00295A31">
        <w:rPr>
          <w:sz w:val="28"/>
          <w:szCs w:val="28"/>
        </w:rPr>
        <w:t>За основу расчета реального охвата детей берется учет обучения каждого ребенка по одной дополнительной общеобразовательной программе, независимо от направленности и организации, где она реализуются и рассчитывается от общего количества детей в возрасте от 5 до 18 лет, проживающих на территории муниципалитета.</w:t>
      </w:r>
    </w:p>
    <w:p w14:paraId="4CC5C89B" w14:textId="1870AFC6" w:rsidR="00363721" w:rsidRPr="0029552E" w:rsidRDefault="00363721" w:rsidP="00363721">
      <w:pPr>
        <w:pStyle w:val="Standard"/>
        <w:ind w:firstLine="709"/>
        <w:jc w:val="both"/>
        <w:rPr>
          <w:rStyle w:val="FontStyle33"/>
          <w:sz w:val="28"/>
          <w:szCs w:val="28"/>
        </w:rPr>
      </w:pPr>
      <w:r w:rsidRPr="0029552E">
        <w:rPr>
          <w:rStyle w:val="FontStyle33"/>
          <w:sz w:val="28"/>
          <w:szCs w:val="28"/>
        </w:rPr>
        <w:t xml:space="preserve">У всех </w:t>
      </w:r>
      <w:r w:rsidR="00295A31" w:rsidRPr="0029552E">
        <w:rPr>
          <w:rStyle w:val="FontStyle33"/>
          <w:sz w:val="28"/>
          <w:szCs w:val="28"/>
        </w:rPr>
        <w:t xml:space="preserve">образовательных </w:t>
      </w:r>
      <w:r w:rsidRPr="0029552E">
        <w:rPr>
          <w:rStyle w:val="FontStyle33"/>
          <w:sz w:val="28"/>
          <w:szCs w:val="28"/>
        </w:rPr>
        <w:t>организаций</w:t>
      </w:r>
      <w:r w:rsidR="00295A31" w:rsidRPr="0029552E">
        <w:rPr>
          <w:rStyle w:val="FontStyle33"/>
          <w:sz w:val="28"/>
          <w:szCs w:val="28"/>
        </w:rPr>
        <w:t xml:space="preserve"> Режевского муниципального округа</w:t>
      </w:r>
      <w:r w:rsidR="00C73163" w:rsidRPr="0029552E">
        <w:rPr>
          <w:rStyle w:val="FontStyle33"/>
          <w:sz w:val="28"/>
          <w:szCs w:val="28"/>
        </w:rPr>
        <w:t>,</w:t>
      </w:r>
      <w:r w:rsidR="00295A31" w:rsidRPr="0029552E">
        <w:rPr>
          <w:rStyle w:val="FontStyle33"/>
          <w:sz w:val="28"/>
          <w:szCs w:val="28"/>
        </w:rPr>
        <w:t xml:space="preserve"> реализующих дополнительные общеобразовательные общеразвивающие программы</w:t>
      </w:r>
      <w:r w:rsidR="0029552E">
        <w:rPr>
          <w:rStyle w:val="FontStyle33"/>
          <w:sz w:val="28"/>
          <w:szCs w:val="28"/>
        </w:rPr>
        <w:t xml:space="preserve"> </w:t>
      </w:r>
      <w:r w:rsidRPr="0029552E">
        <w:rPr>
          <w:rStyle w:val="FontStyle33"/>
          <w:sz w:val="28"/>
          <w:szCs w:val="28"/>
        </w:rPr>
        <w:t>имеется лицензия на дополнительное образование детей и взрослых.</w:t>
      </w:r>
    </w:p>
    <w:p w14:paraId="5AADC86F" w14:textId="77777777" w:rsidR="00363721" w:rsidRPr="0029552E" w:rsidRDefault="00363721" w:rsidP="00363721">
      <w:pPr>
        <w:pStyle w:val="Standard"/>
        <w:ind w:firstLine="709"/>
        <w:jc w:val="both"/>
        <w:rPr>
          <w:rStyle w:val="FontStyle33"/>
          <w:sz w:val="28"/>
          <w:szCs w:val="28"/>
        </w:rPr>
      </w:pPr>
      <w:r w:rsidRPr="0029552E">
        <w:rPr>
          <w:rStyle w:val="FontStyle33"/>
          <w:sz w:val="28"/>
          <w:szCs w:val="28"/>
        </w:rPr>
        <w:t>Во всех образовательных организациях ведется работа по разработке программ различных направленностей: социально-гуманитарной, естественно-научной, художественной, физкультурно-спортивной, туристско-краеведческой, технической.</w:t>
      </w:r>
    </w:p>
    <w:p w14:paraId="0F9B2AC8" w14:textId="69444DD8" w:rsidR="00363721" w:rsidRPr="009A302C" w:rsidRDefault="00DC00F5" w:rsidP="00363721">
      <w:pPr>
        <w:pStyle w:val="Standard"/>
        <w:ind w:firstLine="709"/>
        <w:jc w:val="both"/>
        <w:rPr>
          <w:rStyle w:val="FontStyle33"/>
          <w:sz w:val="28"/>
          <w:szCs w:val="28"/>
          <w:highlight w:val="yellow"/>
        </w:rPr>
      </w:pPr>
      <w:r>
        <w:rPr>
          <w:rStyle w:val="FontStyle33"/>
          <w:sz w:val="28"/>
          <w:szCs w:val="28"/>
        </w:rPr>
        <w:t>В</w:t>
      </w:r>
      <w:r w:rsidRPr="00DC00F5">
        <w:rPr>
          <w:rStyle w:val="FontStyle33"/>
          <w:sz w:val="28"/>
          <w:szCs w:val="28"/>
        </w:rPr>
        <w:t xml:space="preserve"> 2024-2025</w:t>
      </w:r>
      <w:r>
        <w:rPr>
          <w:rStyle w:val="FontStyle33"/>
          <w:sz w:val="28"/>
          <w:szCs w:val="28"/>
        </w:rPr>
        <w:t xml:space="preserve"> учебном году реализовывалась 351 дополнительная программа с учетом программ лагеря дневного пребывания.</w:t>
      </w:r>
    </w:p>
    <w:p w14:paraId="75A82C3C" w14:textId="5A6DEB1F" w:rsidR="00363721" w:rsidRPr="002C4931" w:rsidRDefault="0050059F" w:rsidP="00363721">
      <w:pPr>
        <w:pStyle w:val="Standard"/>
        <w:ind w:firstLine="709"/>
        <w:jc w:val="both"/>
        <w:rPr>
          <w:rStyle w:val="FontStyle33"/>
          <w:sz w:val="28"/>
          <w:szCs w:val="28"/>
        </w:rPr>
      </w:pPr>
      <w:r w:rsidRPr="0029552E">
        <w:rPr>
          <w:rStyle w:val="FontStyle33"/>
          <w:sz w:val="28"/>
          <w:szCs w:val="28"/>
        </w:rPr>
        <w:t xml:space="preserve">В Режевском </w:t>
      </w:r>
      <w:r w:rsidR="0006028A">
        <w:rPr>
          <w:rStyle w:val="FontStyle33"/>
          <w:sz w:val="28"/>
          <w:szCs w:val="28"/>
        </w:rPr>
        <w:t>муниципальном</w:t>
      </w:r>
      <w:r w:rsidRPr="0029552E">
        <w:rPr>
          <w:rStyle w:val="FontStyle33"/>
          <w:sz w:val="28"/>
          <w:szCs w:val="28"/>
        </w:rPr>
        <w:t xml:space="preserve"> округе в</w:t>
      </w:r>
      <w:r w:rsidR="00363721" w:rsidRPr="0029552E">
        <w:rPr>
          <w:rStyle w:val="FontStyle33"/>
          <w:sz w:val="28"/>
          <w:szCs w:val="28"/>
        </w:rPr>
        <w:t xml:space="preserve">сего обучавшихся </w:t>
      </w:r>
      <w:r w:rsidRPr="0029552E">
        <w:rPr>
          <w:rStyle w:val="FontStyle33"/>
          <w:sz w:val="28"/>
          <w:szCs w:val="28"/>
        </w:rPr>
        <w:t>в 202</w:t>
      </w:r>
      <w:r w:rsidR="0029552E" w:rsidRPr="0029552E">
        <w:rPr>
          <w:rStyle w:val="FontStyle33"/>
          <w:sz w:val="28"/>
          <w:szCs w:val="28"/>
        </w:rPr>
        <w:t>4</w:t>
      </w:r>
      <w:r w:rsidRPr="0029552E">
        <w:rPr>
          <w:rStyle w:val="FontStyle33"/>
          <w:sz w:val="28"/>
          <w:szCs w:val="28"/>
        </w:rPr>
        <w:t xml:space="preserve"> </w:t>
      </w:r>
      <w:r w:rsidRPr="0006028A">
        <w:rPr>
          <w:rStyle w:val="FontStyle33"/>
          <w:sz w:val="28"/>
          <w:szCs w:val="28"/>
        </w:rPr>
        <w:t>году – 8</w:t>
      </w:r>
      <w:r w:rsidR="0006028A" w:rsidRPr="0006028A">
        <w:rPr>
          <w:rStyle w:val="FontStyle33"/>
          <w:sz w:val="28"/>
          <w:szCs w:val="28"/>
        </w:rPr>
        <w:t>7</w:t>
      </w:r>
      <w:r w:rsidRPr="0006028A">
        <w:rPr>
          <w:rStyle w:val="FontStyle33"/>
          <w:sz w:val="28"/>
          <w:szCs w:val="28"/>
        </w:rPr>
        <w:t>,</w:t>
      </w:r>
      <w:r w:rsidR="0006028A" w:rsidRPr="0006028A">
        <w:rPr>
          <w:rStyle w:val="FontStyle33"/>
          <w:sz w:val="28"/>
          <w:szCs w:val="28"/>
        </w:rPr>
        <w:t>48</w:t>
      </w:r>
      <w:r w:rsidRPr="0006028A">
        <w:rPr>
          <w:rStyle w:val="FontStyle33"/>
          <w:sz w:val="28"/>
          <w:szCs w:val="28"/>
        </w:rPr>
        <w:t>% (с учетом ДШИ 7,</w:t>
      </w:r>
      <w:r w:rsidR="0006028A" w:rsidRPr="0006028A">
        <w:rPr>
          <w:rStyle w:val="FontStyle33"/>
          <w:sz w:val="28"/>
          <w:szCs w:val="28"/>
        </w:rPr>
        <w:t>6</w:t>
      </w:r>
      <w:r w:rsidRPr="0006028A">
        <w:rPr>
          <w:rStyle w:val="FontStyle33"/>
          <w:sz w:val="28"/>
          <w:szCs w:val="28"/>
        </w:rPr>
        <w:t xml:space="preserve">%), </w:t>
      </w:r>
      <w:r w:rsidR="00363721" w:rsidRPr="002C4931">
        <w:rPr>
          <w:rStyle w:val="FontStyle33"/>
          <w:sz w:val="28"/>
          <w:szCs w:val="28"/>
        </w:rPr>
        <w:t>в 202</w:t>
      </w:r>
      <w:r w:rsidR="0029552E" w:rsidRPr="002C4931">
        <w:rPr>
          <w:rStyle w:val="FontStyle33"/>
          <w:sz w:val="28"/>
          <w:szCs w:val="28"/>
        </w:rPr>
        <w:t>5</w:t>
      </w:r>
      <w:r w:rsidR="00363721" w:rsidRPr="002C4931">
        <w:rPr>
          <w:rStyle w:val="FontStyle33"/>
          <w:sz w:val="28"/>
          <w:szCs w:val="28"/>
        </w:rPr>
        <w:t xml:space="preserve"> году, по состоянию на </w:t>
      </w:r>
      <w:r w:rsidR="0006028A" w:rsidRPr="002C4931">
        <w:rPr>
          <w:rStyle w:val="FontStyle33"/>
          <w:sz w:val="28"/>
          <w:szCs w:val="28"/>
        </w:rPr>
        <w:t>09</w:t>
      </w:r>
      <w:r w:rsidR="00363721" w:rsidRPr="002C4931">
        <w:rPr>
          <w:rStyle w:val="FontStyle33"/>
          <w:sz w:val="28"/>
          <w:szCs w:val="28"/>
        </w:rPr>
        <w:t>.06.202</w:t>
      </w:r>
      <w:r w:rsidR="0006028A" w:rsidRPr="002C4931">
        <w:rPr>
          <w:rStyle w:val="FontStyle33"/>
          <w:sz w:val="28"/>
          <w:szCs w:val="28"/>
        </w:rPr>
        <w:t>5</w:t>
      </w:r>
      <w:r w:rsidR="002C4931" w:rsidRPr="002C4931">
        <w:rPr>
          <w:rStyle w:val="FontStyle33"/>
          <w:sz w:val="28"/>
          <w:szCs w:val="28"/>
        </w:rPr>
        <w:t xml:space="preserve"> </w:t>
      </w:r>
      <w:r w:rsidR="00363721" w:rsidRPr="002C4931">
        <w:rPr>
          <w:rStyle w:val="FontStyle33"/>
          <w:sz w:val="28"/>
          <w:szCs w:val="28"/>
        </w:rPr>
        <w:t>–</w:t>
      </w:r>
      <w:r w:rsidR="002C4931" w:rsidRPr="002C4931">
        <w:rPr>
          <w:rStyle w:val="FontStyle33"/>
          <w:sz w:val="28"/>
          <w:szCs w:val="28"/>
        </w:rPr>
        <w:t xml:space="preserve"> </w:t>
      </w:r>
      <w:r w:rsidR="00580CB6" w:rsidRPr="002C4931">
        <w:rPr>
          <w:rStyle w:val="FontStyle33"/>
          <w:sz w:val="28"/>
          <w:szCs w:val="28"/>
        </w:rPr>
        <w:t>4</w:t>
      </w:r>
      <w:r w:rsidRPr="002C4931">
        <w:rPr>
          <w:rStyle w:val="FontStyle33"/>
          <w:sz w:val="28"/>
          <w:szCs w:val="28"/>
        </w:rPr>
        <w:t> </w:t>
      </w:r>
      <w:r w:rsidR="0006028A" w:rsidRPr="002C4931">
        <w:rPr>
          <w:rStyle w:val="FontStyle33"/>
          <w:sz w:val="28"/>
          <w:szCs w:val="28"/>
        </w:rPr>
        <w:t>16</w:t>
      </w:r>
      <w:r w:rsidRPr="002C4931">
        <w:rPr>
          <w:rStyle w:val="FontStyle33"/>
          <w:sz w:val="28"/>
          <w:szCs w:val="28"/>
        </w:rPr>
        <w:t>4 (</w:t>
      </w:r>
      <w:r w:rsidR="0006028A" w:rsidRPr="002C4931">
        <w:rPr>
          <w:rStyle w:val="FontStyle33"/>
          <w:sz w:val="28"/>
          <w:szCs w:val="28"/>
        </w:rPr>
        <w:t>59,47</w:t>
      </w:r>
      <w:r w:rsidRPr="002C4931">
        <w:rPr>
          <w:rStyle w:val="FontStyle33"/>
          <w:sz w:val="28"/>
          <w:szCs w:val="28"/>
        </w:rPr>
        <w:t>%)</w:t>
      </w:r>
      <w:r w:rsidR="00363721" w:rsidRPr="002C4931">
        <w:rPr>
          <w:rStyle w:val="FontStyle33"/>
          <w:sz w:val="28"/>
          <w:szCs w:val="28"/>
        </w:rPr>
        <w:t xml:space="preserve"> ребенка (</w:t>
      </w:r>
      <w:r w:rsidRPr="002C4931">
        <w:rPr>
          <w:rStyle w:val="FontStyle33"/>
          <w:sz w:val="28"/>
          <w:szCs w:val="28"/>
        </w:rPr>
        <w:t>с учетом</w:t>
      </w:r>
      <w:r w:rsidR="00363721" w:rsidRPr="002C4931">
        <w:rPr>
          <w:rStyle w:val="FontStyle33"/>
          <w:sz w:val="28"/>
          <w:szCs w:val="28"/>
        </w:rPr>
        <w:t xml:space="preserve"> обучающихся в детской школе искусств</w:t>
      </w:r>
      <w:r w:rsidRPr="002C4931">
        <w:rPr>
          <w:rStyle w:val="FontStyle33"/>
          <w:sz w:val="28"/>
          <w:szCs w:val="28"/>
        </w:rPr>
        <w:t xml:space="preserve"> – 4</w:t>
      </w:r>
      <w:r w:rsidR="00FA7B29" w:rsidRPr="002C4931">
        <w:rPr>
          <w:rStyle w:val="FontStyle33"/>
          <w:sz w:val="28"/>
          <w:szCs w:val="28"/>
        </w:rPr>
        <w:t>76</w:t>
      </w:r>
      <w:r w:rsidRPr="002C4931">
        <w:rPr>
          <w:rStyle w:val="FontStyle33"/>
          <w:sz w:val="28"/>
          <w:szCs w:val="28"/>
        </w:rPr>
        <w:t xml:space="preserve"> (</w:t>
      </w:r>
      <w:r w:rsidR="00FA7B29" w:rsidRPr="002C4931">
        <w:rPr>
          <w:rStyle w:val="FontStyle33"/>
          <w:sz w:val="28"/>
          <w:szCs w:val="28"/>
        </w:rPr>
        <w:t>6,79</w:t>
      </w:r>
      <w:r w:rsidRPr="002C4931">
        <w:rPr>
          <w:rStyle w:val="FontStyle33"/>
          <w:sz w:val="28"/>
          <w:szCs w:val="28"/>
        </w:rPr>
        <w:t>%</w:t>
      </w:r>
      <w:r w:rsidR="00363721" w:rsidRPr="002C4931">
        <w:rPr>
          <w:rStyle w:val="FontStyle33"/>
          <w:sz w:val="28"/>
          <w:szCs w:val="28"/>
        </w:rPr>
        <w:t xml:space="preserve">), что составляет </w:t>
      </w:r>
      <w:r w:rsidR="00FA7B29" w:rsidRPr="002C4931">
        <w:rPr>
          <w:rStyle w:val="FontStyle33"/>
          <w:sz w:val="28"/>
          <w:szCs w:val="28"/>
        </w:rPr>
        <w:t>66,26</w:t>
      </w:r>
      <w:r w:rsidR="003B3B5D" w:rsidRPr="002C4931">
        <w:rPr>
          <w:rStyle w:val="FontStyle33"/>
          <w:sz w:val="28"/>
          <w:szCs w:val="28"/>
        </w:rPr>
        <w:t xml:space="preserve"> </w:t>
      </w:r>
      <w:r w:rsidR="00363721" w:rsidRPr="002C4931">
        <w:rPr>
          <w:rStyle w:val="FontStyle33"/>
          <w:sz w:val="28"/>
          <w:szCs w:val="28"/>
        </w:rPr>
        <w:t>%.</w:t>
      </w:r>
      <w:r w:rsidR="00FF7B08">
        <w:rPr>
          <w:rStyle w:val="FontStyle33"/>
          <w:sz w:val="28"/>
          <w:szCs w:val="28"/>
        </w:rPr>
        <w:t xml:space="preserve"> В 2025 году показатель 83,6% будет достигнут.</w:t>
      </w:r>
    </w:p>
    <w:p w14:paraId="10B26171" w14:textId="56FE61E0" w:rsidR="00363721" w:rsidRPr="00AE6D64" w:rsidRDefault="00363721" w:rsidP="00363721">
      <w:pPr>
        <w:pStyle w:val="Standard"/>
        <w:ind w:firstLine="709"/>
        <w:jc w:val="both"/>
        <w:rPr>
          <w:color w:val="2C2D2E"/>
          <w:sz w:val="28"/>
          <w:szCs w:val="28"/>
        </w:rPr>
      </w:pPr>
      <w:r w:rsidRPr="005646FC">
        <w:rPr>
          <w:color w:val="2C2D2E"/>
          <w:sz w:val="28"/>
          <w:szCs w:val="28"/>
        </w:rPr>
        <w:t xml:space="preserve">Хочется отметить, что работа по </w:t>
      </w:r>
      <w:r w:rsidR="00580CB6" w:rsidRPr="005646FC">
        <w:rPr>
          <w:color w:val="2C2D2E"/>
          <w:sz w:val="28"/>
          <w:szCs w:val="28"/>
        </w:rPr>
        <w:t>выдаче</w:t>
      </w:r>
      <w:r w:rsidRPr="005646FC">
        <w:rPr>
          <w:color w:val="2C2D2E"/>
          <w:sz w:val="28"/>
          <w:szCs w:val="28"/>
        </w:rPr>
        <w:t xml:space="preserve"> сертификатов продолжается, </w:t>
      </w:r>
      <w:r w:rsidRPr="005646FC">
        <w:rPr>
          <w:color w:val="2C2D2E"/>
          <w:sz w:val="28"/>
          <w:szCs w:val="28"/>
        </w:rPr>
        <w:lastRenderedPageBreak/>
        <w:t>Навигатор пополняется новыми программами и статистика меняется постоянно в лучшую сторону.</w:t>
      </w:r>
      <w:r w:rsidR="005646FC" w:rsidRPr="005646FC">
        <w:rPr>
          <w:color w:val="2C2D2E"/>
          <w:sz w:val="28"/>
          <w:szCs w:val="28"/>
        </w:rPr>
        <w:t xml:space="preserve"> </w:t>
      </w:r>
      <w:r w:rsidR="00395211">
        <w:rPr>
          <w:color w:val="2C2D2E"/>
          <w:sz w:val="28"/>
          <w:szCs w:val="28"/>
        </w:rPr>
        <w:t>В 2025 году (с января по июнь) ц</w:t>
      </w:r>
      <w:r w:rsidR="005110F1">
        <w:rPr>
          <w:color w:val="2C2D2E"/>
          <w:sz w:val="28"/>
          <w:szCs w:val="28"/>
        </w:rPr>
        <w:t>елевой показатель «</w:t>
      </w:r>
      <w:r w:rsidR="006F7D42">
        <w:rPr>
          <w:color w:val="2C2D2E"/>
          <w:sz w:val="28"/>
          <w:szCs w:val="28"/>
        </w:rPr>
        <w:t>Доля обращений за получением массовых социально значимых государственных и муниципальных услуг в электронном виде с использованием Единого портала  государственных и муниципальных услуг (функций), без необходимости</w:t>
      </w:r>
      <w:r w:rsidR="005110F1">
        <w:rPr>
          <w:color w:val="2C2D2E"/>
          <w:sz w:val="28"/>
          <w:szCs w:val="28"/>
        </w:rPr>
        <w:t xml:space="preserve"> личного посещения органов государственной власти, органов местного самоуправления и многофункциональных центров предоставления государственных и муниципальных  услуг, от общего количества таких услуг» 55% по муниципальной социально значимой услуге «Запись на обучение по дополнительной </w:t>
      </w:r>
      <w:r w:rsidR="00220A71">
        <w:rPr>
          <w:color w:val="2C2D2E"/>
          <w:sz w:val="28"/>
          <w:szCs w:val="28"/>
        </w:rPr>
        <w:t xml:space="preserve">образовательной </w:t>
      </w:r>
      <w:r w:rsidR="005110F1">
        <w:rPr>
          <w:color w:val="2C2D2E"/>
          <w:sz w:val="28"/>
          <w:szCs w:val="28"/>
        </w:rPr>
        <w:t xml:space="preserve">программе» выполнен. </w:t>
      </w:r>
      <w:r w:rsidR="005110F1" w:rsidRPr="00395211">
        <w:rPr>
          <w:color w:val="2C2D2E"/>
          <w:sz w:val="28"/>
          <w:szCs w:val="28"/>
        </w:rPr>
        <w:t xml:space="preserve">Составляет </w:t>
      </w:r>
      <w:r w:rsidR="00AC4634" w:rsidRPr="00395211">
        <w:rPr>
          <w:color w:val="2C2D2E"/>
          <w:sz w:val="28"/>
          <w:szCs w:val="28"/>
        </w:rPr>
        <w:t>60</w:t>
      </w:r>
      <w:r w:rsidR="005110F1" w:rsidRPr="00395211">
        <w:rPr>
          <w:color w:val="2C2D2E"/>
          <w:sz w:val="28"/>
          <w:szCs w:val="28"/>
        </w:rPr>
        <w:t>%.</w:t>
      </w:r>
      <w:r w:rsidR="00395211">
        <w:rPr>
          <w:color w:val="2C2D2E"/>
          <w:sz w:val="28"/>
          <w:szCs w:val="28"/>
        </w:rPr>
        <w:t xml:space="preserve"> По состоянию на 06.06.2025 подано 2620 заявок на обучение, из них 1557 через портал Государственных услуг, что составляет 60%)</w:t>
      </w:r>
      <w:r w:rsidR="000C3987">
        <w:rPr>
          <w:color w:val="2C2D2E"/>
          <w:sz w:val="28"/>
          <w:szCs w:val="28"/>
        </w:rPr>
        <w:t>.</w:t>
      </w:r>
      <w:r w:rsidR="00D246CE" w:rsidRPr="00D246CE">
        <w:rPr>
          <w:color w:val="2C2D2E"/>
          <w:sz w:val="28"/>
          <w:szCs w:val="28"/>
        </w:rPr>
        <w:t xml:space="preserve"> </w:t>
      </w:r>
      <w:r w:rsidR="00AE6D64" w:rsidRPr="00AE6D64">
        <w:rPr>
          <w:color w:val="2C2D2E"/>
          <w:sz w:val="28"/>
          <w:szCs w:val="28"/>
        </w:rPr>
        <w:t xml:space="preserve"> </w:t>
      </w:r>
    </w:p>
    <w:p w14:paraId="2650DDA8" w14:textId="77777777" w:rsidR="00363721" w:rsidRPr="005646FC" w:rsidRDefault="00363721" w:rsidP="00363721">
      <w:pPr>
        <w:pStyle w:val="Standard"/>
        <w:ind w:firstLine="709"/>
        <w:jc w:val="both"/>
        <w:rPr>
          <w:color w:val="2C2D2E"/>
          <w:sz w:val="28"/>
          <w:szCs w:val="28"/>
        </w:rPr>
      </w:pPr>
      <w:r w:rsidRPr="005646FC">
        <w:rPr>
          <w:color w:val="2C2D2E"/>
          <w:sz w:val="28"/>
          <w:szCs w:val="28"/>
        </w:rPr>
        <w:t>По реализации задач Муниципального опорного центра ведет деятельность МБОУ ДО УПЦ.</w:t>
      </w:r>
    </w:p>
    <w:p w14:paraId="075432F4" w14:textId="77777777" w:rsidR="00363721" w:rsidRPr="005646FC" w:rsidRDefault="00363721" w:rsidP="00363721">
      <w:pPr>
        <w:pStyle w:val="Standard"/>
        <w:ind w:firstLine="709"/>
        <w:jc w:val="both"/>
        <w:rPr>
          <w:color w:val="2C2D2E"/>
          <w:sz w:val="28"/>
          <w:szCs w:val="28"/>
        </w:rPr>
      </w:pPr>
      <w:r w:rsidRPr="005646FC">
        <w:rPr>
          <w:color w:val="2C2D2E"/>
          <w:sz w:val="28"/>
          <w:szCs w:val="28"/>
        </w:rPr>
        <w:t>На официальном сайте базе МБОУ ДО «Учебный профессиональный центр» создан раздел МОЦ с наполнением материалами информационного характера и нормативными документами.</w:t>
      </w:r>
    </w:p>
    <w:p w14:paraId="4433619A" w14:textId="77777777" w:rsidR="00363721" w:rsidRPr="005646FC" w:rsidRDefault="00363721" w:rsidP="00363721">
      <w:pPr>
        <w:pStyle w:val="Standard"/>
        <w:ind w:firstLine="709"/>
        <w:jc w:val="both"/>
        <w:rPr>
          <w:color w:val="2C2D2E"/>
          <w:sz w:val="28"/>
          <w:szCs w:val="28"/>
        </w:rPr>
      </w:pPr>
      <w:r w:rsidRPr="005646FC">
        <w:rPr>
          <w:color w:val="2C2D2E"/>
          <w:sz w:val="28"/>
          <w:szCs w:val="28"/>
        </w:rPr>
        <w:t>Муниципальным опорным центром ведется организационно-сопроводительная деятельность муниципальных образовательных организаций, реализующих дополнительные общеобразовательные программы.</w:t>
      </w:r>
    </w:p>
    <w:p w14:paraId="02343C2C" w14:textId="77777777" w:rsidR="00363721" w:rsidRPr="005646FC" w:rsidRDefault="00363721" w:rsidP="00363721">
      <w:pPr>
        <w:pStyle w:val="Standard"/>
        <w:ind w:firstLine="709"/>
        <w:jc w:val="both"/>
        <w:rPr>
          <w:color w:val="2C2D2E"/>
          <w:sz w:val="28"/>
          <w:szCs w:val="28"/>
        </w:rPr>
      </w:pPr>
      <w:r w:rsidRPr="005646FC">
        <w:rPr>
          <w:color w:val="2C2D2E"/>
          <w:sz w:val="28"/>
          <w:szCs w:val="28"/>
        </w:rPr>
        <w:t>МОЦ строит свою деятельность в соответствии с Планом мероприятий по организации деятельности МОЦ.</w:t>
      </w:r>
    </w:p>
    <w:p w14:paraId="28F514B1" w14:textId="0333503F" w:rsidR="00363721" w:rsidRPr="005646FC" w:rsidRDefault="00363721" w:rsidP="00363721">
      <w:pPr>
        <w:pStyle w:val="Standard"/>
        <w:ind w:firstLine="709"/>
        <w:jc w:val="both"/>
        <w:rPr>
          <w:color w:val="2C2D2E"/>
          <w:sz w:val="28"/>
          <w:szCs w:val="28"/>
        </w:rPr>
      </w:pPr>
      <w:r w:rsidRPr="005646FC">
        <w:rPr>
          <w:color w:val="2C2D2E"/>
          <w:sz w:val="28"/>
          <w:szCs w:val="28"/>
        </w:rPr>
        <w:t>В 202</w:t>
      </w:r>
      <w:r w:rsidR="005646FC" w:rsidRPr="005646FC">
        <w:rPr>
          <w:color w:val="2C2D2E"/>
          <w:sz w:val="28"/>
          <w:szCs w:val="28"/>
        </w:rPr>
        <w:t>5</w:t>
      </w:r>
      <w:r w:rsidRPr="005646FC">
        <w:rPr>
          <w:color w:val="2C2D2E"/>
          <w:sz w:val="28"/>
          <w:szCs w:val="28"/>
        </w:rPr>
        <w:t xml:space="preserve"> году номинал сертификата дополнительного образования </w:t>
      </w:r>
      <w:r w:rsidR="00580CB6" w:rsidRPr="005646FC">
        <w:rPr>
          <w:color w:val="2C2D2E"/>
          <w:sz w:val="28"/>
          <w:szCs w:val="28"/>
        </w:rPr>
        <w:t xml:space="preserve">для детей от 5 до 18 лет </w:t>
      </w:r>
      <w:r w:rsidRPr="005646FC">
        <w:rPr>
          <w:color w:val="2C2D2E"/>
          <w:sz w:val="28"/>
          <w:szCs w:val="28"/>
        </w:rPr>
        <w:t>состав</w:t>
      </w:r>
      <w:r w:rsidR="00580CB6" w:rsidRPr="005646FC">
        <w:rPr>
          <w:color w:val="2C2D2E"/>
          <w:sz w:val="28"/>
          <w:szCs w:val="28"/>
        </w:rPr>
        <w:t>ляет</w:t>
      </w:r>
      <w:r w:rsidRPr="005646FC">
        <w:rPr>
          <w:color w:val="2C2D2E"/>
          <w:sz w:val="28"/>
          <w:szCs w:val="28"/>
        </w:rPr>
        <w:t xml:space="preserve"> </w:t>
      </w:r>
      <w:r w:rsidR="00580CB6" w:rsidRPr="005646FC">
        <w:rPr>
          <w:color w:val="2C2D2E"/>
          <w:sz w:val="28"/>
          <w:szCs w:val="28"/>
        </w:rPr>
        <w:t>26 530</w:t>
      </w:r>
      <w:r w:rsidRPr="005646FC">
        <w:rPr>
          <w:color w:val="2C2D2E"/>
          <w:sz w:val="28"/>
          <w:szCs w:val="28"/>
        </w:rPr>
        <w:t xml:space="preserve"> рублей в год</w:t>
      </w:r>
      <w:r w:rsidR="00580CB6" w:rsidRPr="005646FC">
        <w:rPr>
          <w:color w:val="2C2D2E"/>
          <w:sz w:val="28"/>
          <w:szCs w:val="28"/>
        </w:rPr>
        <w:t>.</w:t>
      </w:r>
    </w:p>
    <w:p w14:paraId="5D278053" w14:textId="25E357FC" w:rsidR="00363721" w:rsidRPr="005646FC" w:rsidRDefault="00363721" w:rsidP="00363721">
      <w:pPr>
        <w:pStyle w:val="Standard"/>
        <w:ind w:firstLine="709"/>
        <w:jc w:val="both"/>
        <w:rPr>
          <w:color w:val="2C2D2E"/>
          <w:sz w:val="28"/>
          <w:szCs w:val="28"/>
        </w:rPr>
      </w:pPr>
      <w:r w:rsidRPr="005646FC">
        <w:rPr>
          <w:b/>
          <w:bCs/>
          <w:color w:val="2C2D2E"/>
          <w:sz w:val="28"/>
          <w:szCs w:val="28"/>
        </w:rPr>
        <w:t>Рекомендации на 202</w:t>
      </w:r>
      <w:r w:rsidR="005646FC">
        <w:rPr>
          <w:b/>
          <w:bCs/>
          <w:color w:val="2C2D2E"/>
          <w:sz w:val="28"/>
          <w:szCs w:val="28"/>
        </w:rPr>
        <w:t>5</w:t>
      </w:r>
      <w:r w:rsidRPr="005646FC">
        <w:rPr>
          <w:b/>
          <w:bCs/>
          <w:color w:val="2C2D2E"/>
          <w:sz w:val="28"/>
          <w:szCs w:val="28"/>
        </w:rPr>
        <w:t>-202</w:t>
      </w:r>
      <w:r w:rsidR="005646FC">
        <w:rPr>
          <w:b/>
          <w:bCs/>
          <w:color w:val="2C2D2E"/>
          <w:sz w:val="28"/>
          <w:szCs w:val="28"/>
        </w:rPr>
        <w:t>6</w:t>
      </w:r>
      <w:r w:rsidRPr="005646FC">
        <w:rPr>
          <w:b/>
          <w:bCs/>
          <w:color w:val="2C2D2E"/>
          <w:sz w:val="28"/>
          <w:szCs w:val="28"/>
        </w:rPr>
        <w:t xml:space="preserve"> учебный год:</w:t>
      </w:r>
    </w:p>
    <w:p w14:paraId="4F72DF92" w14:textId="1EB211B5" w:rsidR="00363721" w:rsidRPr="005646FC" w:rsidRDefault="00363721" w:rsidP="00363721">
      <w:pPr>
        <w:pStyle w:val="Standard"/>
        <w:ind w:firstLine="709"/>
        <w:jc w:val="both"/>
        <w:rPr>
          <w:color w:val="2C2D2E"/>
          <w:sz w:val="28"/>
          <w:szCs w:val="28"/>
        </w:rPr>
      </w:pPr>
      <w:r w:rsidRPr="005646FC">
        <w:rPr>
          <w:color w:val="2C2D2E"/>
          <w:sz w:val="28"/>
          <w:szCs w:val="28"/>
        </w:rPr>
        <w:t xml:space="preserve">1. Дошкольным образовательным учреждениям №№2, </w:t>
      </w:r>
      <w:r w:rsidR="007377D5" w:rsidRPr="005646FC">
        <w:rPr>
          <w:color w:val="2C2D2E"/>
          <w:sz w:val="28"/>
          <w:szCs w:val="28"/>
        </w:rPr>
        <w:t>8</w:t>
      </w:r>
      <w:r w:rsidRPr="005646FC">
        <w:rPr>
          <w:color w:val="2C2D2E"/>
          <w:sz w:val="28"/>
          <w:szCs w:val="28"/>
        </w:rPr>
        <w:t>, 10, 14, 26, 29, 31, 37, 40 обеспечить лицензирование услуги по дополнительному образованию детей и взрослых.</w:t>
      </w:r>
    </w:p>
    <w:p w14:paraId="04F7C1B4" w14:textId="77777777" w:rsidR="00363721" w:rsidRPr="006F7D42" w:rsidRDefault="00363721" w:rsidP="00363721">
      <w:pPr>
        <w:pStyle w:val="Standard"/>
        <w:ind w:firstLine="709"/>
        <w:jc w:val="both"/>
        <w:rPr>
          <w:rStyle w:val="fontstyle38mrcssattr"/>
          <w:rFonts w:cs="Times New Roman"/>
          <w:color w:val="2C2D2E"/>
          <w:sz w:val="28"/>
          <w:szCs w:val="28"/>
        </w:rPr>
      </w:pPr>
      <w:r w:rsidRPr="006F7D42">
        <w:rPr>
          <w:rStyle w:val="fontstyle38mrcssattr"/>
          <w:rFonts w:cs="Times New Roman"/>
          <w:color w:val="2C2D2E"/>
          <w:sz w:val="28"/>
          <w:szCs w:val="28"/>
        </w:rPr>
        <w:t>2. Разработать и реализовать востребованные дополнительные общеобразовательные общеразвивающие программы в т.ч: краткосрочных, реализуемых в сетевой форме, а также с применением электронного обучения и дистанционных образовательных технологий.</w:t>
      </w:r>
    </w:p>
    <w:p w14:paraId="2FCECBD1" w14:textId="77777777" w:rsidR="00363721" w:rsidRPr="006F7D42" w:rsidRDefault="00363721" w:rsidP="00363721">
      <w:pPr>
        <w:pStyle w:val="Standard"/>
        <w:ind w:firstLine="709"/>
        <w:jc w:val="both"/>
        <w:rPr>
          <w:sz w:val="28"/>
          <w:szCs w:val="28"/>
        </w:rPr>
      </w:pPr>
      <w:r w:rsidRPr="006F7D42">
        <w:rPr>
          <w:rStyle w:val="fontstyle38mrcssattr"/>
          <w:rFonts w:cs="Times New Roman"/>
          <w:color w:val="2C2D2E"/>
          <w:sz w:val="28"/>
          <w:szCs w:val="28"/>
        </w:rPr>
        <w:t>Перечень приоритетных направлений разработки и реализации программ входят:</w:t>
      </w:r>
    </w:p>
    <w:p w14:paraId="2B6DD7F6" w14:textId="77777777" w:rsidR="00363721" w:rsidRPr="006F7D42" w:rsidRDefault="00363721" w:rsidP="00363721">
      <w:pPr>
        <w:pStyle w:val="Standard"/>
        <w:ind w:firstLine="709"/>
        <w:jc w:val="both"/>
        <w:rPr>
          <w:color w:val="2C2D2E"/>
          <w:sz w:val="28"/>
          <w:szCs w:val="28"/>
        </w:rPr>
      </w:pPr>
      <w:r w:rsidRPr="006F7D42">
        <w:rPr>
          <w:rStyle w:val="fontstyle38mrcssattr"/>
          <w:rFonts w:cs="Times New Roman"/>
          <w:color w:val="2C2D2E"/>
          <w:sz w:val="28"/>
          <w:szCs w:val="28"/>
        </w:rPr>
        <w:t>- программы школьных театров и школьных музеев;</w:t>
      </w:r>
    </w:p>
    <w:p w14:paraId="3002B356" w14:textId="77777777" w:rsidR="00363721" w:rsidRPr="006F7D42" w:rsidRDefault="00363721" w:rsidP="00363721">
      <w:pPr>
        <w:pStyle w:val="Standard"/>
        <w:ind w:firstLine="709"/>
        <w:jc w:val="both"/>
        <w:rPr>
          <w:color w:val="2C2D2E"/>
          <w:sz w:val="28"/>
          <w:szCs w:val="28"/>
        </w:rPr>
      </w:pPr>
      <w:r w:rsidRPr="006F7D42">
        <w:rPr>
          <w:rStyle w:val="fontstyle38mrcssattr"/>
          <w:rFonts w:cs="Times New Roman"/>
          <w:color w:val="2C2D2E"/>
          <w:sz w:val="28"/>
          <w:szCs w:val="28"/>
        </w:rPr>
        <w:t>- программы, содержащие образовательные экскурсионные маршруты;</w:t>
      </w:r>
    </w:p>
    <w:p w14:paraId="72A6C235" w14:textId="77777777" w:rsidR="00363721" w:rsidRPr="006F7D42" w:rsidRDefault="00363721" w:rsidP="00363721">
      <w:pPr>
        <w:pStyle w:val="Standard"/>
        <w:ind w:firstLine="709"/>
        <w:jc w:val="both"/>
        <w:rPr>
          <w:color w:val="2C2D2E"/>
          <w:sz w:val="28"/>
          <w:szCs w:val="28"/>
        </w:rPr>
      </w:pPr>
      <w:r w:rsidRPr="006F7D42">
        <w:rPr>
          <w:rStyle w:val="fontstyle38mrcssattr"/>
          <w:rFonts w:cs="Times New Roman"/>
          <w:color w:val="2C2D2E"/>
          <w:sz w:val="28"/>
          <w:szCs w:val="28"/>
        </w:rPr>
        <w:t>- инклюзивные программы для детей с ОВЗ по художественному творчеству;</w:t>
      </w:r>
    </w:p>
    <w:p w14:paraId="02754E8A" w14:textId="77777777" w:rsidR="00363721" w:rsidRPr="006F7D42" w:rsidRDefault="00363721" w:rsidP="00363721">
      <w:pPr>
        <w:pStyle w:val="Standard"/>
        <w:ind w:firstLine="709"/>
        <w:jc w:val="both"/>
        <w:rPr>
          <w:color w:val="2C2D2E"/>
          <w:sz w:val="28"/>
          <w:szCs w:val="28"/>
        </w:rPr>
      </w:pPr>
      <w:r w:rsidRPr="006F7D42">
        <w:rPr>
          <w:rStyle w:val="fontstyle38mrcssattr"/>
          <w:rFonts w:cs="Times New Roman"/>
          <w:color w:val="2C2D2E"/>
          <w:sz w:val="28"/>
          <w:szCs w:val="28"/>
        </w:rPr>
        <w:t>- программы технической направленности с привлечением реального сектора экономики, направленные на научно-технологическое и социально-экономическое развитие региона;</w:t>
      </w:r>
    </w:p>
    <w:p w14:paraId="6952AB2B" w14:textId="77777777" w:rsidR="00363721" w:rsidRPr="006F7D42" w:rsidRDefault="00363721" w:rsidP="00363721">
      <w:pPr>
        <w:pStyle w:val="Standard"/>
        <w:ind w:firstLine="709"/>
        <w:jc w:val="both"/>
        <w:rPr>
          <w:color w:val="2C2D2E"/>
          <w:sz w:val="28"/>
          <w:szCs w:val="28"/>
        </w:rPr>
      </w:pPr>
      <w:r w:rsidRPr="006F7D42">
        <w:rPr>
          <w:rStyle w:val="fontstyle38mrcssattr"/>
          <w:rFonts w:cs="Times New Roman"/>
          <w:color w:val="2C2D2E"/>
          <w:sz w:val="28"/>
          <w:szCs w:val="28"/>
        </w:rPr>
        <w:t>- программы в области генетики, астрономии, сельского хозяйства;</w:t>
      </w:r>
    </w:p>
    <w:p w14:paraId="237D82D1" w14:textId="77777777" w:rsidR="00363721" w:rsidRPr="006F7D42" w:rsidRDefault="00363721" w:rsidP="00363721">
      <w:pPr>
        <w:pStyle w:val="Standard"/>
        <w:ind w:firstLine="709"/>
        <w:jc w:val="both"/>
        <w:rPr>
          <w:color w:val="2C2D2E"/>
          <w:sz w:val="28"/>
          <w:szCs w:val="28"/>
        </w:rPr>
      </w:pPr>
      <w:r w:rsidRPr="006F7D42">
        <w:rPr>
          <w:rStyle w:val="fontstyle38mrcssattr"/>
          <w:rFonts w:cs="Times New Roman"/>
          <w:color w:val="2C2D2E"/>
          <w:sz w:val="28"/>
          <w:szCs w:val="28"/>
        </w:rPr>
        <w:t xml:space="preserve">- программы, направленные на развитие функциональной, финансовой, </w:t>
      </w:r>
      <w:r w:rsidRPr="006F7D42">
        <w:rPr>
          <w:rStyle w:val="fontstyle38mrcssattr"/>
          <w:rFonts w:cs="Times New Roman"/>
          <w:color w:val="2C2D2E"/>
          <w:sz w:val="28"/>
          <w:szCs w:val="28"/>
        </w:rPr>
        <w:lastRenderedPageBreak/>
        <w:t>информационной и компьютерной грамотности;</w:t>
      </w:r>
    </w:p>
    <w:p w14:paraId="21104F83" w14:textId="77777777" w:rsidR="00363721" w:rsidRPr="006F7D42" w:rsidRDefault="00363721" w:rsidP="00363721">
      <w:pPr>
        <w:pStyle w:val="Standard"/>
        <w:ind w:firstLine="709"/>
        <w:jc w:val="both"/>
        <w:rPr>
          <w:color w:val="2C2D2E"/>
          <w:sz w:val="28"/>
          <w:szCs w:val="28"/>
        </w:rPr>
      </w:pPr>
      <w:r w:rsidRPr="006F7D42">
        <w:rPr>
          <w:rStyle w:val="fontstyle38mrcssattr"/>
          <w:rFonts w:cs="Times New Roman"/>
          <w:color w:val="2C2D2E"/>
          <w:sz w:val="28"/>
          <w:szCs w:val="28"/>
        </w:rPr>
        <w:t>- программы, направленные на изучение вопросов истории;</w:t>
      </w:r>
    </w:p>
    <w:p w14:paraId="09C7284A" w14:textId="77777777" w:rsidR="00363721" w:rsidRPr="006F7D42" w:rsidRDefault="00363721" w:rsidP="00363721">
      <w:pPr>
        <w:pStyle w:val="Standard"/>
        <w:ind w:firstLine="709"/>
        <w:jc w:val="both"/>
        <w:rPr>
          <w:rStyle w:val="fontstyle38mrcssattr"/>
          <w:rFonts w:cs="Times New Roman"/>
          <w:sz w:val="28"/>
          <w:szCs w:val="28"/>
        </w:rPr>
      </w:pPr>
      <w:r w:rsidRPr="006F7D42">
        <w:rPr>
          <w:rStyle w:val="fontstyle38mrcssattr"/>
          <w:rFonts w:cs="Times New Roman"/>
          <w:color w:val="2C2D2E"/>
          <w:sz w:val="28"/>
          <w:szCs w:val="28"/>
        </w:rPr>
        <w:t>- программы по плаванию, спортивному ориентированию, футболу.</w:t>
      </w:r>
    </w:p>
    <w:p w14:paraId="38614E3D" w14:textId="77777777" w:rsidR="00363721" w:rsidRPr="006F7D42" w:rsidRDefault="00363721" w:rsidP="00363721">
      <w:pPr>
        <w:pStyle w:val="Standard"/>
        <w:ind w:firstLine="709"/>
        <w:jc w:val="both"/>
        <w:rPr>
          <w:color w:val="2C2D2E"/>
          <w:sz w:val="28"/>
          <w:szCs w:val="28"/>
        </w:rPr>
      </w:pPr>
      <w:r w:rsidRPr="006F7D42">
        <w:rPr>
          <w:rStyle w:val="fontstyle38mrcssattr"/>
          <w:rFonts w:cs="Times New Roman"/>
          <w:color w:val="2C2D2E"/>
          <w:sz w:val="28"/>
          <w:szCs w:val="28"/>
        </w:rPr>
        <w:t>3. Вовлечь в систему дополнительного образования детей в возрасте 5-6 лет (общеразвивающие программы художественной, физкультурно-спортивной направленности) и 16-17 лет (программы профессиональной ориентации и профессионального самоопределения).</w:t>
      </w:r>
    </w:p>
    <w:p w14:paraId="08034C36" w14:textId="77777777" w:rsidR="00363721" w:rsidRPr="006F7D42" w:rsidRDefault="00363721" w:rsidP="00363721">
      <w:pPr>
        <w:pStyle w:val="Standard"/>
        <w:ind w:firstLine="709"/>
        <w:jc w:val="both"/>
        <w:rPr>
          <w:rStyle w:val="fontstyle38mrcssattr"/>
          <w:rFonts w:cs="Times New Roman"/>
          <w:color w:val="2C2D2E"/>
          <w:sz w:val="28"/>
          <w:szCs w:val="28"/>
        </w:rPr>
      </w:pPr>
      <w:r w:rsidRPr="006F7D42">
        <w:rPr>
          <w:rStyle w:val="fontstyle38mrcssattr"/>
          <w:rFonts w:cs="Times New Roman"/>
          <w:color w:val="2C2D2E"/>
          <w:sz w:val="28"/>
          <w:szCs w:val="28"/>
        </w:rPr>
        <w:t>4. Провести информационную кампанию для детей и родителей: проведение «Дня открытых дверей», публикации в СМИ и др.</w:t>
      </w:r>
    </w:p>
    <w:p w14:paraId="018F6320" w14:textId="77777777" w:rsidR="00363721" w:rsidRPr="006F7D42" w:rsidRDefault="00363721" w:rsidP="00363721">
      <w:pPr>
        <w:pStyle w:val="Standard"/>
        <w:ind w:firstLine="709"/>
        <w:jc w:val="both"/>
        <w:rPr>
          <w:rStyle w:val="fontstyle38mrcssattr"/>
          <w:rFonts w:cs="Times New Roman"/>
          <w:color w:val="2C2D2E"/>
          <w:sz w:val="28"/>
          <w:szCs w:val="28"/>
        </w:rPr>
      </w:pPr>
      <w:r w:rsidRPr="006F7D42">
        <w:rPr>
          <w:rStyle w:val="fontstyle38mrcssattr"/>
          <w:rFonts w:cs="Times New Roman"/>
          <w:color w:val="2C2D2E"/>
          <w:sz w:val="28"/>
          <w:szCs w:val="28"/>
        </w:rPr>
        <w:t>5. Проводить родительские собрания не реже 4 раз в год (1 раз в квартал).</w:t>
      </w:r>
    </w:p>
    <w:p w14:paraId="74DA7C3E" w14:textId="77777777" w:rsidR="00363721" w:rsidRPr="006F7D42" w:rsidRDefault="00363721" w:rsidP="00363721">
      <w:pPr>
        <w:pStyle w:val="Standard"/>
        <w:ind w:firstLine="709"/>
        <w:jc w:val="both"/>
        <w:rPr>
          <w:rStyle w:val="fontstyle38mrcssattr"/>
          <w:rFonts w:cs="Times New Roman"/>
          <w:color w:val="2C2D2E"/>
          <w:sz w:val="28"/>
          <w:szCs w:val="28"/>
        </w:rPr>
      </w:pPr>
      <w:r w:rsidRPr="006F7D42">
        <w:rPr>
          <w:rStyle w:val="fontstyle38mrcssattr"/>
          <w:rFonts w:cs="Times New Roman"/>
          <w:color w:val="2C2D2E"/>
          <w:sz w:val="28"/>
          <w:szCs w:val="28"/>
        </w:rPr>
        <w:t>6. Проводить анкетирование:</w:t>
      </w:r>
    </w:p>
    <w:p w14:paraId="7CDD4A83" w14:textId="77777777" w:rsidR="00363721" w:rsidRPr="006F7D42" w:rsidRDefault="00363721" w:rsidP="00363721">
      <w:pPr>
        <w:pStyle w:val="Standard"/>
        <w:ind w:firstLine="709"/>
        <w:jc w:val="both"/>
        <w:rPr>
          <w:rStyle w:val="fontstyle38mrcssattr"/>
          <w:rFonts w:cs="Times New Roman"/>
          <w:color w:val="2C2D2E"/>
          <w:sz w:val="28"/>
          <w:szCs w:val="28"/>
        </w:rPr>
      </w:pPr>
      <w:r w:rsidRPr="006F7D42">
        <w:rPr>
          <w:rStyle w:val="fontstyle38mrcssattr"/>
          <w:rFonts w:cs="Times New Roman"/>
          <w:color w:val="2C2D2E"/>
          <w:sz w:val="28"/>
          <w:szCs w:val="28"/>
        </w:rPr>
        <w:t>- обучающихся для выявления удовлетворенности многообразием программ;</w:t>
      </w:r>
    </w:p>
    <w:p w14:paraId="50806FDC" w14:textId="771D616D" w:rsidR="00363721" w:rsidRPr="007A5B86" w:rsidRDefault="00363721" w:rsidP="00363721">
      <w:pPr>
        <w:pStyle w:val="Standard"/>
        <w:ind w:firstLine="709"/>
        <w:jc w:val="both"/>
        <w:rPr>
          <w:color w:val="2C2D2E"/>
          <w:sz w:val="28"/>
          <w:szCs w:val="28"/>
        </w:rPr>
      </w:pPr>
      <w:r w:rsidRPr="006F7D42">
        <w:rPr>
          <w:rStyle w:val="fontstyle38mrcssattr"/>
          <w:rFonts w:cs="Times New Roman"/>
          <w:color w:val="2C2D2E"/>
          <w:sz w:val="28"/>
          <w:szCs w:val="28"/>
        </w:rPr>
        <w:t>- родителей (законных представителей) удовлетворенностью качеством предоставляемых услуг</w:t>
      </w:r>
      <w:r w:rsidR="004D59ED" w:rsidRPr="006F7D42">
        <w:rPr>
          <w:rStyle w:val="fontstyle38mrcssattr"/>
          <w:rFonts w:cs="Times New Roman"/>
          <w:color w:val="2C2D2E"/>
          <w:sz w:val="28"/>
          <w:szCs w:val="28"/>
        </w:rPr>
        <w:t xml:space="preserve"> </w:t>
      </w:r>
      <w:r w:rsidRPr="006F7D42">
        <w:rPr>
          <w:rStyle w:val="fontstyle38mrcssattr"/>
          <w:rFonts w:cs="Times New Roman"/>
          <w:color w:val="2C2D2E"/>
          <w:sz w:val="28"/>
          <w:szCs w:val="28"/>
        </w:rPr>
        <w:t>разнообразием и тематикой предоставляемых услуг.</w:t>
      </w:r>
    </w:p>
    <w:p w14:paraId="6A5036E4" w14:textId="77777777" w:rsidR="00991D0F" w:rsidRPr="007A5B86" w:rsidRDefault="00F04546" w:rsidP="009C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991D0F" w:rsidRPr="007A5B86">
      <w:footerReference w:type="default" r:id="rId8"/>
      <w:pgSz w:w="11906" w:h="16838"/>
      <w:pgMar w:top="1134" w:right="845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262F6" w14:textId="77777777" w:rsidR="00A501A6" w:rsidRDefault="00A501A6" w:rsidP="00153D7B">
      <w:pPr>
        <w:spacing w:after="0" w:line="240" w:lineRule="auto"/>
      </w:pPr>
      <w:r>
        <w:separator/>
      </w:r>
    </w:p>
  </w:endnote>
  <w:endnote w:type="continuationSeparator" w:id="0">
    <w:p w14:paraId="3CD6880A" w14:textId="77777777" w:rsidR="00A501A6" w:rsidRDefault="00A501A6" w:rsidP="00153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CC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5874545"/>
      <w:docPartObj>
        <w:docPartGallery w:val="Page Numbers (Bottom of Page)"/>
        <w:docPartUnique/>
      </w:docPartObj>
    </w:sdtPr>
    <w:sdtContent>
      <w:p w14:paraId="208ED4CE" w14:textId="77777777" w:rsidR="004A10D3" w:rsidRDefault="004A10D3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1ED">
          <w:rPr>
            <w:noProof/>
          </w:rPr>
          <w:t>30</w:t>
        </w:r>
        <w:r>
          <w:fldChar w:fldCharType="end"/>
        </w:r>
      </w:p>
    </w:sdtContent>
  </w:sdt>
  <w:p w14:paraId="2286B58F" w14:textId="77777777" w:rsidR="004A10D3" w:rsidRDefault="004A10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5BC12" w14:textId="77777777" w:rsidR="00A501A6" w:rsidRDefault="00A501A6" w:rsidP="00153D7B">
      <w:pPr>
        <w:spacing w:after="0" w:line="240" w:lineRule="auto"/>
      </w:pPr>
      <w:r>
        <w:separator/>
      </w:r>
    </w:p>
  </w:footnote>
  <w:footnote w:type="continuationSeparator" w:id="0">
    <w:p w14:paraId="17E1D42A" w14:textId="77777777" w:rsidR="00A501A6" w:rsidRDefault="00A501A6" w:rsidP="00153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C38"/>
    <w:multiLevelType w:val="hybridMultilevel"/>
    <w:tmpl w:val="61EE48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8297F"/>
    <w:multiLevelType w:val="hybridMultilevel"/>
    <w:tmpl w:val="4CC4933C"/>
    <w:lvl w:ilvl="0" w:tplc="24BEE42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365BB0"/>
    <w:multiLevelType w:val="multilevel"/>
    <w:tmpl w:val="6504CE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C82A91"/>
    <w:multiLevelType w:val="hybridMultilevel"/>
    <w:tmpl w:val="49DA97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477C9B"/>
    <w:multiLevelType w:val="multilevel"/>
    <w:tmpl w:val="271CC1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1AF1443"/>
    <w:multiLevelType w:val="hybridMultilevel"/>
    <w:tmpl w:val="DAA203D2"/>
    <w:lvl w:ilvl="0" w:tplc="775A48B6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68E703C"/>
    <w:multiLevelType w:val="hybridMultilevel"/>
    <w:tmpl w:val="E012A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A4B69"/>
    <w:multiLevelType w:val="hybridMultilevel"/>
    <w:tmpl w:val="AA145618"/>
    <w:lvl w:ilvl="0" w:tplc="B5AAE2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7C55DF"/>
    <w:multiLevelType w:val="hybridMultilevel"/>
    <w:tmpl w:val="0FB28E14"/>
    <w:lvl w:ilvl="0" w:tplc="24BEE42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78E332C"/>
    <w:multiLevelType w:val="hybridMultilevel"/>
    <w:tmpl w:val="3C085712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DC56BF"/>
    <w:multiLevelType w:val="hybridMultilevel"/>
    <w:tmpl w:val="2E781DF6"/>
    <w:lvl w:ilvl="0" w:tplc="24BEE42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114153B"/>
    <w:multiLevelType w:val="multilevel"/>
    <w:tmpl w:val="7ABAD182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6A34943"/>
    <w:multiLevelType w:val="hybridMultilevel"/>
    <w:tmpl w:val="B106CC8C"/>
    <w:lvl w:ilvl="0" w:tplc="24BEE4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70C6D"/>
    <w:multiLevelType w:val="hybridMultilevel"/>
    <w:tmpl w:val="107002A6"/>
    <w:lvl w:ilvl="0" w:tplc="24BEE42E">
      <w:start w:val="1"/>
      <w:numFmt w:val="bullet"/>
      <w:lvlText w:val="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4CFF28D7"/>
    <w:multiLevelType w:val="hybridMultilevel"/>
    <w:tmpl w:val="EA5ED9D8"/>
    <w:lvl w:ilvl="0" w:tplc="24BEE42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82847BE"/>
    <w:multiLevelType w:val="hybridMultilevel"/>
    <w:tmpl w:val="F04E759C"/>
    <w:lvl w:ilvl="0" w:tplc="24BEE42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3F2DC7"/>
    <w:multiLevelType w:val="multilevel"/>
    <w:tmpl w:val="C84CB7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61914EB1"/>
    <w:multiLevelType w:val="multilevel"/>
    <w:tmpl w:val="7ABAD182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20A7237"/>
    <w:multiLevelType w:val="hybridMultilevel"/>
    <w:tmpl w:val="5EFC858A"/>
    <w:lvl w:ilvl="0" w:tplc="24BEE42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C32526E"/>
    <w:multiLevelType w:val="hybridMultilevel"/>
    <w:tmpl w:val="1BFA8ACA"/>
    <w:lvl w:ilvl="0" w:tplc="24BEE42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CB20578"/>
    <w:multiLevelType w:val="hybridMultilevel"/>
    <w:tmpl w:val="6AC8FD7A"/>
    <w:lvl w:ilvl="0" w:tplc="8CE81066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196499987">
    <w:abstractNumId w:val="16"/>
  </w:num>
  <w:num w:numId="2" w16cid:durableId="101271023">
    <w:abstractNumId w:val="4"/>
  </w:num>
  <w:num w:numId="3" w16cid:durableId="819155996">
    <w:abstractNumId w:val="11"/>
  </w:num>
  <w:num w:numId="4" w16cid:durableId="696544564">
    <w:abstractNumId w:val="2"/>
  </w:num>
  <w:num w:numId="5" w16cid:durableId="1933664682">
    <w:abstractNumId w:val="2"/>
    <w:lvlOverride w:ilvl="0">
      <w:startOverride w:val="1"/>
    </w:lvlOverride>
  </w:num>
  <w:num w:numId="6" w16cid:durableId="361133712">
    <w:abstractNumId w:val="11"/>
    <w:lvlOverride w:ilvl="0">
      <w:startOverride w:val="1"/>
    </w:lvlOverride>
  </w:num>
  <w:num w:numId="7" w16cid:durableId="2028021761">
    <w:abstractNumId w:val="13"/>
  </w:num>
  <w:num w:numId="8" w16cid:durableId="466747648">
    <w:abstractNumId w:val="6"/>
  </w:num>
  <w:num w:numId="9" w16cid:durableId="190382544">
    <w:abstractNumId w:val="12"/>
  </w:num>
  <w:num w:numId="10" w16cid:durableId="1087308850">
    <w:abstractNumId w:val="18"/>
  </w:num>
  <w:num w:numId="11" w16cid:durableId="703017625">
    <w:abstractNumId w:val="3"/>
  </w:num>
  <w:num w:numId="12" w16cid:durableId="1476948823">
    <w:abstractNumId w:val="19"/>
  </w:num>
  <w:num w:numId="13" w16cid:durableId="723993467">
    <w:abstractNumId w:val="5"/>
  </w:num>
  <w:num w:numId="14" w16cid:durableId="558980772">
    <w:abstractNumId w:val="15"/>
  </w:num>
  <w:num w:numId="15" w16cid:durableId="85472960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367738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7024524">
    <w:abstractNumId w:val="7"/>
  </w:num>
  <w:num w:numId="18" w16cid:durableId="1203127246">
    <w:abstractNumId w:val="0"/>
  </w:num>
  <w:num w:numId="19" w16cid:durableId="73819639">
    <w:abstractNumId w:val="8"/>
  </w:num>
  <w:num w:numId="20" w16cid:durableId="1003315999">
    <w:abstractNumId w:val="14"/>
  </w:num>
  <w:num w:numId="21" w16cid:durableId="1933853058">
    <w:abstractNumId w:val="10"/>
  </w:num>
  <w:num w:numId="22" w16cid:durableId="1573078653">
    <w:abstractNumId w:val="1"/>
  </w:num>
  <w:num w:numId="23" w16cid:durableId="1025323398">
    <w:abstractNumId w:val="20"/>
  </w:num>
  <w:num w:numId="24" w16cid:durableId="18156829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0F"/>
    <w:rsid w:val="00013B4E"/>
    <w:rsid w:val="000240E8"/>
    <w:rsid w:val="0003224C"/>
    <w:rsid w:val="000551FB"/>
    <w:rsid w:val="0006028A"/>
    <w:rsid w:val="000609A3"/>
    <w:rsid w:val="00084B34"/>
    <w:rsid w:val="0008521C"/>
    <w:rsid w:val="00091645"/>
    <w:rsid w:val="000A1CFE"/>
    <w:rsid w:val="000B5E82"/>
    <w:rsid w:val="000C1083"/>
    <w:rsid w:val="000C3987"/>
    <w:rsid w:val="000D56FD"/>
    <w:rsid w:val="000F2D52"/>
    <w:rsid w:val="000F6D2E"/>
    <w:rsid w:val="00127ADE"/>
    <w:rsid w:val="00153D7B"/>
    <w:rsid w:val="00193427"/>
    <w:rsid w:val="001A6A0C"/>
    <w:rsid w:val="001B70AF"/>
    <w:rsid w:val="00214E03"/>
    <w:rsid w:val="00220A71"/>
    <w:rsid w:val="002261BA"/>
    <w:rsid w:val="00231DD6"/>
    <w:rsid w:val="00245EAD"/>
    <w:rsid w:val="002547A0"/>
    <w:rsid w:val="002700EC"/>
    <w:rsid w:val="0029552E"/>
    <w:rsid w:val="00295A31"/>
    <w:rsid w:val="002B7613"/>
    <w:rsid w:val="002C196B"/>
    <w:rsid w:val="002C4931"/>
    <w:rsid w:val="002E75B6"/>
    <w:rsid w:val="002F52AA"/>
    <w:rsid w:val="00357829"/>
    <w:rsid w:val="00362FF9"/>
    <w:rsid w:val="00363721"/>
    <w:rsid w:val="00395211"/>
    <w:rsid w:val="00396C3D"/>
    <w:rsid w:val="003B3B5D"/>
    <w:rsid w:val="003C059F"/>
    <w:rsid w:val="00417A76"/>
    <w:rsid w:val="00420381"/>
    <w:rsid w:val="00424694"/>
    <w:rsid w:val="00437342"/>
    <w:rsid w:val="00463BD3"/>
    <w:rsid w:val="00472C27"/>
    <w:rsid w:val="004A10D3"/>
    <w:rsid w:val="004A52D8"/>
    <w:rsid w:val="004D59ED"/>
    <w:rsid w:val="004E279B"/>
    <w:rsid w:val="004F0131"/>
    <w:rsid w:val="004F11ED"/>
    <w:rsid w:val="004F7112"/>
    <w:rsid w:val="0050059F"/>
    <w:rsid w:val="0051058C"/>
    <w:rsid w:val="005110F1"/>
    <w:rsid w:val="00516CB1"/>
    <w:rsid w:val="00530D67"/>
    <w:rsid w:val="00542123"/>
    <w:rsid w:val="005646FC"/>
    <w:rsid w:val="00572ED1"/>
    <w:rsid w:val="00580CB6"/>
    <w:rsid w:val="005C064C"/>
    <w:rsid w:val="005C14E3"/>
    <w:rsid w:val="005D66F2"/>
    <w:rsid w:val="005E3C31"/>
    <w:rsid w:val="00600238"/>
    <w:rsid w:val="006100D8"/>
    <w:rsid w:val="00623203"/>
    <w:rsid w:val="00634D51"/>
    <w:rsid w:val="00697621"/>
    <w:rsid w:val="006C502D"/>
    <w:rsid w:val="006C56B7"/>
    <w:rsid w:val="006E2403"/>
    <w:rsid w:val="006F7D42"/>
    <w:rsid w:val="0070792B"/>
    <w:rsid w:val="007124EB"/>
    <w:rsid w:val="0072091A"/>
    <w:rsid w:val="00721E87"/>
    <w:rsid w:val="0073047C"/>
    <w:rsid w:val="007377D5"/>
    <w:rsid w:val="007606FA"/>
    <w:rsid w:val="007646CA"/>
    <w:rsid w:val="007A1903"/>
    <w:rsid w:val="007A5B86"/>
    <w:rsid w:val="007C44A4"/>
    <w:rsid w:val="007E12BE"/>
    <w:rsid w:val="007F2826"/>
    <w:rsid w:val="007F7C77"/>
    <w:rsid w:val="00813BB6"/>
    <w:rsid w:val="008170DD"/>
    <w:rsid w:val="00820718"/>
    <w:rsid w:val="0082723B"/>
    <w:rsid w:val="00834DD7"/>
    <w:rsid w:val="008954D5"/>
    <w:rsid w:val="00895F34"/>
    <w:rsid w:val="008A7070"/>
    <w:rsid w:val="008C23AD"/>
    <w:rsid w:val="008E727E"/>
    <w:rsid w:val="00902369"/>
    <w:rsid w:val="0090289C"/>
    <w:rsid w:val="00930362"/>
    <w:rsid w:val="009312E0"/>
    <w:rsid w:val="0095341E"/>
    <w:rsid w:val="009909CE"/>
    <w:rsid w:val="00991D0F"/>
    <w:rsid w:val="009A1AE9"/>
    <w:rsid w:val="009A302C"/>
    <w:rsid w:val="009A4E74"/>
    <w:rsid w:val="009B2C34"/>
    <w:rsid w:val="009C2A38"/>
    <w:rsid w:val="009C4F50"/>
    <w:rsid w:val="009D0E8E"/>
    <w:rsid w:val="009D18D2"/>
    <w:rsid w:val="009D19D0"/>
    <w:rsid w:val="00A038AD"/>
    <w:rsid w:val="00A24699"/>
    <w:rsid w:val="00A4074D"/>
    <w:rsid w:val="00A44739"/>
    <w:rsid w:val="00A501A6"/>
    <w:rsid w:val="00A50D71"/>
    <w:rsid w:val="00A64B7F"/>
    <w:rsid w:val="00A66B3F"/>
    <w:rsid w:val="00A803D0"/>
    <w:rsid w:val="00A80498"/>
    <w:rsid w:val="00A83D7C"/>
    <w:rsid w:val="00A85A87"/>
    <w:rsid w:val="00A92F3C"/>
    <w:rsid w:val="00AC4634"/>
    <w:rsid w:val="00AE40B2"/>
    <w:rsid w:val="00AE44CA"/>
    <w:rsid w:val="00AE6D64"/>
    <w:rsid w:val="00B23247"/>
    <w:rsid w:val="00B32330"/>
    <w:rsid w:val="00B33284"/>
    <w:rsid w:val="00B37AD7"/>
    <w:rsid w:val="00B41B93"/>
    <w:rsid w:val="00B44932"/>
    <w:rsid w:val="00B457FD"/>
    <w:rsid w:val="00B5674D"/>
    <w:rsid w:val="00B647E0"/>
    <w:rsid w:val="00B76C44"/>
    <w:rsid w:val="00B80A02"/>
    <w:rsid w:val="00BA201E"/>
    <w:rsid w:val="00BB1F00"/>
    <w:rsid w:val="00BD54A3"/>
    <w:rsid w:val="00BE75D9"/>
    <w:rsid w:val="00BF6404"/>
    <w:rsid w:val="00C24C23"/>
    <w:rsid w:val="00C263FA"/>
    <w:rsid w:val="00C6249E"/>
    <w:rsid w:val="00C73163"/>
    <w:rsid w:val="00CA61BF"/>
    <w:rsid w:val="00CB646C"/>
    <w:rsid w:val="00CB75B4"/>
    <w:rsid w:val="00D02014"/>
    <w:rsid w:val="00D14035"/>
    <w:rsid w:val="00D22C8B"/>
    <w:rsid w:val="00D246CE"/>
    <w:rsid w:val="00D3368B"/>
    <w:rsid w:val="00D6223A"/>
    <w:rsid w:val="00D7337D"/>
    <w:rsid w:val="00D74811"/>
    <w:rsid w:val="00D914C1"/>
    <w:rsid w:val="00D93BCD"/>
    <w:rsid w:val="00DA1DCA"/>
    <w:rsid w:val="00DB18FB"/>
    <w:rsid w:val="00DC00F5"/>
    <w:rsid w:val="00E16AF1"/>
    <w:rsid w:val="00E82DB3"/>
    <w:rsid w:val="00E8540D"/>
    <w:rsid w:val="00ED4B4C"/>
    <w:rsid w:val="00F03FF8"/>
    <w:rsid w:val="00F04546"/>
    <w:rsid w:val="00F2015B"/>
    <w:rsid w:val="00F20EE9"/>
    <w:rsid w:val="00F27119"/>
    <w:rsid w:val="00F30ED8"/>
    <w:rsid w:val="00F33C8F"/>
    <w:rsid w:val="00F62B2E"/>
    <w:rsid w:val="00F64BF9"/>
    <w:rsid w:val="00F86A52"/>
    <w:rsid w:val="00FA4744"/>
    <w:rsid w:val="00FA7B29"/>
    <w:rsid w:val="00FC0134"/>
    <w:rsid w:val="00FF6E70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06E2"/>
  <w15:docId w15:val="{BD529188-D86D-4C27-8644-7728D6A2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qFormat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customStyle="1" w:styleId="-">
    <w:name w:val="Интернет-ссылка"/>
    <w:basedOn w:val="a0"/>
    <w:rPr>
      <w:rFonts w:ascii="Times New Roman" w:hAnsi="Times New Roman" w:cs="Times New Roman"/>
      <w:color w:val="0000FF"/>
      <w:u w:val="single"/>
    </w:rPr>
  </w:style>
  <w:style w:type="character" w:customStyle="1" w:styleId="a4">
    <w:name w:val="Название Знак"/>
    <w:basedOn w:val="a0"/>
    <w:qFormat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customStyle="1" w:styleId="a5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character" w:customStyle="1" w:styleId="20">
    <w:name w:val="Заголовок 2 Знак"/>
    <w:basedOn w:val="a0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6">
    <w:name w:val="Верхний колонтитул Знак"/>
    <w:basedOn w:val="a0"/>
    <w:qFormat/>
  </w:style>
  <w:style w:type="character" w:customStyle="1" w:styleId="a7">
    <w:name w:val="Нижний колонтитул Знак"/>
    <w:basedOn w:val="a0"/>
    <w:uiPriority w:val="99"/>
    <w:qFormat/>
  </w:style>
  <w:style w:type="character" w:customStyle="1" w:styleId="21">
    <w:name w:val="Основной текст с отступом 2 Знак"/>
    <w:basedOn w:val="a0"/>
    <w:qFormat/>
  </w:style>
  <w:style w:type="character" w:customStyle="1" w:styleId="1041">
    <w:name w:val="&amp;#1041"/>
    <w:qFormat/>
    <w:rPr>
      <w:rFonts w:ascii="Calibri" w:hAnsi="Calibri" w:cs="Calibri"/>
      <w:lang w:val="en-US"/>
    </w:rPr>
  </w:style>
  <w:style w:type="character" w:customStyle="1" w:styleId="a8">
    <w:name w:val="Абзац списка Знак"/>
    <w:qFormat/>
  </w:style>
  <w:style w:type="character" w:customStyle="1" w:styleId="30">
    <w:name w:val="Заголовок 3 Знак"/>
    <w:basedOn w:val="a0"/>
    <w:qFormat/>
    <w:rPr>
      <w:rFonts w:ascii="Cambria" w:eastAsia="Calibri" w:hAnsi="Cambria" w:cs="Tahoma"/>
      <w:b/>
      <w:bCs/>
      <w:color w:val="4F81BD"/>
    </w:rPr>
  </w:style>
  <w:style w:type="character" w:customStyle="1" w:styleId="a9">
    <w:name w:val="Без интервала Знак"/>
    <w:basedOn w:val="a0"/>
    <w:qFormat/>
  </w:style>
  <w:style w:type="character" w:customStyle="1" w:styleId="markedcontent">
    <w:name w:val="markedcontent"/>
    <w:qFormat/>
  </w:style>
  <w:style w:type="character" w:customStyle="1" w:styleId="1">
    <w:name w:val="Заголовок 1 Знак"/>
    <w:basedOn w:val="a0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32">
    <w:name w:val="Font Style32"/>
    <w:qFormat/>
    <w:rPr>
      <w:rFonts w:ascii="Times New Roman" w:hAnsi="Times New Roman" w:cs="Times New Roman"/>
      <w:sz w:val="18"/>
      <w:szCs w:val="18"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next w:val="a"/>
    <w:qFormat/>
    <w:pPr>
      <w:spacing w:line="240" w:lineRule="auto"/>
    </w:pPr>
    <w:rPr>
      <w:rFonts w:eastAsia="Times New Roman" w:cs="Times New Roman"/>
      <w:b/>
      <w:bCs/>
      <w:color w:val="4F81BD"/>
      <w:sz w:val="18"/>
      <w:szCs w:val="18"/>
      <w:lang w:eastAsia="ru-RU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Normal (Web)"/>
    <w:basedOn w:val="a"/>
    <w:uiPriority w:val="99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customStyle="1" w:styleId="Default">
    <w:name w:val="Default"/>
    <w:uiPriority w:val="99"/>
    <w:qFormat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Без интервала1"/>
    <w:qFormat/>
    <w:rPr>
      <w:rFonts w:eastAsia="Times New Roman" w:cs="Calibri"/>
    </w:rPr>
  </w:style>
  <w:style w:type="paragraph" w:styleId="af2">
    <w:name w:val="No Spacing"/>
    <w:uiPriority w:val="1"/>
    <w:qFormat/>
  </w:style>
  <w:style w:type="paragraph" w:customStyle="1" w:styleId="12">
    <w:name w:val="Основной текст1"/>
    <w:uiPriority w:val="99"/>
    <w:qFormat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3">
    <w:name w:val="Колонтитул"/>
    <w:basedOn w:val="a"/>
    <w:qFormat/>
  </w:style>
  <w:style w:type="paragraph" w:styleId="af4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foot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Основной текст2"/>
    <w:qFormat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3">
    <w:name w:val="Body Text Indent 2"/>
    <w:basedOn w:val="a"/>
    <w:qFormat/>
    <w:pPr>
      <w:spacing w:after="120" w:line="480" w:lineRule="auto"/>
      <w:ind w:left="283"/>
    </w:pPr>
  </w:style>
  <w:style w:type="paragraph" w:customStyle="1" w:styleId="sfst">
    <w:name w:val="sfst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qFormat/>
    <w:rPr>
      <w:rFonts w:cs="Calibri"/>
      <w:lang w:val="en-US"/>
    </w:rPr>
  </w:style>
  <w:style w:type="paragraph" w:customStyle="1" w:styleId="af6">
    <w:name w:val="Прижатый влево"/>
    <w:basedOn w:val="a"/>
    <w:next w:val="a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3"/>
    <w:qFormat/>
    <w:pPr>
      <w:snapToGrid w:val="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tandard">
    <w:name w:val="Standard"/>
    <w:qFormat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af7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Style18">
    <w:name w:val="Style18"/>
    <w:basedOn w:val="a"/>
    <w:qFormat/>
    <w:pPr>
      <w:widowControl w:val="0"/>
      <w:spacing w:line="254" w:lineRule="exact"/>
    </w:pPr>
    <w:rPr>
      <w:sz w:val="24"/>
      <w:szCs w:val="24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character" w:customStyle="1" w:styleId="FontStyle33">
    <w:name w:val="Font Style33"/>
    <w:uiPriority w:val="99"/>
    <w:rsid w:val="00F04546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uiPriority w:val="99"/>
    <w:rsid w:val="00DB18FB"/>
    <w:pPr>
      <w:widowControl w:val="0"/>
      <w:suppressAutoHyphens w:val="0"/>
      <w:autoSpaceDE w:val="0"/>
      <w:autoSpaceDN w:val="0"/>
      <w:adjustRightInd w:val="0"/>
      <w:spacing w:after="0" w:line="283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7F7C77"/>
    <w:rPr>
      <w:color w:val="0000FF" w:themeColor="hyperlink"/>
      <w:u w:val="single"/>
    </w:rPr>
  </w:style>
  <w:style w:type="table" w:styleId="afa">
    <w:name w:val="Table Grid"/>
    <w:basedOn w:val="a1"/>
    <w:uiPriority w:val="59"/>
    <w:rsid w:val="001B70AF"/>
    <w:pPr>
      <w:suppressAutoHyphens w:val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mrcssattr">
    <w:name w:val="default_mr_css_attr"/>
    <w:basedOn w:val="a"/>
    <w:rsid w:val="0036372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36372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mrcssattr">
    <w:name w:val="fontstyle38_mr_css_attr"/>
    <w:basedOn w:val="a0"/>
    <w:rsid w:val="00363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3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EF9D4-A734-47CE-8EB1-346C7C426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Калабина Анастасия</dc:creator>
  <dc:description/>
  <cp:lastModifiedBy>user</cp:lastModifiedBy>
  <cp:revision>32</cp:revision>
  <cp:lastPrinted>2023-07-06T11:05:00Z</cp:lastPrinted>
  <dcterms:created xsi:type="dcterms:W3CDTF">2025-06-06T05:34:00Z</dcterms:created>
  <dcterms:modified xsi:type="dcterms:W3CDTF">2025-06-09T05:48:00Z</dcterms:modified>
  <dc:language>ru-RU</dc:language>
</cp:coreProperties>
</file>