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A8" w:rsidRDefault="00D1043A" w:rsidP="008F07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 №   от 15.10</w:t>
      </w:r>
      <w:r w:rsidR="007137F8">
        <w:rPr>
          <w:rFonts w:ascii="Times New Roman" w:hAnsi="Times New Roman" w:cs="Times New Roman"/>
          <w:b/>
          <w:sz w:val="28"/>
        </w:rPr>
        <w:t>.2025</w:t>
      </w:r>
      <w:r w:rsidR="00387860" w:rsidRPr="00387860">
        <w:rPr>
          <w:rFonts w:ascii="Times New Roman" w:hAnsi="Times New Roman" w:cs="Times New Roman"/>
          <w:b/>
          <w:sz w:val="28"/>
        </w:rPr>
        <w:t xml:space="preserve"> г.</w:t>
      </w:r>
    </w:p>
    <w:p w:rsidR="00387860" w:rsidRDefault="00D1043A" w:rsidP="00E943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ГМО музыкальных руководителей</w:t>
      </w:r>
    </w:p>
    <w:p w:rsidR="002031AE" w:rsidRDefault="00D1043A" w:rsidP="00E943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МБДОУ «Детский сад № 35</w:t>
      </w:r>
      <w:r w:rsidR="007137F8">
        <w:rPr>
          <w:rFonts w:ascii="Times New Roman" w:hAnsi="Times New Roman" w:cs="Times New Roman"/>
          <w:b/>
          <w:sz w:val="28"/>
        </w:rPr>
        <w:t>»</w:t>
      </w:r>
    </w:p>
    <w:p w:rsidR="00E943B3" w:rsidRDefault="00E943B3" w:rsidP="00E943B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043A" w:rsidRPr="00D1043A" w:rsidRDefault="00387860" w:rsidP="00D1043A">
      <w:pPr>
        <w:pStyle w:val="2"/>
        <w:widowControl w:val="0"/>
        <w:spacing w:line="216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8"/>
          <w:szCs w:val="28"/>
          <w:lang w:eastAsia="ru-RU"/>
          <w14:cntxtAlts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="00D1043A" w:rsidRPr="00D1043A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  <w14:cntxtAlts/>
        </w:rPr>
        <w:t>Музыкальное развитие, как инструмент духовно-нравственного воспитания дошкольников</w:t>
      </w:r>
    </w:p>
    <w:p w:rsidR="00EB5A2B" w:rsidRPr="00EB5A2B" w:rsidRDefault="00D1043A" w:rsidP="00EB5A2B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1043A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 </w:t>
      </w:r>
      <w:r w:rsidR="00387860">
        <w:rPr>
          <w:rFonts w:ascii="Times New Roman" w:hAnsi="Times New Roman" w:cs="Times New Roman"/>
          <w:b/>
          <w:sz w:val="28"/>
        </w:rPr>
        <w:t>Цель:</w:t>
      </w:r>
    </w:p>
    <w:p w:rsidR="00CB32BA" w:rsidRPr="00CB32BA" w:rsidRDefault="00EB5A2B" w:rsidP="00EB5A2B">
      <w:pPr>
        <w:pStyle w:val="2"/>
        <w:widowControl w:val="0"/>
        <w:spacing w:line="216" w:lineRule="auto"/>
        <w:jc w:val="both"/>
        <w:rPr>
          <w:rFonts w:ascii="Times New Roman" w:eastAsia="Times New Roman" w:hAnsi="Times New Roman" w:cs="Times New Roman"/>
          <w:i/>
          <w:iCs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Ф</w:t>
      </w:r>
      <w:r w:rsidR="00CB32BA" w:rsidRPr="00CB32B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ормирование общей культуры музыкаль</w:t>
      </w:r>
      <w:r w:rsidR="006A65E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ных руководителей </w:t>
      </w:r>
      <w:r w:rsidR="00CB32BA" w:rsidRPr="00766A3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через актуализацию </w:t>
      </w:r>
      <w:r w:rsidR="00CB32BA" w:rsidRPr="00CB32B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темы духовно-нравственно</w:t>
      </w:r>
      <w:r w:rsidR="001863B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го воспитания </w:t>
      </w:r>
      <w:r w:rsidR="00CB32BA" w:rsidRPr="00CB32B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дошкольников </w:t>
      </w:r>
      <w:r w:rsidR="00694F62" w:rsidRPr="00766A3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в рамках музыкального развития</w:t>
      </w:r>
      <w:r w:rsidR="00CB32BA" w:rsidRPr="00766A3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  <w:r w:rsidR="00CB32BA" w:rsidRPr="00CB32B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 </w:t>
      </w:r>
    </w:p>
    <w:p w:rsidR="007137F8" w:rsidRDefault="007137F8" w:rsidP="0036572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</w:p>
    <w:p w:rsidR="00274FA1" w:rsidRPr="00274FA1" w:rsidRDefault="00274FA1" w:rsidP="00274FA1">
      <w:pPr>
        <w:widowControl w:val="0"/>
        <w:spacing w:after="120" w:line="216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Cambria" w:eastAsia="Times New Roman" w:hAnsi="Cambria" w:cs="Times New Roman"/>
          <w:i/>
          <w:iCs/>
          <w:color w:val="000000"/>
          <w:kern w:val="28"/>
          <w:sz w:val="26"/>
          <w:szCs w:val="26"/>
          <w:lang w:eastAsia="ru-RU"/>
          <w14:cntxtAlts/>
        </w:rPr>
        <w:t xml:space="preserve">- </w:t>
      </w:r>
      <w:r w:rsidRPr="00274FA1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Рассмотреть аспекты влияния музыки на духовно-нравственное развитие детей.</w:t>
      </w:r>
    </w:p>
    <w:p w:rsidR="00274FA1" w:rsidRPr="00274FA1" w:rsidRDefault="00274FA1" w:rsidP="00274FA1">
      <w:pPr>
        <w:widowControl w:val="0"/>
        <w:spacing w:after="120" w:line="216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- </w:t>
      </w:r>
      <w:r w:rsidRPr="00274FA1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Представ</w:t>
      </w:r>
      <w:r w:rsidR="0063510A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ить педагогическому сообществу </w:t>
      </w:r>
      <w:r w:rsidRPr="00274FA1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опыт работы МБДОУ «Детский сад № 35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» </w:t>
      </w:r>
      <w:r w:rsidRPr="00274FA1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по духовно-нравств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енному </w:t>
      </w:r>
      <w:r w:rsidRPr="00274FA1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воспитанию дошкольников через музыкальное развитие.</w:t>
      </w:r>
    </w:p>
    <w:p w:rsidR="0098122C" w:rsidRPr="00274FA1" w:rsidRDefault="00274FA1" w:rsidP="00274FA1">
      <w:pPr>
        <w:widowControl w:val="0"/>
        <w:spacing w:after="120" w:line="216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- </w:t>
      </w:r>
      <w:r w:rsidRPr="00274FA1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Познакомить музыкальных руководителей с традиционными играми с использованием музыкального фольклора, способствующими формированию нравственных основ у дошкольников.</w:t>
      </w:r>
      <w:r w:rsidR="0098122C" w:rsidRPr="0098122C">
        <w:rPr>
          <w:rFonts w:ascii="Book Antiqua" w:eastAsia="Times New Roman" w:hAnsi="Book Antiqua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387860" w:rsidRPr="00766A34" w:rsidRDefault="00387860" w:rsidP="0036572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проведения:</w:t>
      </w:r>
      <w:r w:rsidR="000C22A8">
        <w:rPr>
          <w:rFonts w:ascii="Times New Roman" w:hAnsi="Times New Roman" w:cs="Times New Roman"/>
          <w:b/>
          <w:sz w:val="28"/>
        </w:rPr>
        <w:t xml:space="preserve"> </w:t>
      </w:r>
      <w:r w:rsidR="00694F62" w:rsidRPr="00766A34">
        <w:rPr>
          <w:rFonts w:ascii="Times New Roman" w:hAnsi="Times New Roman" w:cs="Times New Roman"/>
          <w:sz w:val="28"/>
        </w:rPr>
        <w:t>мастер-класс</w:t>
      </w:r>
    </w:p>
    <w:p w:rsidR="00DF2B98" w:rsidRPr="00555759" w:rsidRDefault="000C22A8" w:rsidP="003657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hAnsi="Times New Roman" w:cs="Times New Roman"/>
          <w:b/>
          <w:sz w:val="28"/>
        </w:rPr>
        <w:t>Место проведе</w:t>
      </w:r>
      <w:r w:rsidR="00387860">
        <w:rPr>
          <w:rFonts w:ascii="Times New Roman" w:hAnsi="Times New Roman" w:cs="Times New Roman"/>
          <w:b/>
          <w:sz w:val="28"/>
        </w:rPr>
        <w:t>ния: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137F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МБДОУ </w:t>
      </w:r>
      <w:r w:rsidR="00D77EA3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«Детский сад </w:t>
      </w:r>
      <w:r w:rsidR="006D6F6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№ 35</w:t>
      </w:r>
      <w:r w:rsidR="00555759" w:rsidRPr="00555759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»</w:t>
      </w:r>
    </w:p>
    <w:p w:rsidR="006D6F6E" w:rsidRDefault="00387860" w:rsidP="003657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Ответственные за п</w:t>
      </w:r>
      <w:r w:rsidR="006D6F6E">
        <w:rPr>
          <w:rFonts w:ascii="Times New Roman" w:hAnsi="Times New Roman" w:cs="Times New Roman"/>
          <w:b/>
          <w:sz w:val="28"/>
        </w:rPr>
        <w:t>одготовку и проведение ГМО</w:t>
      </w:r>
      <w:r>
        <w:rPr>
          <w:rFonts w:ascii="Times New Roman" w:hAnsi="Times New Roman" w:cs="Times New Roman"/>
          <w:b/>
          <w:sz w:val="28"/>
        </w:rPr>
        <w:t>:</w:t>
      </w:r>
      <w:r w:rsidR="000C22A8">
        <w:rPr>
          <w:rFonts w:ascii="Times New Roman" w:hAnsi="Times New Roman" w:cs="Times New Roman"/>
          <w:b/>
          <w:sz w:val="28"/>
        </w:rPr>
        <w:t xml:space="preserve"> </w:t>
      </w:r>
      <w:r w:rsidR="006D6F6E">
        <w:rPr>
          <w:rFonts w:ascii="Times New Roman" w:hAnsi="Times New Roman" w:cs="Times New Roman"/>
          <w:sz w:val="28"/>
        </w:rPr>
        <w:t>Колмакова К.С.</w:t>
      </w:r>
    </w:p>
    <w:p w:rsidR="00387860" w:rsidRPr="00B15207" w:rsidRDefault="00387860" w:rsidP="003657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Секретарь:</w:t>
      </w:r>
      <w:r w:rsidR="000C22A8">
        <w:rPr>
          <w:rFonts w:ascii="Times New Roman" w:hAnsi="Times New Roman" w:cs="Times New Roman"/>
          <w:b/>
          <w:sz w:val="28"/>
        </w:rPr>
        <w:t xml:space="preserve"> </w:t>
      </w:r>
      <w:r w:rsidR="00B15207" w:rsidRPr="00B15207">
        <w:rPr>
          <w:rFonts w:ascii="Times New Roman" w:hAnsi="Times New Roman" w:cs="Times New Roman"/>
          <w:sz w:val="28"/>
        </w:rPr>
        <w:t>Грядунова С.В.</w:t>
      </w:r>
    </w:p>
    <w:p w:rsidR="00DF2B98" w:rsidRDefault="00387860" w:rsidP="0036572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Присутствовало:</w:t>
      </w:r>
      <w:r w:rsidR="000C22A8" w:rsidRPr="000C22A8">
        <w:rPr>
          <w:rFonts w:ascii="Times New Roman" w:hAnsi="Times New Roman" w:cs="Times New Roman"/>
          <w:sz w:val="28"/>
        </w:rPr>
        <w:t xml:space="preserve"> </w:t>
      </w:r>
      <w:r w:rsidR="002D0D72">
        <w:rPr>
          <w:rFonts w:ascii="Times New Roman" w:hAnsi="Times New Roman" w:cs="Times New Roman"/>
          <w:sz w:val="28"/>
        </w:rPr>
        <w:t>14</w:t>
      </w:r>
      <w:r w:rsidR="000C22A8" w:rsidRPr="000C22A8">
        <w:rPr>
          <w:rFonts w:ascii="Times New Roman" w:hAnsi="Times New Roman" w:cs="Times New Roman"/>
          <w:sz w:val="28"/>
        </w:rPr>
        <w:t xml:space="preserve"> человек (лист регистрации прилагается)</w:t>
      </w:r>
      <w:r w:rsidR="00EC7F96">
        <w:rPr>
          <w:rFonts w:ascii="Times New Roman" w:hAnsi="Times New Roman" w:cs="Times New Roman"/>
          <w:sz w:val="28"/>
        </w:rPr>
        <w:t>.</w:t>
      </w:r>
    </w:p>
    <w:p w:rsidR="00387860" w:rsidRDefault="00387860" w:rsidP="0036572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дня:</w:t>
      </w:r>
    </w:p>
    <w:p w:rsidR="001D21AE" w:rsidRPr="001D21AE" w:rsidRDefault="001D21AE" w:rsidP="001D21AE">
      <w:pPr>
        <w:widowControl w:val="0"/>
        <w:spacing w:after="120" w:line="216" w:lineRule="auto"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</w:pPr>
      <w:r w:rsidRPr="008832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>1.</w:t>
      </w:r>
      <w:r w:rsidRPr="001D21AE">
        <w:rPr>
          <w:rFonts w:ascii="Times New Roman" w:eastAsia="Times New Roman" w:hAnsi="Times New Roman" w:cs="Times New Roman"/>
          <w:b/>
          <w:bCs/>
          <w:color w:val="FF0066"/>
          <w:kern w:val="28"/>
          <w:sz w:val="28"/>
          <w:szCs w:val="28"/>
          <w:lang w:eastAsia="ru-RU"/>
          <w14:cntxtAlts/>
        </w:rPr>
        <w:t xml:space="preserve"> </w:t>
      </w:r>
      <w:r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>Приветствие участников объ</w:t>
      </w:r>
      <w:r w:rsidR="00883290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единения </w:t>
      </w:r>
      <w:r w:rsidRPr="001D21AE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заве</w:t>
      </w:r>
      <w:r w:rsidR="00D33C9F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дующего МБДОУ № 35 «Василинка» </w:t>
      </w:r>
      <w:r w:rsidRPr="001D21AE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Ануфриевой М.Н. и ведущего специалиста УО РМО Королёвой Н.А.</w:t>
      </w:r>
    </w:p>
    <w:p w:rsidR="001D21AE" w:rsidRPr="001D21AE" w:rsidRDefault="00883290" w:rsidP="001D21AE">
      <w:pPr>
        <w:widowControl w:val="0"/>
        <w:spacing w:after="120" w:line="21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832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 xml:space="preserve">2.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Вступительное слово руководителя ГМО Колмаковой К.С. </w:t>
      </w:r>
      <w:r w:rsidR="001D21AE"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«Аспекты влияния музыки на духовно-нравственное развитие»</w:t>
      </w:r>
    </w:p>
    <w:p w:rsidR="001D21AE" w:rsidRPr="001D21AE" w:rsidRDefault="00883290" w:rsidP="001D21AE">
      <w:pPr>
        <w:widowControl w:val="0"/>
        <w:spacing w:after="120" w:line="216" w:lineRule="auto"/>
        <w:rPr>
          <w:rFonts w:ascii="Times New Roman" w:eastAsia="Times New Roman" w:hAnsi="Times New Roman" w:cs="Times New Roman"/>
          <w:color w:val="0000CC"/>
          <w:kern w:val="28"/>
          <w:sz w:val="28"/>
          <w:szCs w:val="28"/>
          <w:lang w:eastAsia="ru-RU"/>
          <w14:cntxtAlts/>
        </w:rPr>
      </w:pPr>
      <w:r w:rsidRPr="008832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 xml:space="preserve">3.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Музыкально-танцевальная постановка «Дети России» </w:t>
      </w:r>
      <w:r w:rsidR="001D21AE"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в исполнении воспитанников МБДОУ «Детский сад № 35 «Василинка», муз. руководитель                           Колмакова К.С.</w:t>
      </w:r>
    </w:p>
    <w:p w:rsidR="001D21AE" w:rsidRPr="001D21AE" w:rsidRDefault="00F83FED" w:rsidP="001D21AE">
      <w:pPr>
        <w:widowControl w:val="0"/>
        <w:spacing w:after="120" w:line="216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 w:rsidRPr="00F83FE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 xml:space="preserve">4.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>Опыт работы МБДОУ «Детский сад № 35» по духовно-нравственному воспитанию дошкольников через музыкальное развитие,</w:t>
      </w:r>
      <w:r w:rsidR="001D21AE"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муз. руководитель Колмакова К.С.</w:t>
      </w:r>
    </w:p>
    <w:p w:rsidR="001D21AE" w:rsidRPr="001D21AE" w:rsidRDefault="00D33C9F" w:rsidP="001D21AE">
      <w:pPr>
        <w:widowControl w:val="0"/>
        <w:spacing w:after="120" w:line="216" w:lineRule="auto"/>
        <w:rPr>
          <w:rFonts w:ascii="Times New Roman" w:eastAsia="Times New Roman" w:hAnsi="Times New Roman" w:cs="Times New Roman"/>
          <w:iCs/>
          <w:color w:val="0000CC"/>
          <w:kern w:val="28"/>
          <w:sz w:val="28"/>
          <w:szCs w:val="28"/>
          <w:lang w:eastAsia="ru-RU"/>
          <w14:cntxtAlts/>
        </w:rPr>
      </w:pPr>
      <w:r w:rsidRPr="00D33C9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 xml:space="preserve">5.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>Игра «Угадай мелодию»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(города России)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>,</w:t>
      </w:r>
      <w:r w:rsidR="001D21AE"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муз. руководитель Колмакова К.С.</w:t>
      </w:r>
    </w:p>
    <w:p w:rsidR="001D21AE" w:rsidRPr="001D21AE" w:rsidRDefault="004D5537" w:rsidP="001D21AE">
      <w:pPr>
        <w:widowControl w:val="0"/>
        <w:spacing w:after="120" w:line="216" w:lineRule="auto"/>
        <w:rPr>
          <w:rFonts w:ascii="Times New Roman" w:eastAsia="Times New Roman" w:hAnsi="Times New Roman" w:cs="Times New Roman"/>
          <w:b/>
          <w:bCs/>
          <w:iCs/>
          <w:color w:val="6600CC"/>
          <w:kern w:val="28"/>
          <w:sz w:val="28"/>
          <w:szCs w:val="28"/>
          <w:lang w:eastAsia="ru-RU"/>
          <w14:cntxtAlts/>
        </w:rPr>
      </w:pPr>
      <w:r w:rsidRPr="004D553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>6.</w:t>
      </w:r>
      <w:r w:rsidR="001D21AE" w:rsidRPr="004D553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 xml:space="preserve">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>«Традиционная игра, как инструмент воспитания души: формирование нравственных ос</w:t>
      </w:r>
      <w:r w:rsidR="0090677A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нов у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дошкольников через музыкальный фольклор”, </w:t>
      </w:r>
      <w:r w:rsidR="001D21AE"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педагог ДШИ Щапина А.С.</w:t>
      </w:r>
    </w:p>
    <w:p w:rsidR="00895ED7" w:rsidRPr="00660872" w:rsidRDefault="001D334B" w:rsidP="00660872">
      <w:pPr>
        <w:widowControl w:val="0"/>
        <w:spacing w:after="120" w:line="216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 w:rsidRPr="001D33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 xml:space="preserve">7.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>Подведение итогов методического объединения. Обмен мнениями.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6600CC"/>
          <w:kern w:val="28"/>
          <w:sz w:val="28"/>
          <w:szCs w:val="28"/>
          <w:lang w:eastAsia="ru-RU"/>
          <w14:cntxtAlts/>
        </w:rPr>
        <w:t xml:space="preserve"> </w:t>
      </w:r>
      <w:r w:rsidR="001D21AE" w:rsidRPr="001D21AE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Рефлексия </w:t>
      </w:r>
      <w:r w:rsidR="001D21AE"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(рук-ль ГМО Колмакова К.С.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)</w:t>
      </w:r>
    </w:p>
    <w:p w:rsidR="00DD164B" w:rsidRDefault="00DD164B" w:rsidP="00E943B3">
      <w:pPr>
        <w:jc w:val="center"/>
        <w:rPr>
          <w:rFonts w:ascii="Times New Roman" w:hAnsi="Times New Roman" w:cs="Times New Roman"/>
          <w:b/>
          <w:sz w:val="28"/>
        </w:rPr>
      </w:pPr>
    </w:p>
    <w:p w:rsidR="00DD164B" w:rsidRDefault="00DD164B" w:rsidP="00E943B3">
      <w:pPr>
        <w:jc w:val="center"/>
        <w:rPr>
          <w:rFonts w:ascii="Times New Roman" w:hAnsi="Times New Roman" w:cs="Times New Roman"/>
          <w:b/>
          <w:sz w:val="28"/>
        </w:rPr>
      </w:pPr>
    </w:p>
    <w:p w:rsidR="00E943B3" w:rsidRDefault="00E943B3" w:rsidP="00E943B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943B3">
        <w:rPr>
          <w:rFonts w:ascii="Times New Roman" w:hAnsi="Times New Roman" w:cs="Times New Roman"/>
          <w:b/>
          <w:sz w:val="28"/>
        </w:rPr>
        <w:lastRenderedPageBreak/>
        <w:t>Ход совещания:</w:t>
      </w:r>
    </w:p>
    <w:p w:rsidR="00E943B3" w:rsidRPr="008D6847" w:rsidRDefault="008D6847" w:rsidP="008D6847">
      <w:pPr>
        <w:spacing w:befor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AD7AEF" w:rsidRPr="008D6847">
        <w:rPr>
          <w:rFonts w:ascii="Times New Roman" w:hAnsi="Times New Roman" w:cs="Times New Roman"/>
          <w:sz w:val="28"/>
        </w:rPr>
        <w:t>Приветствие гостей</w:t>
      </w:r>
      <w:r w:rsidR="00B73DB0" w:rsidRPr="008D6847">
        <w:rPr>
          <w:rFonts w:ascii="Times New Roman" w:hAnsi="Times New Roman" w:cs="Times New Roman"/>
          <w:sz w:val="28"/>
        </w:rPr>
        <w:t xml:space="preserve">. </w:t>
      </w:r>
      <w:r w:rsidR="00361448" w:rsidRPr="008D6847">
        <w:rPr>
          <w:rFonts w:ascii="Times New Roman" w:hAnsi="Times New Roman" w:cs="Times New Roman"/>
          <w:sz w:val="28"/>
        </w:rPr>
        <w:t>Всех участников городского методического объединения</w:t>
      </w:r>
      <w:r w:rsidR="00E943B3" w:rsidRPr="008D6847">
        <w:rPr>
          <w:rFonts w:ascii="Times New Roman" w:hAnsi="Times New Roman" w:cs="Times New Roman"/>
          <w:sz w:val="28"/>
        </w:rPr>
        <w:t xml:space="preserve"> </w:t>
      </w:r>
      <w:r w:rsidR="000A34F8" w:rsidRPr="008D6847">
        <w:rPr>
          <w:rFonts w:ascii="Times New Roman" w:hAnsi="Times New Roman" w:cs="Times New Roman"/>
          <w:sz w:val="28"/>
        </w:rPr>
        <w:t>поприветствовала заведующая</w:t>
      </w:r>
      <w:r w:rsidR="00AD7AEF" w:rsidRPr="008D6847">
        <w:rPr>
          <w:rFonts w:ascii="Times New Roman" w:hAnsi="Times New Roman" w:cs="Times New Roman"/>
          <w:sz w:val="28"/>
        </w:rPr>
        <w:t xml:space="preserve"> </w:t>
      </w:r>
      <w:r w:rsidR="000A34F8" w:rsidRPr="008D6847">
        <w:rPr>
          <w:rFonts w:ascii="Times New Roman" w:hAnsi="Times New Roman" w:cs="Times New Roman"/>
          <w:sz w:val="28"/>
        </w:rPr>
        <w:t>МБДОУ «Детский сад № 35» Ануфриева Марина Николаевна</w:t>
      </w:r>
      <w:r w:rsidR="00A55E82" w:rsidRPr="008D6847">
        <w:rPr>
          <w:rFonts w:ascii="Times New Roman" w:hAnsi="Times New Roman" w:cs="Times New Roman"/>
          <w:sz w:val="28"/>
        </w:rPr>
        <w:t>,</w:t>
      </w:r>
      <w:r w:rsidR="00AD7AEF" w:rsidRPr="008D6847">
        <w:rPr>
          <w:rFonts w:ascii="Times New Roman" w:hAnsi="Times New Roman" w:cs="Times New Roman"/>
          <w:sz w:val="28"/>
        </w:rPr>
        <w:t xml:space="preserve"> </w:t>
      </w:r>
      <w:r w:rsidR="00A55E82" w:rsidRPr="008D6847">
        <w:rPr>
          <w:rFonts w:ascii="Times New Roman" w:hAnsi="Times New Roman" w:cs="Times New Roman"/>
          <w:sz w:val="28"/>
        </w:rPr>
        <w:t>пожелав</w:t>
      </w:r>
      <w:r w:rsidR="00447D8C" w:rsidRPr="008D6847">
        <w:rPr>
          <w:rFonts w:ascii="Times New Roman" w:hAnsi="Times New Roman" w:cs="Times New Roman"/>
          <w:sz w:val="28"/>
        </w:rPr>
        <w:t xml:space="preserve"> всем хорошего настроения и плодотворной работы</w:t>
      </w:r>
      <w:r w:rsidR="00A55E82" w:rsidRPr="008D6847">
        <w:rPr>
          <w:rFonts w:ascii="Times New Roman" w:hAnsi="Times New Roman" w:cs="Times New Roman"/>
          <w:sz w:val="28"/>
        </w:rPr>
        <w:t xml:space="preserve"> и Королёва Надежда Александровна.</w:t>
      </w:r>
    </w:p>
    <w:p w:rsidR="008D6847" w:rsidRPr="007B43D8" w:rsidRDefault="008D6847" w:rsidP="008D6847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2. Руководитель ГМО</w:t>
      </w:r>
      <w:r w:rsidR="007B43D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Колмакова Ксения Сергеевна</w:t>
      </w:r>
      <w:r w:rsidR="007B43D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рассказала 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акие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есть 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аспекты влияния музыки на духовно-нравственное развитие детей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D6847" w:rsidRDefault="008D6847" w:rsidP="008D6847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Такие, как </w:t>
      </w:r>
      <w:r w:rsid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</w:t>
      </w:r>
      <w:r w:rsidRP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бучение сопереживанию</w:t>
      </w:r>
      <w:r w:rsidRPr="007B43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7B43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</w:t>
      </w:r>
      <w:r w:rsidRP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накомство с культурным</w:t>
      </w:r>
      <w:r w:rsidRPr="007B43D8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опытом</w:t>
      </w:r>
      <w:r w:rsidRPr="007B43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</w:t>
      </w:r>
      <w:r w:rsidRP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риобщение к народным традициям</w:t>
      </w:r>
      <w:r w:rsidRPr="007B43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</w:t>
      </w:r>
      <w:r w:rsidRP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азвитие эмоциональной отзывчивости</w:t>
      </w:r>
      <w:r w:rsidRPr="007B43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</w:t>
      </w:r>
      <w:r w:rsidRPr="007B43D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ормирование патриотизма</w:t>
      </w:r>
      <w:r w:rsidRPr="007B43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 w:rsidRPr="007B43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подробно разобрав каждый из них.</w:t>
      </w:r>
      <w:r w:rsidR="00E263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Разобрали, какие виды музыкальной деятельности используем.</w:t>
      </w:r>
    </w:p>
    <w:p w:rsidR="003508F5" w:rsidRDefault="003508F5" w:rsidP="008D6847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08F5" w:rsidRDefault="003508F5" w:rsidP="003508F5">
      <w:pPr>
        <w:spacing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3. Воспитанники</w:t>
      </w:r>
      <w:r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МБДО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У «Детский сад № 35 «Василинка» (средняя, старшая и подготовительная группа) </w:t>
      </w:r>
      <w:r w:rsidRPr="003508F5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выступили с </w:t>
      </w:r>
      <w:r w:rsidR="00F11EBA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музыкальной</w:t>
      </w:r>
      <w:r w:rsidRPr="003508F5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постановкой</w:t>
      </w:r>
      <w:r w:rsidRPr="003508F5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«Дети России»</w:t>
      </w:r>
      <w:r w:rsidR="00E263C5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:</w:t>
      </w:r>
    </w:p>
    <w:p w:rsidR="00E263C5" w:rsidRDefault="00F11EBA" w:rsidP="00E263C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«Дети России»</w:t>
      </w:r>
    </w:p>
    <w:p w:rsidR="00F11EBA" w:rsidRDefault="00F11EBA" w:rsidP="00E263C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«Детский сад»</w:t>
      </w:r>
    </w:p>
    <w:p w:rsidR="00F11EBA" w:rsidRDefault="00F11EBA" w:rsidP="00E263C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на киргизском языке</w:t>
      </w:r>
    </w:p>
    <w:p w:rsidR="00F11EBA" w:rsidRDefault="00F11EBA" w:rsidP="00E263C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на таджикском языке</w:t>
      </w:r>
    </w:p>
    <w:p w:rsidR="00F11EBA" w:rsidRDefault="007A31A8" w:rsidP="00E263C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«Это наша Родина»</w:t>
      </w:r>
    </w:p>
    <w:p w:rsidR="007A31A8" w:rsidRDefault="007A31A8" w:rsidP="00E263C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вейлами.</w:t>
      </w:r>
    </w:p>
    <w:p w:rsidR="00DA2493" w:rsidRDefault="00DA2493" w:rsidP="00DA24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2493" w:rsidRDefault="00DA2493" w:rsidP="00DA2493">
      <w:pPr>
        <w:pStyle w:val="a3"/>
        <w:spacing w:line="240" w:lineRule="auto"/>
        <w:ind w:left="142"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hAnsi="Times New Roman" w:cs="Times New Roman"/>
          <w:sz w:val="28"/>
          <w:szCs w:val="28"/>
        </w:rPr>
        <w:t xml:space="preserve">4. В рамках заявленной темы </w:t>
      </w:r>
      <w:r w:rsidR="0076663C">
        <w:rPr>
          <w:rFonts w:ascii="Times New Roman" w:hAnsi="Times New Roman" w:cs="Times New Roman"/>
          <w:sz w:val="28"/>
          <w:szCs w:val="28"/>
        </w:rPr>
        <w:t xml:space="preserve">Колмакова К.С. представила опыт работы </w:t>
      </w:r>
      <w:r w:rsidR="0076663C" w:rsidRPr="0076663C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МБДОУ «Детский сад № 35» по духовно-нравственному воспитанию дошкольников через музыкальное развитие</w:t>
      </w:r>
      <w:r w:rsidR="00B1765C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:</w:t>
      </w:r>
      <w:r w:rsidR="0076663C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:rsidR="0076663C" w:rsidRDefault="0076663C" w:rsidP="0076663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рекомендованной для слушания музыке по ФОП для каждого возраста совместно с коллегами были выделены духовно-нравственные ценности.</w:t>
      </w:r>
    </w:p>
    <w:p w:rsidR="0040608F" w:rsidRDefault="00526989" w:rsidP="0076663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Обсудили, какие</w:t>
      </w:r>
      <w:r w:rsidR="0040608F">
        <w:rPr>
          <w:rFonts w:ascii="Times New Roman" w:hAnsi="Times New Roman" w:cs="Times New Roman"/>
          <w:sz w:val="28"/>
          <w:szCs w:val="28"/>
        </w:rPr>
        <w:t xml:space="preserve"> мероприятия проводятся для дух</w:t>
      </w:r>
      <w:r w:rsidR="00126FBC">
        <w:rPr>
          <w:rFonts w:ascii="Times New Roman" w:hAnsi="Times New Roman" w:cs="Times New Roman"/>
          <w:sz w:val="28"/>
          <w:szCs w:val="28"/>
        </w:rPr>
        <w:t>овно-нравственного воспитания через музыкальное творчество.</w:t>
      </w:r>
    </w:p>
    <w:p w:rsidR="00522C0A" w:rsidRDefault="00526989" w:rsidP="0076663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Представила мастер-класс с кубиком «Народные инструменты»</w:t>
      </w:r>
      <w:r w:rsidR="001F6719">
        <w:rPr>
          <w:rFonts w:ascii="Times New Roman" w:hAnsi="Times New Roman" w:cs="Times New Roman"/>
          <w:sz w:val="28"/>
          <w:szCs w:val="28"/>
        </w:rPr>
        <w:t>.</w:t>
      </w:r>
    </w:p>
    <w:p w:rsidR="001F6719" w:rsidRDefault="001F6719" w:rsidP="001F6719">
      <w:pPr>
        <w:pStyle w:val="a3"/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</w:p>
    <w:p w:rsidR="007923A2" w:rsidRDefault="001F6719" w:rsidP="001F6719">
      <w:pPr>
        <w:pStyle w:val="a3"/>
        <w:spacing w:line="240" w:lineRule="auto"/>
        <w:ind w:left="142"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F6719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Игра «Угадай мелодию» (города России)</w:t>
      </w:r>
      <w:r w:rsidRPr="001F6719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была направлена на выявление знаний о Родине, России, городах в музыке.</w:t>
      </w:r>
      <w:r w:rsidR="00F653D0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По фрагментам</w:t>
      </w:r>
      <w:r w:rsidR="00E24E37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коллеги определяли, какой город «прячется» в песне, о каком идёт речь.</w:t>
      </w:r>
    </w:p>
    <w:p w:rsidR="00D3785F" w:rsidRDefault="007923A2" w:rsidP="00D3785F">
      <w:pPr>
        <w:pStyle w:val="a3"/>
        <w:spacing w:line="240" w:lineRule="auto"/>
        <w:ind w:left="142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6. </w:t>
      </w:r>
      <w:r w:rsidR="00E24E37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D3785F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П</w:t>
      </w:r>
      <w:r w:rsidR="00D3785F" w:rsidRPr="001D21AE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едагог ДШИ Щапина А.С.</w:t>
      </w:r>
      <w:r w:rsidR="006D0E5B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представила</w:t>
      </w:r>
      <w:r w:rsidR="00D3785F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мастер-класс на тему: «Традиционная игра как инструмент воспитания души»:</w:t>
      </w:r>
    </w:p>
    <w:p w:rsidR="00D3785F" w:rsidRDefault="00D3785F" w:rsidP="00D3785F">
      <w:pPr>
        <w:pStyle w:val="a3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Исполнили песню из обряда Крестин – ту, под которую ребёнка вносили в дом, представляя семье и предкам.</w:t>
      </w:r>
    </w:p>
    <w:p w:rsidR="00D3785F" w:rsidRDefault="00D3785F" w:rsidP="00D3785F">
      <w:pPr>
        <w:pStyle w:val="a3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П</w:t>
      </w:r>
      <w:r w:rsidR="006D0E5B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ознакомила с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6D0E5B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материнским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фольклор</w:t>
      </w:r>
      <w:r w:rsidR="006D0E5B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ом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в форме игры-пестования: как привить детям любовь к музыкальному фольклору, легко выучить материал и на основе потешек и пестушек</w:t>
      </w:r>
      <w:r w:rsidR="007E521C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 xml:space="preserve"> создавать номера, воспитывая в маленьком человеке доброту.</w:t>
      </w:r>
    </w:p>
    <w:p w:rsidR="00DA2493" w:rsidRPr="007808C1" w:rsidRDefault="00457254" w:rsidP="007808C1">
      <w:pPr>
        <w:pStyle w:val="a3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Финалом стало выступление воспитанницы – Варвары, исполнившей частушки «Семёновну»</w:t>
      </w:r>
      <w:r w:rsidR="007808C1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  <w14:cntxtAlts/>
        </w:rPr>
        <w:t>.</w:t>
      </w:r>
    </w:p>
    <w:p w:rsidR="007808C1" w:rsidRPr="001D21AE" w:rsidRDefault="007808C1" w:rsidP="007808C1">
      <w:pPr>
        <w:widowControl w:val="0"/>
        <w:spacing w:after="12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hAnsi="Times New Roman" w:cs="Times New Roman"/>
          <w:sz w:val="28"/>
        </w:rPr>
        <w:lastRenderedPageBreak/>
        <w:t xml:space="preserve">7. </w:t>
      </w:r>
      <w:r w:rsidR="00B27755">
        <w:rPr>
          <w:rFonts w:ascii="Times New Roman" w:hAnsi="Times New Roman" w:cs="Times New Roman"/>
          <w:sz w:val="28"/>
        </w:rPr>
        <w:t>В заключение</w:t>
      </w:r>
      <w:r>
        <w:rPr>
          <w:rFonts w:ascii="Times New Roman" w:hAnsi="Times New Roman" w:cs="Times New Roman"/>
          <w:sz w:val="28"/>
        </w:rPr>
        <w:t xml:space="preserve"> мероприятия</w:t>
      </w:r>
      <w:r w:rsidR="00B2775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>ведущий специалист УО РМО Королёва</w:t>
      </w:r>
      <w:r w:rsidRPr="001D21AE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Н.А.</w:t>
      </w:r>
    </w:p>
    <w:p w:rsidR="00B27755" w:rsidRPr="007808C1" w:rsidRDefault="00B27755" w:rsidP="007808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08C1">
        <w:rPr>
          <w:rFonts w:ascii="Times New Roman" w:hAnsi="Times New Roman" w:cs="Times New Roman"/>
          <w:sz w:val="28"/>
        </w:rPr>
        <w:t xml:space="preserve">подвела итоги </w:t>
      </w:r>
      <w:r w:rsidR="00033277">
        <w:rPr>
          <w:rFonts w:ascii="Times New Roman" w:hAnsi="Times New Roman" w:cs="Times New Roman"/>
          <w:sz w:val="28"/>
        </w:rPr>
        <w:t>городского методического объединения</w:t>
      </w:r>
      <w:r w:rsidR="00A008BE" w:rsidRPr="007808C1">
        <w:rPr>
          <w:rFonts w:ascii="Times New Roman" w:hAnsi="Times New Roman" w:cs="Times New Roman"/>
          <w:sz w:val="28"/>
        </w:rPr>
        <w:t>, в результате которого принято решение.</w:t>
      </w:r>
    </w:p>
    <w:p w:rsidR="009F11BD" w:rsidRDefault="009F11BD" w:rsidP="007808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9F11BD" w:rsidRDefault="009F11BD" w:rsidP="00B277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F11BD" w:rsidRDefault="009F11BD" w:rsidP="00B277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F11BD" w:rsidRDefault="00855FBD" w:rsidP="009F11B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15.10</w:t>
      </w:r>
      <w:r w:rsidR="009F11BD">
        <w:rPr>
          <w:rFonts w:ascii="Times New Roman" w:hAnsi="Times New Roman" w:cs="Times New Roman"/>
          <w:sz w:val="28"/>
        </w:rPr>
        <w:t>.2025 г.</w:t>
      </w:r>
    </w:p>
    <w:p w:rsidR="009F11BD" w:rsidRDefault="009F11BD" w:rsidP="009F11BD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41FA9" w:rsidRDefault="00241FA9" w:rsidP="009F11BD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64FC2" w:rsidRDefault="00E64FC2" w:rsidP="00241FA9">
      <w:pPr>
        <w:spacing w:after="0"/>
        <w:jc w:val="right"/>
        <w:rPr>
          <w:rFonts w:ascii="Times New Roman" w:hAnsi="Times New Roman" w:cs="Times New Roman"/>
          <w:sz w:val="28"/>
        </w:rPr>
      </w:pPr>
      <w:r w:rsidRPr="00E64FC2">
        <w:rPr>
          <w:rFonts w:ascii="Times New Roman" w:hAnsi="Times New Roman" w:cs="Times New Roman"/>
          <w:sz w:val="28"/>
          <w:u w:val="single"/>
        </w:rPr>
        <w:t xml:space="preserve">Решение: </w:t>
      </w:r>
      <w:r>
        <w:rPr>
          <w:rFonts w:ascii="Times New Roman" w:hAnsi="Times New Roman" w:cs="Times New Roman"/>
          <w:sz w:val="28"/>
        </w:rPr>
        <w:t xml:space="preserve">Представленный опыт работы МБДОУ «Детский сад №35» по духовно-нравственному воспитанию дошкольников через музыкальное развитие принять к сведению и применять представленные материалы в целях профессионального развития и повышения качества дошкольного образования в ДОУ. </w:t>
      </w:r>
      <w:r w:rsidR="00241FA9">
        <w:rPr>
          <w:rFonts w:ascii="Times New Roman" w:hAnsi="Times New Roman" w:cs="Times New Roman"/>
          <w:sz w:val="28"/>
        </w:rPr>
        <w:t xml:space="preserve">                                   </w:t>
      </w:r>
    </w:p>
    <w:p w:rsidR="00E64FC2" w:rsidRDefault="00E64FC2" w:rsidP="00241FA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64FC2" w:rsidRDefault="00E64FC2" w:rsidP="00241FA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64FC2" w:rsidRDefault="00E64FC2" w:rsidP="00241FA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41FA9" w:rsidRDefault="00241FA9" w:rsidP="00241FA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15.10.2025 г.</w:t>
      </w:r>
    </w:p>
    <w:p w:rsidR="00E64FC2" w:rsidRDefault="009F11BD" w:rsidP="009F11B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F1477E">
        <w:rPr>
          <w:rFonts w:ascii="Times New Roman" w:hAnsi="Times New Roman" w:cs="Times New Roman"/>
          <w:sz w:val="28"/>
        </w:rPr>
        <w:t>уководитель городского методического</w:t>
      </w:r>
      <w:r>
        <w:rPr>
          <w:rFonts w:ascii="Times New Roman" w:hAnsi="Times New Roman" w:cs="Times New Roman"/>
          <w:sz w:val="28"/>
        </w:rPr>
        <w:t xml:space="preserve"> объединения </w:t>
      </w:r>
    </w:p>
    <w:p w:rsidR="009F11BD" w:rsidRDefault="00F1477E" w:rsidP="009F11B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музыкальных руководителей ________ Колмакова К.С</w:t>
      </w:r>
      <w:r w:rsidR="009F11BD">
        <w:rPr>
          <w:rFonts w:ascii="Times New Roman" w:hAnsi="Times New Roman" w:cs="Times New Roman"/>
          <w:sz w:val="28"/>
        </w:rPr>
        <w:t>.</w:t>
      </w:r>
    </w:p>
    <w:p w:rsidR="009F11BD" w:rsidRDefault="009F11BD" w:rsidP="009F11B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_______</w:t>
      </w:r>
      <w:r w:rsidR="00F1477E">
        <w:rPr>
          <w:rFonts w:ascii="Times New Roman" w:hAnsi="Times New Roman" w:cs="Times New Roman"/>
          <w:sz w:val="28"/>
        </w:rPr>
        <w:t>Грядунова С.В</w:t>
      </w:r>
      <w:r w:rsidR="00895ED7">
        <w:rPr>
          <w:rFonts w:ascii="Times New Roman" w:hAnsi="Times New Roman" w:cs="Times New Roman"/>
          <w:sz w:val="28"/>
        </w:rPr>
        <w:t>.</w:t>
      </w:r>
    </w:p>
    <w:p w:rsidR="009F11BD" w:rsidRDefault="009F11BD" w:rsidP="00B277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F11BD" w:rsidRDefault="009F11BD" w:rsidP="00B277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B43FA" w:rsidRDefault="00BB43FA" w:rsidP="00BB43FA">
      <w:pPr>
        <w:spacing w:after="0"/>
        <w:rPr>
          <w:rFonts w:ascii="Times New Roman" w:hAnsi="Times New Roman" w:cs="Times New Roman"/>
          <w:sz w:val="28"/>
        </w:rPr>
      </w:pPr>
    </w:p>
    <w:p w:rsidR="00BB43FA" w:rsidRDefault="00BB43FA" w:rsidP="00BB43FA">
      <w:pPr>
        <w:spacing w:after="0"/>
        <w:rPr>
          <w:rFonts w:ascii="Times New Roman" w:hAnsi="Times New Roman" w:cs="Times New Roman"/>
          <w:sz w:val="28"/>
        </w:rPr>
      </w:pPr>
    </w:p>
    <w:p w:rsidR="00BB43FA" w:rsidRDefault="00BB43FA" w:rsidP="00BB43FA">
      <w:pPr>
        <w:spacing w:after="0"/>
        <w:rPr>
          <w:rFonts w:ascii="Times New Roman" w:hAnsi="Times New Roman" w:cs="Times New Roman"/>
          <w:sz w:val="28"/>
        </w:rPr>
      </w:pPr>
    </w:p>
    <w:p w:rsidR="00BB43FA" w:rsidRDefault="00BB43FA" w:rsidP="00BB43FA">
      <w:pPr>
        <w:spacing w:after="0"/>
        <w:rPr>
          <w:rFonts w:ascii="Times New Roman" w:hAnsi="Times New Roman" w:cs="Times New Roman"/>
          <w:sz w:val="28"/>
        </w:rPr>
      </w:pPr>
    </w:p>
    <w:p w:rsidR="00BB43FA" w:rsidRDefault="00BB43FA" w:rsidP="00BB43FA">
      <w:pPr>
        <w:spacing w:after="0"/>
        <w:rPr>
          <w:rFonts w:ascii="Times New Roman" w:hAnsi="Times New Roman" w:cs="Times New Roman"/>
          <w:sz w:val="28"/>
        </w:rPr>
      </w:pPr>
    </w:p>
    <w:p w:rsidR="00721096" w:rsidRPr="00387860" w:rsidRDefault="00721096" w:rsidP="00721096">
      <w:pPr>
        <w:jc w:val="right"/>
        <w:rPr>
          <w:rFonts w:ascii="Times New Roman" w:hAnsi="Times New Roman" w:cs="Times New Roman"/>
          <w:sz w:val="28"/>
        </w:rPr>
      </w:pPr>
    </w:p>
    <w:sectPr w:rsidR="00721096" w:rsidRPr="00387860" w:rsidSect="001D0E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E7D"/>
    <w:multiLevelType w:val="hybridMultilevel"/>
    <w:tmpl w:val="89A855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D404D6"/>
    <w:multiLevelType w:val="hybridMultilevel"/>
    <w:tmpl w:val="8F0A1138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 w15:restartNumberingAfterBreak="0">
    <w:nsid w:val="16255067"/>
    <w:multiLevelType w:val="hybridMultilevel"/>
    <w:tmpl w:val="F30EE4C6"/>
    <w:lvl w:ilvl="0" w:tplc="1FFED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542CC"/>
    <w:multiLevelType w:val="multilevel"/>
    <w:tmpl w:val="C1FE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F7C2B"/>
    <w:multiLevelType w:val="hybridMultilevel"/>
    <w:tmpl w:val="CB38A2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304CD"/>
    <w:multiLevelType w:val="multilevel"/>
    <w:tmpl w:val="BA5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B0F1C"/>
    <w:multiLevelType w:val="multilevel"/>
    <w:tmpl w:val="8D8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46ADA"/>
    <w:multiLevelType w:val="hybridMultilevel"/>
    <w:tmpl w:val="3EA2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55E19"/>
    <w:multiLevelType w:val="multilevel"/>
    <w:tmpl w:val="6DBE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4221F"/>
    <w:multiLevelType w:val="hybridMultilevel"/>
    <w:tmpl w:val="AEBE4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6A38A1"/>
    <w:multiLevelType w:val="multilevel"/>
    <w:tmpl w:val="60A0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A2441"/>
    <w:multiLevelType w:val="hybridMultilevel"/>
    <w:tmpl w:val="0D442F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9F4D6F"/>
    <w:multiLevelType w:val="hybridMultilevel"/>
    <w:tmpl w:val="D6C84C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3012A6"/>
    <w:multiLevelType w:val="hybridMultilevel"/>
    <w:tmpl w:val="F30EE4C6"/>
    <w:lvl w:ilvl="0" w:tplc="1FFED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B02D9"/>
    <w:multiLevelType w:val="hybridMultilevel"/>
    <w:tmpl w:val="E1A869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C27CDC"/>
    <w:multiLevelType w:val="hybridMultilevel"/>
    <w:tmpl w:val="5AB0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77148"/>
    <w:multiLevelType w:val="hybridMultilevel"/>
    <w:tmpl w:val="5D3E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C1DD2"/>
    <w:multiLevelType w:val="hybridMultilevel"/>
    <w:tmpl w:val="6950A4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9D0ABB"/>
    <w:multiLevelType w:val="hybridMultilevel"/>
    <w:tmpl w:val="9C76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417DA"/>
    <w:multiLevelType w:val="hybridMultilevel"/>
    <w:tmpl w:val="AB56798C"/>
    <w:lvl w:ilvl="0" w:tplc="33D4B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40A74"/>
    <w:multiLevelType w:val="hybridMultilevel"/>
    <w:tmpl w:val="7E760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8B646F"/>
    <w:multiLevelType w:val="hybridMultilevel"/>
    <w:tmpl w:val="91468C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96E01A5"/>
    <w:multiLevelType w:val="hybridMultilevel"/>
    <w:tmpl w:val="8A6AAF82"/>
    <w:lvl w:ilvl="0" w:tplc="B1E4F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7A4F43"/>
    <w:multiLevelType w:val="hybridMultilevel"/>
    <w:tmpl w:val="EF2C3046"/>
    <w:lvl w:ilvl="0" w:tplc="51082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6F9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685C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0A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6D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E276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41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41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E64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15D79"/>
    <w:multiLevelType w:val="hybridMultilevel"/>
    <w:tmpl w:val="8A6E0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85E95"/>
    <w:multiLevelType w:val="hybridMultilevel"/>
    <w:tmpl w:val="A878A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20"/>
  </w:num>
  <w:num w:numId="5">
    <w:abstractNumId w:val="19"/>
  </w:num>
  <w:num w:numId="6">
    <w:abstractNumId w:val="13"/>
  </w:num>
  <w:num w:numId="7">
    <w:abstractNumId w:val="23"/>
  </w:num>
  <w:num w:numId="8">
    <w:abstractNumId w:val="22"/>
  </w:num>
  <w:num w:numId="9">
    <w:abstractNumId w:val="1"/>
  </w:num>
  <w:num w:numId="10">
    <w:abstractNumId w:val="9"/>
  </w:num>
  <w:num w:numId="11">
    <w:abstractNumId w:val="25"/>
  </w:num>
  <w:num w:numId="12">
    <w:abstractNumId w:val="10"/>
  </w:num>
  <w:num w:numId="13">
    <w:abstractNumId w:val="4"/>
  </w:num>
  <w:num w:numId="14">
    <w:abstractNumId w:val="16"/>
  </w:num>
  <w:num w:numId="15">
    <w:abstractNumId w:val="3"/>
  </w:num>
  <w:num w:numId="16">
    <w:abstractNumId w:val="6"/>
  </w:num>
  <w:num w:numId="17">
    <w:abstractNumId w:val="7"/>
  </w:num>
  <w:num w:numId="18">
    <w:abstractNumId w:val="8"/>
  </w:num>
  <w:num w:numId="19">
    <w:abstractNumId w:val="5"/>
  </w:num>
  <w:num w:numId="20">
    <w:abstractNumId w:val="24"/>
  </w:num>
  <w:num w:numId="21">
    <w:abstractNumId w:val="17"/>
  </w:num>
  <w:num w:numId="22">
    <w:abstractNumId w:val="14"/>
  </w:num>
  <w:num w:numId="23">
    <w:abstractNumId w:val="12"/>
  </w:num>
  <w:num w:numId="24">
    <w:abstractNumId w:val="18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DE"/>
    <w:rsid w:val="0003219F"/>
    <w:rsid w:val="00033277"/>
    <w:rsid w:val="00045B7D"/>
    <w:rsid w:val="000469A2"/>
    <w:rsid w:val="000735D3"/>
    <w:rsid w:val="000A34F8"/>
    <w:rsid w:val="000C22A8"/>
    <w:rsid w:val="00126FBC"/>
    <w:rsid w:val="00130960"/>
    <w:rsid w:val="00165707"/>
    <w:rsid w:val="0017053F"/>
    <w:rsid w:val="001863B9"/>
    <w:rsid w:val="001D0EAD"/>
    <w:rsid w:val="001D21AE"/>
    <w:rsid w:val="001D334B"/>
    <w:rsid w:val="001F6719"/>
    <w:rsid w:val="002031AE"/>
    <w:rsid w:val="0022672E"/>
    <w:rsid w:val="00231F82"/>
    <w:rsid w:val="00241FA9"/>
    <w:rsid w:val="0024484A"/>
    <w:rsid w:val="00274FA1"/>
    <w:rsid w:val="00275B4B"/>
    <w:rsid w:val="002B57D8"/>
    <w:rsid w:val="002D0D72"/>
    <w:rsid w:val="002F198E"/>
    <w:rsid w:val="00315C95"/>
    <w:rsid w:val="0031799D"/>
    <w:rsid w:val="003508F5"/>
    <w:rsid w:val="003549E8"/>
    <w:rsid w:val="00361448"/>
    <w:rsid w:val="00365725"/>
    <w:rsid w:val="003668ED"/>
    <w:rsid w:val="00387860"/>
    <w:rsid w:val="003C0AFA"/>
    <w:rsid w:val="003D72E6"/>
    <w:rsid w:val="0040608F"/>
    <w:rsid w:val="00447D8C"/>
    <w:rsid w:val="00457254"/>
    <w:rsid w:val="00497413"/>
    <w:rsid w:val="004A53E6"/>
    <w:rsid w:val="004A62C8"/>
    <w:rsid w:val="004B6678"/>
    <w:rsid w:val="004C2264"/>
    <w:rsid w:val="004C2878"/>
    <w:rsid w:val="004D353D"/>
    <w:rsid w:val="004D5537"/>
    <w:rsid w:val="005146C3"/>
    <w:rsid w:val="00522C0A"/>
    <w:rsid w:val="00526989"/>
    <w:rsid w:val="00550AC9"/>
    <w:rsid w:val="00555759"/>
    <w:rsid w:val="005A41EC"/>
    <w:rsid w:val="005B5CDE"/>
    <w:rsid w:val="005E2FA2"/>
    <w:rsid w:val="00616BE1"/>
    <w:rsid w:val="0063510A"/>
    <w:rsid w:val="00647743"/>
    <w:rsid w:val="00660872"/>
    <w:rsid w:val="00694F62"/>
    <w:rsid w:val="006A65EC"/>
    <w:rsid w:val="006B1EC2"/>
    <w:rsid w:val="006D0E5B"/>
    <w:rsid w:val="006D6F6E"/>
    <w:rsid w:val="00702D05"/>
    <w:rsid w:val="00711111"/>
    <w:rsid w:val="007137F8"/>
    <w:rsid w:val="00721096"/>
    <w:rsid w:val="0074231E"/>
    <w:rsid w:val="00742330"/>
    <w:rsid w:val="0076663C"/>
    <w:rsid w:val="00766A34"/>
    <w:rsid w:val="007808C1"/>
    <w:rsid w:val="007923A2"/>
    <w:rsid w:val="007A31A8"/>
    <w:rsid w:val="007A7263"/>
    <w:rsid w:val="007A7B59"/>
    <w:rsid w:val="007B43D8"/>
    <w:rsid w:val="007E521C"/>
    <w:rsid w:val="00813F79"/>
    <w:rsid w:val="00841242"/>
    <w:rsid w:val="00855DE2"/>
    <w:rsid w:val="00855FBD"/>
    <w:rsid w:val="00883290"/>
    <w:rsid w:val="00895ED7"/>
    <w:rsid w:val="008A1CDB"/>
    <w:rsid w:val="008D06A3"/>
    <w:rsid w:val="008D28F1"/>
    <w:rsid w:val="008D6847"/>
    <w:rsid w:val="008F07A4"/>
    <w:rsid w:val="0090677A"/>
    <w:rsid w:val="0092053D"/>
    <w:rsid w:val="00942FDB"/>
    <w:rsid w:val="0095138A"/>
    <w:rsid w:val="00967827"/>
    <w:rsid w:val="00975D92"/>
    <w:rsid w:val="0098122C"/>
    <w:rsid w:val="009A025C"/>
    <w:rsid w:val="009D01C2"/>
    <w:rsid w:val="009F11BD"/>
    <w:rsid w:val="00A008BE"/>
    <w:rsid w:val="00A028B3"/>
    <w:rsid w:val="00A33AD6"/>
    <w:rsid w:val="00A55E82"/>
    <w:rsid w:val="00AD15D6"/>
    <w:rsid w:val="00AD7AEF"/>
    <w:rsid w:val="00AF3D92"/>
    <w:rsid w:val="00B12B4D"/>
    <w:rsid w:val="00B15207"/>
    <w:rsid w:val="00B1765C"/>
    <w:rsid w:val="00B27755"/>
    <w:rsid w:val="00B466CD"/>
    <w:rsid w:val="00B55410"/>
    <w:rsid w:val="00B709A8"/>
    <w:rsid w:val="00B73DB0"/>
    <w:rsid w:val="00B83A78"/>
    <w:rsid w:val="00B90383"/>
    <w:rsid w:val="00BB43FA"/>
    <w:rsid w:val="00BE0A28"/>
    <w:rsid w:val="00BE3C51"/>
    <w:rsid w:val="00C047A1"/>
    <w:rsid w:val="00C37948"/>
    <w:rsid w:val="00CB32BA"/>
    <w:rsid w:val="00CF28D6"/>
    <w:rsid w:val="00D0229E"/>
    <w:rsid w:val="00D1043A"/>
    <w:rsid w:val="00D33C9F"/>
    <w:rsid w:val="00D3785F"/>
    <w:rsid w:val="00D77EA3"/>
    <w:rsid w:val="00D84B79"/>
    <w:rsid w:val="00DA2493"/>
    <w:rsid w:val="00DD164B"/>
    <w:rsid w:val="00DF2B98"/>
    <w:rsid w:val="00E24E37"/>
    <w:rsid w:val="00E263C5"/>
    <w:rsid w:val="00E64FC2"/>
    <w:rsid w:val="00E943B3"/>
    <w:rsid w:val="00EA301E"/>
    <w:rsid w:val="00EA3D64"/>
    <w:rsid w:val="00EB5A2B"/>
    <w:rsid w:val="00EC7F96"/>
    <w:rsid w:val="00ED3328"/>
    <w:rsid w:val="00EE4419"/>
    <w:rsid w:val="00F11EBA"/>
    <w:rsid w:val="00F1477E"/>
    <w:rsid w:val="00F37BFB"/>
    <w:rsid w:val="00F44E30"/>
    <w:rsid w:val="00F653D0"/>
    <w:rsid w:val="00F83FED"/>
    <w:rsid w:val="00FD09A6"/>
    <w:rsid w:val="00FD3796"/>
    <w:rsid w:val="00FD4A52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5DAF"/>
  <w15:chartTrackingRefBased/>
  <w15:docId w15:val="{E3389DDC-1C9D-4829-A8A9-55222E5B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8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7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55DE2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D104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1043A"/>
  </w:style>
  <w:style w:type="character" w:styleId="a8">
    <w:name w:val="Strong"/>
    <w:basedOn w:val="a0"/>
    <w:uiPriority w:val="22"/>
    <w:qFormat/>
    <w:rsid w:val="008D6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5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Колмаковы</cp:lastModifiedBy>
  <cp:revision>116</cp:revision>
  <cp:lastPrinted>2025-02-26T10:52:00Z</cp:lastPrinted>
  <dcterms:created xsi:type="dcterms:W3CDTF">2023-01-23T17:08:00Z</dcterms:created>
  <dcterms:modified xsi:type="dcterms:W3CDTF">2025-10-16T16:20:00Z</dcterms:modified>
</cp:coreProperties>
</file>