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6362" w14:textId="4AAB98C0" w:rsidR="0047688E" w:rsidRDefault="00E354DA" w:rsidP="0047688E">
      <w:pPr>
        <w:pStyle w:val="a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Дополнительное образование</w:t>
      </w:r>
      <w:r w:rsidR="00A521A3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3226A8">
        <w:rPr>
          <w:rFonts w:ascii="Times New Roman" w:hAnsi="Times New Roman" w:cs="Times New Roman"/>
          <w:b/>
          <w:bCs/>
          <w:sz w:val="30"/>
          <w:szCs w:val="30"/>
        </w:rPr>
        <w:t>25.09.2025</w:t>
      </w:r>
    </w:p>
    <w:p w14:paraId="02A687A6" w14:textId="77777777" w:rsidR="00FA05A4" w:rsidRDefault="00FA05A4" w:rsidP="0047688E">
      <w:pPr>
        <w:pStyle w:val="a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E29B25C" w14:textId="2C683498" w:rsidR="00F34007" w:rsidRPr="00B224EB" w:rsidRDefault="00873618" w:rsidP="00F34007">
      <w:pPr>
        <w:pStyle w:val="a4"/>
        <w:jc w:val="both"/>
        <w:rPr>
          <w:rStyle w:val="fontstyle38mrcssattr"/>
          <w:rFonts w:ascii="Times New Roman" w:hAnsi="Times New Roman" w:cs="Times New Roman"/>
          <w:b/>
          <w:bCs/>
          <w:color w:val="2C2D2E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Благодарю всех, кто работает над выполнением показателя по охвату детей в ДО.</w:t>
      </w:r>
    </w:p>
    <w:p w14:paraId="67CFE8FA" w14:textId="77777777" w:rsidR="00F34007" w:rsidRPr="00BE66A6" w:rsidRDefault="00F34007" w:rsidP="00BE66A6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49D4DE6D" w14:textId="1433C7BD" w:rsidR="00FA05A4" w:rsidRDefault="00FC4C1D" w:rsidP="00FA05A4">
      <w:pPr>
        <w:pStyle w:val="a4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 2025 году </w:t>
      </w:r>
      <w:r w:rsidR="00063C72">
        <w:rPr>
          <w:rFonts w:ascii="Times New Roman" w:hAnsi="Times New Roman" w:cs="Times New Roman"/>
          <w:b/>
          <w:bCs/>
          <w:sz w:val="30"/>
          <w:szCs w:val="30"/>
        </w:rPr>
        <w:t xml:space="preserve">необходимо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выполнить следующие </w:t>
      </w:r>
      <w:r w:rsidR="00525555">
        <w:rPr>
          <w:rFonts w:ascii="Times New Roman" w:hAnsi="Times New Roman" w:cs="Times New Roman"/>
          <w:b/>
          <w:bCs/>
          <w:sz w:val="30"/>
          <w:szCs w:val="30"/>
        </w:rPr>
        <w:t>Показатели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52F5F627" w14:textId="4C5B8CA5" w:rsidR="00E354DA" w:rsidRDefault="00E354DA" w:rsidP="00FC4C1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C1D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D1541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C4C1D">
        <w:rPr>
          <w:rFonts w:ascii="Times New Roman" w:hAnsi="Times New Roman" w:cs="Times New Roman"/>
          <w:sz w:val="28"/>
          <w:szCs w:val="28"/>
        </w:rPr>
        <w:t>доля детей от 5 до 18 лет, охваченных услугами в сфере дополнительного образования, в муниципальных и государственных образовательных организациях в том числе детей занимающихся по программам спортивной подготовки, от общей численности детей в возрасте от 5 до 18 лет)</w:t>
      </w:r>
      <w:r w:rsidR="00B063CF" w:rsidRPr="00FC4C1D">
        <w:rPr>
          <w:rFonts w:ascii="Times New Roman" w:hAnsi="Times New Roman" w:cs="Times New Roman"/>
          <w:sz w:val="28"/>
          <w:szCs w:val="28"/>
        </w:rPr>
        <w:t xml:space="preserve"> </w:t>
      </w:r>
      <w:r w:rsidR="00FC4C1D" w:rsidRPr="00FC4C1D">
        <w:rPr>
          <w:rFonts w:ascii="Times New Roman" w:hAnsi="Times New Roman" w:cs="Times New Roman"/>
          <w:sz w:val="28"/>
          <w:szCs w:val="28"/>
        </w:rPr>
        <w:t xml:space="preserve">- </w:t>
      </w:r>
      <w:r w:rsidR="00FC4C1D" w:rsidRPr="00FC4C1D">
        <w:rPr>
          <w:rFonts w:ascii="Times New Roman" w:hAnsi="Times New Roman" w:cs="Times New Roman"/>
          <w:b/>
          <w:bCs/>
          <w:sz w:val="28"/>
          <w:szCs w:val="28"/>
        </w:rPr>
        <w:t>83,6%</w:t>
      </w:r>
      <w:r w:rsidR="00D154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83319F" w14:textId="355A3E04" w:rsidR="00575932" w:rsidRDefault="00575932" w:rsidP="00FC4C1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873618">
        <w:rPr>
          <w:rFonts w:ascii="Times New Roman" w:hAnsi="Times New Roman" w:cs="Times New Roman"/>
          <w:b/>
          <w:bCs/>
          <w:sz w:val="28"/>
          <w:szCs w:val="28"/>
        </w:rPr>
        <w:t>01.10</w:t>
      </w:r>
      <w:r>
        <w:rPr>
          <w:rFonts w:ascii="Times New Roman" w:hAnsi="Times New Roman" w:cs="Times New Roman"/>
          <w:b/>
          <w:bCs/>
          <w:sz w:val="28"/>
          <w:szCs w:val="28"/>
        </w:rPr>
        <w:t>.2025 –</w:t>
      </w:r>
      <w:r w:rsidRPr="00974F8A">
        <w:rPr>
          <w:rFonts w:ascii="Times New Roman" w:hAnsi="Times New Roman" w:cs="Times New Roman"/>
          <w:b/>
          <w:bCs/>
          <w:sz w:val="28"/>
          <w:szCs w:val="28"/>
        </w:rPr>
        <w:t xml:space="preserve"> с учетом ДШИ – </w:t>
      </w:r>
      <w:r w:rsidR="00655382" w:rsidRPr="00974F8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7361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74F8A">
        <w:rPr>
          <w:rFonts w:ascii="Times New Roman" w:hAnsi="Times New Roman" w:cs="Times New Roman"/>
          <w:b/>
          <w:bCs/>
          <w:sz w:val="28"/>
          <w:szCs w:val="28"/>
        </w:rPr>
        <w:t>%.</w:t>
      </w:r>
    </w:p>
    <w:p w14:paraId="55365EC4" w14:textId="2D81535E" w:rsidR="00F05EC1" w:rsidRDefault="00655382" w:rsidP="00E354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Минпросвещения установлены ежемесячные плановые значения:</w:t>
      </w:r>
    </w:p>
    <w:p w14:paraId="1072B132" w14:textId="340FD7BB" w:rsidR="00655382" w:rsidRDefault="00655382" w:rsidP="00E354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Сентябрь-73,56</w:t>
      </w:r>
    </w:p>
    <w:p w14:paraId="325FE982" w14:textId="14D54B81" w:rsidR="00655382" w:rsidRDefault="00655382" w:rsidP="00E354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Октябрь-80,83</w:t>
      </w:r>
    </w:p>
    <w:p w14:paraId="001422A9" w14:textId="102C9D91" w:rsidR="00655382" w:rsidRDefault="00655382" w:rsidP="00E354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Ноябрь-80,92</w:t>
      </w:r>
    </w:p>
    <w:p w14:paraId="59CD39D9" w14:textId="2FD67F3D" w:rsidR="00655382" w:rsidRDefault="00655382" w:rsidP="00E354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Декабрь-83,6</w:t>
      </w:r>
      <w:r w:rsidR="00F34007">
        <w:rPr>
          <w:rFonts w:ascii="Times New Roman" w:hAnsi="Times New Roman" w:cs="Times New Roman"/>
          <w:sz w:val="28"/>
          <w:szCs w:val="28"/>
        </w:rPr>
        <w:t>.</w:t>
      </w:r>
    </w:p>
    <w:p w14:paraId="5E86B5BA" w14:textId="77777777" w:rsidR="00F34007" w:rsidRPr="00FC4C1D" w:rsidRDefault="00F34007" w:rsidP="00E354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BFD9140" w14:textId="7F7CE6FA" w:rsidR="00E354DA" w:rsidRDefault="00E354DA" w:rsidP="00E354D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C1D">
        <w:rPr>
          <w:rFonts w:ascii="Times New Roman" w:hAnsi="Times New Roman" w:cs="Times New Roman"/>
          <w:sz w:val="28"/>
          <w:szCs w:val="28"/>
        </w:rPr>
        <w:t>* «доля детей от 5 до 18 лет, охваченных услугами в сфере дополнительного образования, с использованием социального сертификата»</w:t>
      </w:r>
      <w:r w:rsidR="00FC4C1D">
        <w:rPr>
          <w:rFonts w:ascii="Times New Roman" w:hAnsi="Times New Roman" w:cs="Times New Roman"/>
          <w:sz w:val="28"/>
          <w:szCs w:val="28"/>
        </w:rPr>
        <w:t xml:space="preserve"> должна составить </w:t>
      </w:r>
      <w:r w:rsidR="00FC4C1D" w:rsidRPr="00FC4C1D">
        <w:rPr>
          <w:rFonts w:ascii="Times New Roman" w:hAnsi="Times New Roman" w:cs="Times New Roman"/>
          <w:b/>
          <w:bCs/>
          <w:sz w:val="28"/>
          <w:szCs w:val="28"/>
        </w:rPr>
        <w:t>13%=910 человек.</w:t>
      </w:r>
      <w:r w:rsidR="007F5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26A8">
        <w:rPr>
          <w:rFonts w:ascii="Times New Roman" w:hAnsi="Times New Roman" w:cs="Times New Roman"/>
          <w:b/>
          <w:bCs/>
          <w:sz w:val="28"/>
          <w:szCs w:val="28"/>
        </w:rPr>
        <w:t>(один раз)</w:t>
      </w:r>
    </w:p>
    <w:p w14:paraId="73C2EE79" w14:textId="51AC3BC3" w:rsidR="00063C72" w:rsidRPr="00FC4C1D" w:rsidRDefault="00063C72" w:rsidP="00063C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73618">
        <w:rPr>
          <w:rFonts w:ascii="Times New Roman" w:hAnsi="Times New Roman" w:cs="Times New Roman"/>
          <w:sz w:val="28"/>
          <w:szCs w:val="28"/>
        </w:rPr>
        <w:t>01.10</w:t>
      </w:r>
      <w:r>
        <w:rPr>
          <w:rFonts w:ascii="Times New Roman" w:hAnsi="Times New Roman" w:cs="Times New Roman"/>
          <w:sz w:val="28"/>
          <w:szCs w:val="28"/>
        </w:rPr>
        <w:t xml:space="preserve">.2025 заключено </w:t>
      </w:r>
      <w:r w:rsidR="00873618">
        <w:rPr>
          <w:rFonts w:ascii="Times New Roman" w:hAnsi="Times New Roman" w:cs="Times New Roman"/>
          <w:sz w:val="28"/>
          <w:szCs w:val="28"/>
        </w:rPr>
        <w:t>877</w:t>
      </w:r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C3FA858" w14:textId="721E5C29" w:rsidR="00655382" w:rsidRDefault="00655382" w:rsidP="00E354D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2026 – 14%=980,14</w:t>
      </w:r>
      <w:r w:rsidR="00063C72">
        <w:rPr>
          <w:rFonts w:ascii="Times New Roman" w:hAnsi="Times New Roman" w:cs="Times New Roman"/>
          <w:b/>
          <w:bCs/>
          <w:sz w:val="28"/>
          <w:szCs w:val="28"/>
        </w:rPr>
        <w:t xml:space="preserve"> чел</w:t>
      </w:r>
    </w:p>
    <w:p w14:paraId="3D3B435D" w14:textId="77777777" w:rsidR="00F34007" w:rsidRPr="00FC4C1D" w:rsidRDefault="00F34007" w:rsidP="00E354D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9F39B" w14:textId="6B00E86D" w:rsidR="00E354DA" w:rsidRDefault="00E354DA" w:rsidP="00E354D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C1D">
        <w:rPr>
          <w:rFonts w:ascii="Times New Roman" w:hAnsi="Times New Roman" w:cs="Times New Roman"/>
          <w:sz w:val="28"/>
          <w:szCs w:val="28"/>
        </w:rPr>
        <w:t>* «доля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услуг (функций), без необходимости личного посещения органов государственной власти, органов местного самоуправления и многофункциональных центров предоставления государственных и муниципальных услуг, от общего количества таких услуг»</w:t>
      </w:r>
      <w:r w:rsidR="00FC4C1D">
        <w:rPr>
          <w:rFonts w:ascii="Times New Roman" w:hAnsi="Times New Roman" w:cs="Times New Roman"/>
          <w:sz w:val="28"/>
          <w:szCs w:val="28"/>
        </w:rPr>
        <w:t xml:space="preserve"> </w:t>
      </w:r>
      <w:r w:rsidR="00FC4C1D" w:rsidRPr="00FC4C1D">
        <w:rPr>
          <w:rFonts w:ascii="Times New Roman" w:hAnsi="Times New Roman" w:cs="Times New Roman"/>
          <w:b/>
          <w:bCs/>
          <w:sz w:val="28"/>
          <w:szCs w:val="28"/>
        </w:rPr>
        <w:t>- 55% от общего количества поданных заявок за отчетный период.</w:t>
      </w:r>
    </w:p>
    <w:p w14:paraId="20EAAEA7" w14:textId="52A51F52" w:rsidR="00980C45" w:rsidRPr="00CE1660" w:rsidRDefault="00063C72" w:rsidP="00E354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873618">
        <w:rPr>
          <w:rFonts w:ascii="Times New Roman" w:hAnsi="Times New Roman" w:cs="Times New Roman"/>
          <w:b/>
          <w:bCs/>
          <w:sz w:val="28"/>
          <w:szCs w:val="28"/>
        </w:rPr>
        <w:t>01.10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80C45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CE1660">
        <w:rPr>
          <w:rFonts w:ascii="Times New Roman" w:hAnsi="Times New Roman" w:cs="Times New Roman"/>
          <w:b/>
          <w:bCs/>
          <w:sz w:val="28"/>
          <w:szCs w:val="28"/>
        </w:rPr>
        <w:t xml:space="preserve"> зарегистрировано</w:t>
      </w:r>
      <w:r w:rsidR="00980C4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73618">
        <w:rPr>
          <w:rFonts w:ascii="Times New Roman" w:hAnsi="Times New Roman" w:cs="Times New Roman"/>
          <w:b/>
          <w:bCs/>
          <w:sz w:val="28"/>
          <w:szCs w:val="28"/>
        </w:rPr>
        <w:t>4443</w:t>
      </w:r>
      <w:r w:rsidR="00980C45">
        <w:rPr>
          <w:rFonts w:ascii="Times New Roman" w:hAnsi="Times New Roman" w:cs="Times New Roman"/>
          <w:b/>
          <w:bCs/>
          <w:sz w:val="28"/>
          <w:szCs w:val="28"/>
        </w:rPr>
        <w:t xml:space="preserve"> заяв</w:t>
      </w:r>
      <w:r w:rsidR="00974F8A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0C45">
        <w:rPr>
          <w:rFonts w:ascii="Times New Roman" w:hAnsi="Times New Roman" w:cs="Times New Roman"/>
          <w:b/>
          <w:bCs/>
          <w:sz w:val="28"/>
          <w:szCs w:val="28"/>
        </w:rPr>
        <w:t xml:space="preserve">: ГУ – </w:t>
      </w:r>
      <w:r w:rsidR="00873618">
        <w:rPr>
          <w:rFonts w:ascii="Times New Roman" w:hAnsi="Times New Roman" w:cs="Times New Roman"/>
          <w:b/>
          <w:bCs/>
          <w:sz w:val="28"/>
          <w:szCs w:val="28"/>
        </w:rPr>
        <w:t>2466-55,5%</w:t>
      </w:r>
    </w:p>
    <w:p w14:paraId="2B24B356" w14:textId="77777777" w:rsidR="00974F8A" w:rsidRDefault="00974F8A" w:rsidP="00E354D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26494" w14:textId="35927E6D" w:rsidR="00D4326B" w:rsidRDefault="00CC0480" w:rsidP="00CC0480">
      <w:pPr>
        <w:spacing w:before="1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* </w:t>
      </w:r>
      <w:r w:rsidR="00974F8A">
        <w:rPr>
          <w:sz w:val="28"/>
          <w:szCs w:val="28"/>
        </w:rPr>
        <w:t>Концепцией развития дополнительного образования детей до 2030 года предусмотрено увеличение к 2030 году доли детей в возрасте от 5 до 18 лет с ОВЗ и детей-инвалидов, осваивающих ДОП, в том числе с использованием дистанционных технологий, до 80% от общего количества детей с ОВЗ и детей-инвалидов.</w:t>
      </w:r>
      <w:r w:rsidR="00D4326B">
        <w:rPr>
          <w:sz w:val="28"/>
          <w:szCs w:val="28"/>
        </w:rPr>
        <w:t xml:space="preserve"> </w:t>
      </w:r>
      <w:r w:rsidR="00D4326B" w:rsidRPr="00D4326B">
        <w:rPr>
          <w:b/>
          <w:bCs/>
          <w:sz w:val="28"/>
          <w:szCs w:val="28"/>
        </w:rPr>
        <w:t>Во 2 кв. 2025 охват детей с ОВЗ и детей-инвалидов - 64,1%</w:t>
      </w:r>
      <w:r w:rsidR="00D4326B">
        <w:rPr>
          <w:b/>
          <w:bCs/>
          <w:sz w:val="28"/>
          <w:szCs w:val="28"/>
        </w:rPr>
        <w:t>.</w:t>
      </w:r>
    </w:p>
    <w:p w14:paraId="6C3711C3" w14:textId="77777777" w:rsidR="00B904C2" w:rsidRPr="004808C9" w:rsidRDefault="00B904C2" w:rsidP="0047688E">
      <w:pPr>
        <w:pStyle w:val="a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3A02D65" w14:textId="7BC7E0D5" w:rsidR="009567AA" w:rsidRDefault="00864C76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4808C9">
        <w:rPr>
          <w:rFonts w:ascii="Times New Roman" w:hAnsi="Times New Roman" w:cs="Times New Roman"/>
          <w:sz w:val="30"/>
          <w:szCs w:val="30"/>
        </w:rPr>
        <w:t xml:space="preserve">* </w:t>
      </w:r>
      <w:r w:rsidR="001F5471" w:rsidRPr="00CE1660">
        <w:rPr>
          <w:rFonts w:ascii="Times New Roman" w:hAnsi="Times New Roman" w:cs="Times New Roman"/>
          <w:sz w:val="30"/>
          <w:szCs w:val="30"/>
          <w:highlight w:val="yellow"/>
        </w:rPr>
        <w:t>О</w:t>
      </w:r>
      <w:r w:rsidR="00D27B88" w:rsidRPr="00CE1660">
        <w:rPr>
          <w:rFonts w:ascii="Times New Roman" w:hAnsi="Times New Roman" w:cs="Times New Roman"/>
          <w:sz w:val="30"/>
          <w:szCs w:val="30"/>
          <w:highlight w:val="yellow"/>
        </w:rPr>
        <w:t>бращаю о</w:t>
      </w:r>
      <w:r w:rsidR="001F5471" w:rsidRPr="00CE1660">
        <w:rPr>
          <w:rFonts w:ascii="Times New Roman" w:hAnsi="Times New Roman" w:cs="Times New Roman"/>
          <w:sz w:val="30"/>
          <w:szCs w:val="30"/>
          <w:highlight w:val="yellow"/>
        </w:rPr>
        <w:t xml:space="preserve">собое внимание </w:t>
      </w:r>
      <w:r w:rsidR="00D27B88" w:rsidRPr="00CE1660">
        <w:rPr>
          <w:rFonts w:ascii="Times New Roman" w:hAnsi="Times New Roman" w:cs="Times New Roman"/>
          <w:sz w:val="30"/>
          <w:szCs w:val="30"/>
          <w:highlight w:val="yellow"/>
        </w:rPr>
        <w:t xml:space="preserve">на </w:t>
      </w:r>
      <w:r w:rsidR="009567AA" w:rsidRPr="00CE1660">
        <w:rPr>
          <w:rFonts w:ascii="Times New Roman" w:hAnsi="Times New Roman" w:cs="Times New Roman"/>
          <w:sz w:val="30"/>
          <w:szCs w:val="30"/>
          <w:highlight w:val="yellow"/>
        </w:rPr>
        <w:t>Организационно-распорядительные документы</w:t>
      </w:r>
      <w:r w:rsidR="00FC4C1D" w:rsidRPr="00CE1660">
        <w:rPr>
          <w:rFonts w:ascii="Times New Roman" w:hAnsi="Times New Roman" w:cs="Times New Roman"/>
          <w:sz w:val="30"/>
          <w:szCs w:val="30"/>
          <w:highlight w:val="yellow"/>
        </w:rPr>
        <w:t xml:space="preserve"> согласно ФЗ «О персональных данных»</w:t>
      </w:r>
      <w:r w:rsidRPr="00CE1660">
        <w:rPr>
          <w:rFonts w:ascii="Times New Roman" w:hAnsi="Times New Roman" w:cs="Times New Roman"/>
          <w:sz w:val="30"/>
          <w:szCs w:val="30"/>
          <w:highlight w:val="yellow"/>
        </w:rPr>
        <w:t>.</w:t>
      </w:r>
      <w:r w:rsidR="00CE1660">
        <w:rPr>
          <w:rFonts w:ascii="Times New Roman" w:hAnsi="Times New Roman" w:cs="Times New Roman"/>
          <w:sz w:val="30"/>
          <w:szCs w:val="30"/>
        </w:rPr>
        <w:t xml:space="preserve"> ПРИКАЗ+АКТ</w:t>
      </w:r>
    </w:p>
    <w:p w14:paraId="3463CF9F" w14:textId="25EB8C5B" w:rsidR="00F34007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ДОУ 6 </w:t>
      </w:r>
      <w:r w:rsidR="00F34007">
        <w:rPr>
          <w:rFonts w:ascii="Times New Roman" w:hAnsi="Times New Roman" w:cs="Times New Roman"/>
          <w:sz w:val="30"/>
          <w:szCs w:val="30"/>
        </w:rPr>
        <w:t xml:space="preserve"> - акт установки и настройки средства информации</w:t>
      </w:r>
      <w:r>
        <w:rPr>
          <w:rFonts w:ascii="Times New Roman" w:hAnsi="Times New Roman" w:cs="Times New Roman"/>
          <w:sz w:val="30"/>
          <w:szCs w:val="30"/>
        </w:rPr>
        <w:t>, доу 30 – приказ, доу 36 – приказ+акт.</w:t>
      </w:r>
    </w:p>
    <w:p w14:paraId="6E3B34C6" w14:textId="77777777" w:rsidR="00F05EC1" w:rsidRPr="004808C9" w:rsidRDefault="00F05EC1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2D929D86" w14:textId="555A20B7" w:rsidR="001F5471" w:rsidRDefault="001F5471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* На сайтах образовательных организаций должна быть размещена актуальная информация по дополнительному образованию: о программах, расписанию и контактные данные к кому можно обратиться</w:t>
      </w:r>
      <w:r w:rsidR="00141F2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данному направлению.</w:t>
      </w:r>
    </w:p>
    <w:p w14:paraId="241A4D6E" w14:textId="77777777" w:rsidR="00F05EC1" w:rsidRPr="004808C9" w:rsidRDefault="00F05EC1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44A8C5B1" w14:textId="7FA12014" w:rsidR="00D75D44" w:rsidRDefault="001F5471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* </w:t>
      </w:r>
      <w:r w:rsidR="00141F2F">
        <w:rPr>
          <w:rFonts w:ascii="Times New Roman" w:hAnsi="Times New Roman" w:cs="Times New Roman"/>
          <w:sz w:val="30"/>
          <w:szCs w:val="30"/>
        </w:rPr>
        <w:t>Все программы дополнительного образования, которые вы реализуете должны быть загружены в Навигатор дополнительного образования Свердловской области и соответственно в МЗ</w:t>
      </w:r>
      <w:r w:rsidR="00C220AA">
        <w:rPr>
          <w:rFonts w:ascii="Times New Roman" w:hAnsi="Times New Roman" w:cs="Times New Roman"/>
          <w:sz w:val="30"/>
          <w:szCs w:val="30"/>
        </w:rPr>
        <w:t xml:space="preserve"> (</w:t>
      </w:r>
      <w:r w:rsidR="00141F2F">
        <w:rPr>
          <w:rFonts w:ascii="Times New Roman" w:hAnsi="Times New Roman" w:cs="Times New Roman"/>
          <w:sz w:val="30"/>
          <w:szCs w:val="30"/>
        </w:rPr>
        <w:t>за исключением платных программ</w:t>
      </w:r>
      <w:r w:rsidR="00C220AA">
        <w:rPr>
          <w:rFonts w:ascii="Times New Roman" w:hAnsi="Times New Roman" w:cs="Times New Roman"/>
          <w:sz w:val="30"/>
          <w:szCs w:val="30"/>
        </w:rPr>
        <w:t>)</w:t>
      </w:r>
      <w:r w:rsidR="00141F2F">
        <w:rPr>
          <w:rFonts w:ascii="Times New Roman" w:hAnsi="Times New Roman" w:cs="Times New Roman"/>
          <w:sz w:val="30"/>
          <w:szCs w:val="30"/>
        </w:rPr>
        <w:t>.</w:t>
      </w:r>
      <w:r w:rsidR="00CE1660">
        <w:rPr>
          <w:rFonts w:ascii="Times New Roman" w:hAnsi="Times New Roman" w:cs="Times New Roman"/>
          <w:sz w:val="30"/>
          <w:szCs w:val="30"/>
        </w:rPr>
        <w:t xml:space="preserve"> Программы должны быть разработаны согласно Требований, Критерий оценки ДОП (приказ Министерства 963-д).</w:t>
      </w:r>
    </w:p>
    <w:p w14:paraId="6A8E4A70" w14:textId="77777777" w:rsidR="009B048E" w:rsidRDefault="009B048E" w:rsidP="0047688E">
      <w:pPr>
        <w:pStyle w:val="a4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A9C0F1A" w14:textId="16C12DFB" w:rsidR="004808C9" w:rsidRDefault="00841421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FC1A05">
        <w:rPr>
          <w:rFonts w:ascii="Times New Roman" w:hAnsi="Times New Roman" w:cs="Times New Roman"/>
          <w:sz w:val="30"/>
          <w:szCs w:val="30"/>
        </w:rPr>
        <w:t xml:space="preserve">* </w:t>
      </w:r>
      <w:r w:rsidRPr="00CE1660">
        <w:rPr>
          <w:rFonts w:ascii="Times New Roman" w:hAnsi="Times New Roman" w:cs="Times New Roman"/>
          <w:sz w:val="30"/>
          <w:szCs w:val="30"/>
          <w:highlight w:val="yellow"/>
        </w:rPr>
        <w:t>Р</w:t>
      </w:r>
      <w:r w:rsidR="002325C5" w:rsidRPr="00CE1660">
        <w:rPr>
          <w:rFonts w:ascii="Times New Roman" w:hAnsi="Times New Roman" w:cs="Times New Roman"/>
          <w:sz w:val="30"/>
          <w:szCs w:val="30"/>
          <w:highlight w:val="yellow"/>
        </w:rPr>
        <w:t>азработк</w:t>
      </w:r>
      <w:r w:rsidRPr="00CE1660">
        <w:rPr>
          <w:rFonts w:ascii="Times New Roman" w:hAnsi="Times New Roman" w:cs="Times New Roman"/>
          <w:sz w:val="30"/>
          <w:szCs w:val="30"/>
          <w:highlight w:val="yellow"/>
        </w:rPr>
        <w:t>а</w:t>
      </w:r>
      <w:r w:rsidR="002325C5" w:rsidRPr="00CE1660">
        <w:rPr>
          <w:rFonts w:ascii="Times New Roman" w:hAnsi="Times New Roman" w:cs="Times New Roman"/>
          <w:sz w:val="30"/>
          <w:szCs w:val="30"/>
          <w:highlight w:val="yellow"/>
        </w:rPr>
        <w:t xml:space="preserve"> и утверждени</w:t>
      </w:r>
      <w:r w:rsidRPr="00CE1660">
        <w:rPr>
          <w:rFonts w:ascii="Times New Roman" w:hAnsi="Times New Roman" w:cs="Times New Roman"/>
          <w:sz w:val="30"/>
          <w:szCs w:val="30"/>
          <w:highlight w:val="yellow"/>
        </w:rPr>
        <w:t>е</w:t>
      </w:r>
      <w:r w:rsidR="002325C5" w:rsidRPr="00CE1660">
        <w:rPr>
          <w:rFonts w:ascii="Times New Roman" w:hAnsi="Times New Roman" w:cs="Times New Roman"/>
          <w:sz w:val="30"/>
          <w:szCs w:val="30"/>
          <w:highlight w:val="yellow"/>
        </w:rPr>
        <w:t xml:space="preserve"> локальных нормативных актов</w:t>
      </w:r>
      <w:r w:rsidRPr="00CE1660">
        <w:rPr>
          <w:rFonts w:ascii="Times New Roman" w:hAnsi="Times New Roman" w:cs="Times New Roman"/>
          <w:sz w:val="30"/>
          <w:szCs w:val="30"/>
          <w:highlight w:val="yellow"/>
        </w:rPr>
        <w:t xml:space="preserve"> необходимо для исполнителей услуг, реализующих ДОП</w:t>
      </w:r>
      <w:r w:rsidR="002325C5" w:rsidRPr="00CE1660">
        <w:rPr>
          <w:rFonts w:ascii="Times New Roman" w:hAnsi="Times New Roman" w:cs="Times New Roman"/>
          <w:sz w:val="30"/>
          <w:szCs w:val="30"/>
          <w:highlight w:val="yellow"/>
        </w:rPr>
        <w:t xml:space="preserve"> с применением социального заказа.</w:t>
      </w:r>
    </w:p>
    <w:p w14:paraId="48171788" w14:textId="77777777" w:rsidR="009B048E" w:rsidRPr="00FC1A05" w:rsidRDefault="009B048E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361D6881" w14:textId="77777777" w:rsidR="009B048E" w:rsidRPr="00FC1A05" w:rsidRDefault="009B048E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13675A55" w14:textId="523B00E3" w:rsidR="00AB1654" w:rsidRPr="00FC1A05" w:rsidRDefault="00AB1654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FC1A05">
        <w:rPr>
          <w:rFonts w:ascii="Times New Roman" w:hAnsi="Times New Roman" w:cs="Times New Roman"/>
          <w:sz w:val="30"/>
          <w:szCs w:val="30"/>
        </w:rPr>
        <w:t xml:space="preserve">* </w:t>
      </w:r>
      <w:r w:rsidR="00CE1660">
        <w:rPr>
          <w:rFonts w:ascii="Times New Roman" w:hAnsi="Times New Roman" w:cs="Times New Roman"/>
          <w:sz w:val="30"/>
          <w:szCs w:val="30"/>
        </w:rPr>
        <w:t xml:space="preserve">Для выполнения </w:t>
      </w:r>
      <w:r w:rsidR="00E45F72">
        <w:rPr>
          <w:rFonts w:ascii="Times New Roman" w:hAnsi="Times New Roman" w:cs="Times New Roman"/>
          <w:sz w:val="30"/>
          <w:szCs w:val="30"/>
        </w:rPr>
        <w:t>показателей необходимо р</w:t>
      </w:r>
      <w:r w:rsidRPr="00FC1A05">
        <w:rPr>
          <w:rFonts w:ascii="Times New Roman" w:hAnsi="Times New Roman" w:cs="Times New Roman"/>
          <w:sz w:val="30"/>
          <w:szCs w:val="30"/>
        </w:rPr>
        <w:t>азработать ДОП приоритетных направлений</w:t>
      </w:r>
      <w:r w:rsidR="00FC1A05" w:rsidRPr="00FC1A05">
        <w:rPr>
          <w:rFonts w:ascii="Times New Roman" w:hAnsi="Times New Roman" w:cs="Times New Roman"/>
          <w:sz w:val="30"/>
          <w:szCs w:val="30"/>
        </w:rPr>
        <w:t>:</w:t>
      </w:r>
    </w:p>
    <w:p w14:paraId="62C6DF77" w14:textId="4F0C37E5" w:rsidR="00FC1A05" w:rsidRPr="00FC1A05" w:rsidRDefault="00FC1A05" w:rsidP="00FC1A05">
      <w:pPr>
        <w:pStyle w:val="a4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 xml:space="preserve">- </w:t>
      </w:r>
      <w:r w:rsidRPr="00FC1A05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программы, содержащие образовательные экскурсионные маршруты;</w:t>
      </w:r>
    </w:p>
    <w:p w14:paraId="0277B260" w14:textId="77777777" w:rsidR="00FC1A05" w:rsidRPr="00FC1A05" w:rsidRDefault="00FC1A05" w:rsidP="00FC1A05">
      <w:pPr>
        <w:pStyle w:val="a4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1A05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- инклюзивные программы для детей с ОВЗ по художественному творчеству;</w:t>
      </w:r>
    </w:p>
    <w:p w14:paraId="4502ADB2" w14:textId="7B985362" w:rsidR="00FC1A05" w:rsidRPr="00FC1A05" w:rsidRDefault="00FC1A05" w:rsidP="00FC1A05">
      <w:pPr>
        <w:pStyle w:val="a4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1A05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 xml:space="preserve">- программы технической направленности с привлечением реального сектора экономики, направленные на научно-технологическое и социально-экономическое развитие </w:t>
      </w:r>
      <w:r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 xml:space="preserve">муниципалитета, </w:t>
      </w:r>
      <w:r w:rsidRPr="00FC1A05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региона;</w:t>
      </w:r>
    </w:p>
    <w:p w14:paraId="12CE4E93" w14:textId="77777777" w:rsidR="00FC1A05" w:rsidRPr="00FC1A05" w:rsidRDefault="00FC1A05" w:rsidP="00FC1A05">
      <w:pPr>
        <w:pStyle w:val="a4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1A05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- программы в области генетики, астрономии, сельского хозяйства;</w:t>
      </w:r>
    </w:p>
    <w:p w14:paraId="0FA91DC5" w14:textId="77777777" w:rsidR="00FC1A05" w:rsidRPr="00FC1A05" w:rsidRDefault="00FC1A05" w:rsidP="00FC1A05">
      <w:pPr>
        <w:pStyle w:val="a4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1A05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- программы, направленные на развитие функциональной, финансовой, информационной и компьютерной грамотности;</w:t>
      </w:r>
    </w:p>
    <w:p w14:paraId="65E7C32A" w14:textId="77777777" w:rsidR="00FC1A05" w:rsidRPr="00FC1A05" w:rsidRDefault="00FC1A05" w:rsidP="00FC1A05">
      <w:pPr>
        <w:pStyle w:val="a4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1A05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- программы, направленные на изучение вопросов истории;</w:t>
      </w:r>
    </w:p>
    <w:p w14:paraId="07370FBB" w14:textId="7C07CD86" w:rsidR="00FC1A05" w:rsidRDefault="00FC1A05" w:rsidP="00FC1A05">
      <w:pPr>
        <w:pStyle w:val="a4"/>
        <w:ind w:firstLine="709"/>
        <w:jc w:val="both"/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</w:pPr>
      <w:r w:rsidRPr="00FC1A05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- программы по плаванию, спортивному ориентированию, футболу</w:t>
      </w:r>
      <w:r w:rsidR="00553C58"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;</w:t>
      </w:r>
    </w:p>
    <w:p w14:paraId="35D704FC" w14:textId="61375E70" w:rsidR="00553C58" w:rsidRDefault="00553C58" w:rsidP="00FC1A05">
      <w:pPr>
        <w:pStyle w:val="a4"/>
        <w:ind w:firstLine="709"/>
        <w:jc w:val="both"/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- вовлечение в систему ДО детей в возрасте 16-17 лет (программы профориентации, углубленного изучения предметов);</w:t>
      </w:r>
    </w:p>
    <w:p w14:paraId="332E64F0" w14:textId="56E9BBDD" w:rsidR="00553C58" w:rsidRDefault="00553C58" w:rsidP="00FC1A05">
      <w:pPr>
        <w:pStyle w:val="a4"/>
        <w:ind w:firstLine="709"/>
        <w:jc w:val="both"/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  <w:t>- усиление информационной кампании для детей и родителей. (пример 10 школа. Информацию в родит. чаты о каждой программе с описанием).</w:t>
      </w:r>
    </w:p>
    <w:p w14:paraId="6BCFBE36" w14:textId="77777777" w:rsidR="003226A8" w:rsidRDefault="003226A8" w:rsidP="003226A8">
      <w:pPr>
        <w:pStyle w:val="a4"/>
        <w:jc w:val="both"/>
        <w:rPr>
          <w:rStyle w:val="fontstyle38mrcssattr"/>
          <w:rFonts w:ascii="Times New Roman" w:hAnsi="Times New Roman" w:cs="Times New Roman"/>
          <w:color w:val="2C2D2E"/>
          <w:sz w:val="28"/>
          <w:szCs w:val="28"/>
        </w:rPr>
      </w:pPr>
    </w:p>
    <w:p w14:paraId="6FDBEAAD" w14:textId="61971DC8" w:rsidR="00FC1A05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вовлечь в систему дополнительного образования детей в возрасте 5 лет. Дети указанного возраста охвачены меньше всего.</w:t>
      </w:r>
    </w:p>
    <w:p w14:paraId="4A4FE538" w14:textId="77777777" w:rsidR="00CE1660" w:rsidRDefault="00CE1660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7E10F470" w14:textId="77777777" w:rsidR="00873618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696C97DF" w14:textId="77777777" w:rsidR="00873618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74C8F4BE" w14:textId="77777777" w:rsidR="00873618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39981C5F" w14:textId="77777777" w:rsidR="00873618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61D96DAB" w14:textId="77777777" w:rsidR="00873618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5C92FF0B" w14:textId="77777777" w:rsidR="00873618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0F42A309" w14:textId="77777777" w:rsidR="00873618" w:rsidRDefault="00873618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47CE3B20" w14:textId="77777777" w:rsidR="00CE1660" w:rsidRDefault="00CE1660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1A3CAFD3" w14:textId="77777777" w:rsidR="00CE1660" w:rsidRPr="00CE1660" w:rsidRDefault="00CE1660" w:rsidP="00F34007">
      <w:pPr>
        <w:pStyle w:val="a4"/>
        <w:ind w:firstLine="709"/>
        <w:jc w:val="both"/>
        <w:rPr>
          <w:sz w:val="30"/>
          <w:szCs w:val="30"/>
        </w:rPr>
      </w:pPr>
      <w:r w:rsidRPr="00CE1660">
        <w:rPr>
          <w:sz w:val="30"/>
          <w:szCs w:val="30"/>
        </w:rPr>
        <w:t>По вопросу обучения детей с ОВЗ по дополнительным общеразвивающим программам сообщаем следующее.</w:t>
      </w:r>
    </w:p>
    <w:p w14:paraId="2531F05F" w14:textId="77777777" w:rsidR="00CE1660" w:rsidRPr="00CE1660" w:rsidRDefault="00CE1660" w:rsidP="00F34007">
      <w:pPr>
        <w:pStyle w:val="a4"/>
        <w:ind w:firstLine="709"/>
        <w:jc w:val="both"/>
        <w:rPr>
          <w:sz w:val="30"/>
          <w:szCs w:val="30"/>
        </w:rPr>
      </w:pPr>
      <w:r w:rsidRPr="00CE1660">
        <w:rPr>
          <w:sz w:val="30"/>
          <w:szCs w:val="30"/>
        </w:rPr>
        <w:t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 (часть 1 статьи 75 Федерального закона от 29.12.2012 № 273-ФЗ «Об образовании в Российской Федерации» (далее – Закон об образовании).</w:t>
      </w:r>
    </w:p>
    <w:p w14:paraId="07DF2144" w14:textId="77777777" w:rsidR="00CE1660" w:rsidRPr="00CE1660" w:rsidRDefault="00CE1660" w:rsidP="00F34007">
      <w:pPr>
        <w:pStyle w:val="a4"/>
        <w:ind w:firstLine="709"/>
        <w:jc w:val="both"/>
        <w:rPr>
          <w:sz w:val="30"/>
          <w:szCs w:val="30"/>
        </w:rPr>
      </w:pPr>
      <w:r w:rsidRPr="00CE1660">
        <w:rPr>
          <w:sz w:val="30"/>
          <w:szCs w:val="30"/>
        </w:rPr>
        <w:t>Согласно подпункту 16 статьи 2 Закона об образовании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14:paraId="160BDC63" w14:textId="77777777" w:rsidR="00CE1660" w:rsidRPr="00CE1660" w:rsidRDefault="00CE1660" w:rsidP="00F34007">
      <w:pPr>
        <w:pStyle w:val="a4"/>
        <w:ind w:firstLine="709"/>
        <w:jc w:val="both"/>
        <w:rPr>
          <w:b/>
          <w:bCs/>
          <w:sz w:val="30"/>
          <w:szCs w:val="30"/>
        </w:rPr>
      </w:pPr>
      <w:r w:rsidRPr="00CE1660">
        <w:rPr>
          <w:b/>
          <w:bCs/>
          <w:sz w:val="30"/>
          <w:szCs w:val="30"/>
        </w:rPr>
        <w:t>В соответствии с частью 1 статьи 55 Закона об образовании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Законом об образовании предоставлены особые права (преимущества) при приеме на обучение.</w:t>
      </w:r>
    </w:p>
    <w:p w14:paraId="60127BA8" w14:textId="77777777" w:rsidR="00CE1660" w:rsidRPr="00CE1660" w:rsidRDefault="00CE1660" w:rsidP="00F34007">
      <w:pPr>
        <w:pStyle w:val="a4"/>
        <w:ind w:firstLine="709"/>
        <w:jc w:val="both"/>
        <w:rPr>
          <w:sz w:val="30"/>
          <w:szCs w:val="30"/>
        </w:rPr>
      </w:pPr>
      <w:r w:rsidRPr="00CE1660">
        <w:rPr>
          <w:b/>
          <w:bCs/>
          <w:sz w:val="30"/>
          <w:szCs w:val="30"/>
        </w:rPr>
        <w:t>В силу части 1 статьи 79 Закона об образовании условия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</w:t>
      </w:r>
      <w:r w:rsidRPr="00CE1660">
        <w:rPr>
          <w:sz w:val="30"/>
          <w:szCs w:val="30"/>
        </w:rPr>
        <w:t>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14:paraId="401ED6FD" w14:textId="77777777" w:rsidR="00CE1660" w:rsidRPr="00CE1660" w:rsidRDefault="00CE1660" w:rsidP="00F34007">
      <w:pPr>
        <w:pStyle w:val="a4"/>
        <w:ind w:firstLine="709"/>
        <w:jc w:val="both"/>
        <w:rPr>
          <w:sz w:val="30"/>
          <w:szCs w:val="30"/>
        </w:rPr>
      </w:pPr>
      <w:r w:rsidRPr="00CE1660">
        <w:rPr>
          <w:sz w:val="30"/>
          <w:szCs w:val="30"/>
        </w:rPr>
        <w:t>Частью 4 статьи 79 Закона об образовании предусмотрено, что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14:paraId="7A2A8485" w14:textId="77777777" w:rsidR="00CE1660" w:rsidRPr="00CE1660" w:rsidRDefault="00CE1660" w:rsidP="00F34007">
      <w:pPr>
        <w:pStyle w:val="a4"/>
        <w:ind w:firstLine="709"/>
        <w:jc w:val="both"/>
        <w:rPr>
          <w:sz w:val="30"/>
          <w:szCs w:val="30"/>
        </w:rPr>
      </w:pPr>
      <w:r w:rsidRPr="00CE1660">
        <w:rPr>
          <w:sz w:val="30"/>
          <w:szCs w:val="30"/>
        </w:rPr>
        <w:t xml:space="preserve">Таким образом, </w:t>
      </w:r>
      <w:r w:rsidRPr="00CE1660">
        <w:rPr>
          <w:b/>
          <w:bCs/>
          <w:sz w:val="30"/>
          <w:szCs w:val="30"/>
        </w:rPr>
        <w:t xml:space="preserve">при приеме на обучение по дополнительным общеразвивающим программам образовательная организация не вправе отказать в зачислении и обучении ребенку с ОВЗ на неадаптированную программу, если только программой и порядком приема в организацию не предусмотрено, что он должен предоставить медицинскую справку или иную информацию об отсутствии </w:t>
      </w:r>
      <w:r w:rsidRPr="00CE1660">
        <w:rPr>
          <w:b/>
          <w:bCs/>
          <w:sz w:val="30"/>
          <w:szCs w:val="30"/>
        </w:rPr>
        <w:lastRenderedPageBreak/>
        <w:t>противопоказаний.</w:t>
      </w:r>
      <w:r w:rsidRPr="00CE1660">
        <w:rPr>
          <w:sz w:val="30"/>
          <w:szCs w:val="30"/>
        </w:rPr>
        <w:t xml:space="preserve"> В случае когда заключением психолого-медико-педагогической комиссии не выявлены препятствующие получению образования по дополнительной общеразвивающей программе без создания специальных условий недостатки в физическом и (или) психологическом развитии, образовательная организация обязана соблюдать установленный Законом об образовании принцип равного приема на обучение. </w:t>
      </w:r>
    </w:p>
    <w:p w14:paraId="4C2ACFA3" w14:textId="77777777" w:rsidR="00CE1660" w:rsidRPr="00CE1660" w:rsidRDefault="00CE1660" w:rsidP="00F34007">
      <w:pPr>
        <w:pStyle w:val="a4"/>
        <w:ind w:firstLine="709"/>
        <w:jc w:val="both"/>
        <w:rPr>
          <w:b/>
          <w:bCs/>
          <w:sz w:val="30"/>
          <w:szCs w:val="30"/>
        </w:rPr>
      </w:pPr>
      <w:r w:rsidRPr="00CE1660">
        <w:rPr>
          <w:sz w:val="30"/>
          <w:szCs w:val="30"/>
        </w:rPr>
        <w:t xml:space="preserve">Обучение ребенка по дополнительной общеразвивающей программе идет согласно утвержденным нормативным затратам на единицу оказания услуги. В случае если ребенок с ОВЗ обучается на неадаптированной программе, оплата услуги осуществляется по установленному нормативу, т.е. без учета категории потребителя – Дети с ОВЗ. Таким образом, </w:t>
      </w:r>
      <w:r w:rsidRPr="00CE1660">
        <w:rPr>
          <w:b/>
          <w:bCs/>
          <w:sz w:val="30"/>
          <w:szCs w:val="30"/>
        </w:rPr>
        <w:t xml:space="preserve">ограниченные возможности здоровья конкретного ребенка при обучении по данной программе также соблюдается принцип равного приема на обучение. </w:t>
      </w:r>
    </w:p>
    <w:p w14:paraId="216C7AA8" w14:textId="77777777" w:rsidR="00CE1660" w:rsidRPr="00CE1660" w:rsidRDefault="00CE1660" w:rsidP="00F34007">
      <w:pPr>
        <w:pStyle w:val="a4"/>
        <w:ind w:firstLine="709"/>
        <w:jc w:val="both"/>
        <w:rPr>
          <w:b/>
          <w:bCs/>
          <w:sz w:val="30"/>
          <w:szCs w:val="30"/>
        </w:rPr>
      </w:pPr>
      <w:r w:rsidRPr="00CE1660">
        <w:rPr>
          <w:b/>
          <w:bCs/>
          <w:sz w:val="30"/>
          <w:szCs w:val="30"/>
        </w:rPr>
        <w:t>Получение дополнительного образования является индивидуальным решением каждого ребёнка и его законных представителей. В полномочия органов местного самоуправления по решению вопросов в сфере образования входит организация предоставления дополнительного образования детей в муниципальных образовательных организациях (статья 9 Закона об образовании).</w:t>
      </w:r>
    </w:p>
    <w:p w14:paraId="6D8054A8" w14:textId="182A357B" w:rsidR="00656B0F" w:rsidRPr="00FC1A05" w:rsidRDefault="00656B0F" w:rsidP="0047688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sectPr w:rsidR="00656B0F" w:rsidRPr="00FC1A05" w:rsidSect="00FD21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59C"/>
    <w:multiLevelType w:val="hybridMultilevel"/>
    <w:tmpl w:val="B12E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B24CB"/>
    <w:multiLevelType w:val="hybridMultilevel"/>
    <w:tmpl w:val="0AD87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99843">
    <w:abstractNumId w:val="0"/>
  </w:num>
  <w:num w:numId="2" w16cid:durableId="93436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72"/>
    <w:rsid w:val="000105ED"/>
    <w:rsid w:val="00013ECA"/>
    <w:rsid w:val="00063C72"/>
    <w:rsid w:val="00067551"/>
    <w:rsid w:val="00132E79"/>
    <w:rsid w:val="00141F2F"/>
    <w:rsid w:val="00192B49"/>
    <w:rsid w:val="001E5665"/>
    <w:rsid w:val="001F5471"/>
    <w:rsid w:val="002325C5"/>
    <w:rsid w:val="00232792"/>
    <w:rsid w:val="002C576B"/>
    <w:rsid w:val="00305407"/>
    <w:rsid w:val="003226A8"/>
    <w:rsid w:val="0034418E"/>
    <w:rsid w:val="00351371"/>
    <w:rsid w:val="003759B2"/>
    <w:rsid w:val="003B5071"/>
    <w:rsid w:val="00414559"/>
    <w:rsid w:val="00430C86"/>
    <w:rsid w:val="00437661"/>
    <w:rsid w:val="00447927"/>
    <w:rsid w:val="0047688E"/>
    <w:rsid w:val="004808C9"/>
    <w:rsid w:val="00525555"/>
    <w:rsid w:val="00550DDA"/>
    <w:rsid w:val="00553C58"/>
    <w:rsid w:val="00556ABE"/>
    <w:rsid w:val="00575932"/>
    <w:rsid w:val="005A55A1"/>
    <w:rsid w:val="005C25AD"/>
    <w:rsid w:val="005F2FA5"/>
    <w:rsid w:val="0063370D"/>
    <w:rsid w:val="00655382"/>
    <w:rsid w:val="00656B0F"/>
    <w:rsid w:val="006A6CCD"/>
    <w:rsid w:val="006F2627"/>
    <w:rsid w:val="00704F2C"/>
    <w:rsid w:val="007539B4"/>
    <w:rsid w:val="007F5FC2"/>
    <w:rsid w:val="00841421"/>
    <w:rsid w:val="00864C76"/>
    <w:rsid w:val="00873618"/>
    <w:rsid w:val="008854EC"/>
    <w:rsid w:val="008A3203"/>
    <w:rsid w:val="008A5DD6"/>
    <w:rsid w:val="008A622C"/>
    <w:rsid w:val="008F4472"/>
    <w:rsid w:val="009502FC"/>
    <w:rsid w:val="009567AA"/>
    <w:rsid w:val="00974F8A"/>
    <w:rsid w:val="00980C45"/>
    <w:rsid w:val="009B048E"/>
    <w:rsid w:val="00A521A3"/>
    <w:rsid w:val="00A54B23"/>
    <w:rsid w:val="00AB1654"/>
    <w:rsid w:val="00B063CF"/>
    <w:rsid w:val="00B224EB"/>
    <w:rsid w:val="00B2760A"/>
    <w:rsid w:val="00B90332"/>
    <w:rsid w:val="00B904C2"/>
    <w:rsid w:val="00BE66A6"/>
    <w:rsid w:val="00C220AA"/>
    <w:rsid w:val="00CC0480"/>
    <w:rsid w:val="00CD7369"/>
    <w:rsid w:val="00CE1660"/>
    <w:rsid w:val="00D03A75"/>
    <w:rsid w:val="00D1541C"/>
    <w:rsid w:val="00D27B88"/>
    <w:rsid w:val="00D30FF5"/>
    <w:rsid w:val="00D4326B"/>
    <w:rsid w:val="00D75D44"/>
    <w:rsid w:val="00E354DA"/>
    <w:rsid w:val="00E45F72"/>
    <w:rsid w:val="00F05EC1"/>
    <w:rsid w:val="00F34007"/>
    <w:rsid w:val="00F342EA"/>
    <w:rsid w:val="00FA05A4"/>
    <w:rsid w:val="00FC1A05"/>
    <w:rsid w:val="00FC4C1D"/>
    <w:rsid w:val="00FD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39B"/>
  <w15:chartTrackingRefBased/>
  <w15:docId w15:val="{9BBC90D3-526F-4041-A664-38E96447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8E"/>
    <w:pPr>
      <w:ind w:left="720"/>
      <w:contextualSpacing/>
    </w:pPr>
  </w:style>
  <w:style w:type="paragraph" w:styleId="a4">
    <w:name w:val="No Spacing"/>
    <w:uiPriority w:val="1"/>
    <w:qFormat/>
    <w:rsid w:val="0047688E"/>
    <w:pPr>
      <w:spacing w:after="0" w:line="240" w:lineRule="auto"/>
    </w:pPr>
  </w:style>
  <w:style w:type="character" w:customStyle="1" w:styleId="fontstyle38mrcssattr">
    <w:name w:val="fontstyle38_mr_css_attr"/>
    <w:basedOn w:val="a0"/>
    <w:rsid w:val="00FC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2025-09-24T11:11:00Z</cp:lastPrinted>
  <dcterms:created xsi:type="dcterms:W3CDTF">2025-10-01T11:04:00Z</dcterms:created>
  <dcterms:modified xsi:type="dcterms:W3CDTF">2025-10-01T11:10:00Z</dcterms:modified>
</cp:coreProperties>
</file>