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BECC50" w14:textId="77777777" w:rsidR="00A27BFE" w:rsidRPr="001028EB" w:rsidRDefault="00A27BFE" w:rsidP="00A27BFE">
      <w:pPr>
        <w:suppressAutoHyphens/>
        <w:jc w:val="center"/>
        <w:rPr>
          <w:rFonts w:ascii="Times New Roman" w:hAnsi="Times New Roman"/>
          <w:lang w:eastAsia="zh-CN"/>
        </w:rPr>
      </w:pPr>
      <w:r w:rsidRPr="001028EB">
        <w:rPr>
          <w:rFonts w:ascii="Times New Roman" w:hAnsi="Times New Roman"/>
          <w:lang w:eastAsia="zh-CN"/>
        </w:rPr>
        <w:t>ЗАЯВКА</w:t>
      </w:r>
    </w:p>
    <w:p w14:paraId="20B0FFF1" w14:textId="77777777" w:rsidR="00A27BFE" w:rsidRPr="00500AC9" w:rsidRDefault="00A27BFE" w:rsidP="00A27BFE">
      <w:pPr>
        <w:spacing w:after="52" w:line="235" w:lineRule="auto"/>
        <w:ind w:left="1401" w:right="1323"/>
        <w:jc w:val="center"/>
        <w:rPr>
          <w:rFonts w:ascii="Times New Roman" w:hAnsi="Times New Roman"/>
        </w:rPr>
      </w:pPr>
      <w:r w:rsidRPr="00500AC9">
        <w:rPr>
          <w:rFonts w:ascii="Times New Roman" w:hAnsi="Times New Roman"/>
        </w:rPr>
        <w:t xml:space="preserve">на размещение вакансии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6061"/>
      </w:tblGrid>
      <w:tr w:rsidR="00A27BFE" w14:paraId="7C37F07D" w14:textId="77777777" w:rsidTr="00A27BFE">
        <w:tc>
          <w:tcPr>
            <w:tcW w:w="3510" w:type="dxa"/>
          </w:tcPr>
          <w:p w14:paraId="41578316" w14:textId="77777777" w:rsidR="00A27BFE" w:rsidRPr="001028EB" w:rsidRDefault="00A27BFE" w:rsidP="00EC6560">
            <w:pPr>
              <w:widowControl w:val="0"/>
              <w:ind w:left="60"/>
              <w:rPr>
                <w:rFonts w:ascii="Times New Roman" w:hAnsi="Times New Roman"/>
                <w:spacing w:val="-1"/>
              </w:rPr>
            </w:pPr>
            <w:r w:rsidRPr="001028EB"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t>Полное название образовательной</w:t>
            </w:r>
            <w:r w:rsidRPr="001028EB"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br/>
              <w:t>организации (без аббревиатур)</w:t>
            </w:r>
          </w:p>
        </w:tc>
        <w:tc>
          <w:tcPr>
            <w:tcW w:w="6061" w:type="dxa"/>
          </w:tcPr>
          <w:p w14:paraId="7DA9F564" w14:textId="63ECDB4D" w:rsidR="00A27BFE" w:rsidRPr="00443077" w:rsidRDefault="00A27BFE" w:rsidP="00443077">
            <w:pPr>
              <w:rPr>
                <w:rFonts w:ascii="Times New Roman" w:hAnsi="Times New Roman"/>
              </w:rPr>
            </w:pPr>
            <w:r w:rsidRPr="001028EB">
              <w:rPr>
                <w:rFonts w:ascii="Times New Roman" w:hAnsi="Times New Roman"/>
              </w:rPr>
              <w:t>Муниципальное автономное общеобразовательное учреждение «Средняя общеобразовательная школа № 44»</w:t>
            </w:r>
          </w:p>
        </w:tc>
      </w:tr>
      <w:tr w:rsidR="00A27BFE" w14:paraId="08DA35BD" w14:textId="77777777" w:rsidTr="00A27BFE">
        <w:tc>
          <w:tcPr>
            <w:tcW w:w="3510" w:type="dxa"/>
          </w:tcPr>
          <w:p w14:paraId="0911F2A9" w14:textId="77777777" w:rsidR="00A27BFE" w:rsidRPr="001028EB" w:rsidRDefault="00A27BFE" w:rsidP="00EC6560">
            <w:pPr>
              <w:widowControl w:val="0"/>
              <w:spacing w:line="240" w:lineRule="exact"/>
              <w:ind w:left="60"/>
              <w:rPr>
                <w:rFonts w:ascii="Times New Roman" w:hAnsi="Times New Roman"/>
                <w:spacing w:val="-1"/>
              </w:rPr>
            </w:pPr>
            <w:r w:rsidRPr="001028EB"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t>Сокращенное название организации</w:t>
            </w:r>
          </w:p>
        </w:tc>
        <w:tc>
          <w:tcPr>
            <w:tcW w:w="6061" w:type="dxa"/>
          </w:tcPr>
          <w:p w14:paraId="1096EBA1" w14:textId="77777777" w:rsidR="00A27BFE" w:rsidRPr="001028EB" w:rsidRDefault="00A27BFE" w:rsidP="00EC6560">
            <w:pPr>
              <w:widowControl w:val="0"/>
              <w:rPr>
                <w:rFonts w:ascii="Times New Roman" w:eastAsia="Courier New" w:hAnsi="Times New Roman"/>
                <w:color w:val="000000"/>
              </w:rPr>
            </w:pPr>
            <w:r w:rsidRPr="001028EB">
              <w:rPr>
                <w:rFonts w:ascii="Times New Roman" w:eastAsia="Courier New" w:hAnsi="Times New Roman"/>
                <w:color w:val="000000"/>
              </w:rPr>
              <w:t>МАОУ СОШ № 44</w:t>
            </w:r>
          </w:p>
        </w:tc>
      </w:tr>
      <w:tr w:rsidR="00A27BFE" w14:paraId="09DDC9EE" w14:textId="77777777" w:rsidTr="00A27BFE">
        <w:tc>
          <w:tcPr>
            <w:tcW w:w="3510" w:type="dxa"/>
          </w:tcPr>
          <w:p w14:paraId="364C5A9E" w14:textId="77777777" w:rsidR="00A27BFE" w:rsidRPr="001028EB" w:rsidRDefault="00A27BFE" w:rsidP="00EC6560">
            <w:pPr>
              <w:widowControl w:val="0"/>
              <w:spacing w:line="240" w:lineRule="exact"/>
              <w:ind w:left="60"/>
              <w:rPr>
                <w:rFonts w:ascii="Times New Roman" w:hAnsi="Times New Roman"/>
                <w:spacing w:val="-1"/>
              </w:rPr>
            </w:pPr>
            <w:r w:rsidRPr="001028EB"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t>Контактное лицо (должность, ФИО)</w:t>
            </w:r>
          </w:p>
        </w:tc>
        <w:tc>
          <w:tcPr>
            <w:tcW w:w="6061" w:type="dxa"/>
          </w:tcPr>
          <w:p w14:paraId="2A3D39C3" w14:textId="77777777" w:rsidR="00A27BFE" w:rsidRPr="001028EB" w:rsidRDefault="00A27BFE" w:rsidP="00EC6560">
            <w:pPr>
              <w:widowControl w:val="0"/>
              <w:rPr>
                <w:rFonts w:ascii="Times New Roman" w:eastAsia="Courier New" w:hAnsi="Times New Roman"/>
                <w:color w:val="000000"/>
              </w:rPr>
            </w:pPr>
            <w:r w:rsidRPr="001028EB">
              <w:rPr>
                <w:rFonts w:ascii="Times New Roman" w:eastAsia="Courier New" w:hAnsi="Times New Roman"/>
                <w:color w:val="000000"/>
              </w:rPr>
              <w:t>Директор Воробьева Лариса Викторовна</w:t>
            </w:r>
          </w:p>
        </w:tc>
      </w:tr>
      <w:tr w:rsidR="00A27BFE" w14:paraId="3EDF0C4B" w14:textId="77777777" w:rsidTr="00A27BFE">
        <w:tc>
          <w:tcPr>
            <w:tcW w:w="3510" w:type="dxa"/>
          </w:tcPr>
          <w:p w14:paraId="1C986C01" w14:textId="6A08A7C2" w:rsidR="00A27BFE" w:rsidRPr="001028EB" w:rsidRDefault="00A27BFE" w:rsidP="00EC6560">
            <w:pPr>
              <w:widowControl w:val="0"/>
              <w:spacing w:line="0" w:lineRule="atLeast"/>
              <w:ind w:left="62"/>
              <w:rPr>
                <w:rFonts w:ascii="Times New Roman" w:hAnsi="Times New Roman"/>
                <w:spacing w:val="-1"/>
              </w:rPr>
            </w:pPr>
            <w:r w:rsidRPr="001028EB"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t>Адрес: город (населенный пунк</w:t>
            </w:r>
            <w:r w:rsidR="00025837"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t>т</w:t>
            </w:r>
            <w:r w:rsidRPr="001028EB"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t>), улица, дом.</w:t>
            </w:r>
          </w:p>
          <w:p w14:paraId="1E743337" w14:textId="77777777" w:rsidR="00A27BFE" w:rsidRPr="001028EB" w:rsidRDefault="00A27BFE" w:rsidP="00EC6560">
            <w:pPr>
              <w:widowControl w:val="0"/>
              <w:spacing w:line="0" w:lineRule="atLeast"/>
              <w:ind w:left="62"/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</w:pPr>
            <w:r w:rsidRPr="001028EB">
              <w:rPr>
                <w:rFonts w:ascii="Times New Roman" w:hAnsi="Times New Roman"/>
                <w:color w:val="000000"/>
                <w:spacing w:val="-1"/>
                <w:shd w:val="clear" w:color="auto" w:fill="FFFFFF"/>
                <w:lang w:val="en-US"/>
              </w:rPr>
              <w:t>E-mail,</w:t>
            </w:r>
          </w:p>
          <w:p w14:paraId="6ADD7814" w14:textId="77777777" w:rsidR="00A27BFE" w:rsidRPr="001028EB" w:rsidRDefault="00A27BFE" w:rsidP="00EC6560">
            <w:pPr>
              <w:widowControl w:val="0"/>
              <w:spacing w:line="0" w:lineRule="atLeast"/>
              <w:ind w:left="62"/>
              <w:rPr>
                <w:rFonts w:ascii="Times New Roman" w:hAnsi="Times New Roman"/>
                <w:spacing w:val="-1"/>
              </w:rPr>
            </w:pPr>
            <w:r w:rsidRPr="001028EB"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t>телефон,</w:t>
            </w:r>
          </w:p>
          <w:p w14:paraId="4D5492D2" w14:textId="77777777" w:rsidR="00A27BFE" w:rsidRPr="001028EB" w:rsidRDefault="00A27BFE" w:rsidP="00EC6560">
            <w:pPr>
              <w:widowControl w:val="0"/>
              <w:spacing w:line="0" w:lineRule="atLeast"/>
              <w:ind w:left="62"/>
              <w:rPr>
                <w:rFonts w:ascii="Times New Roman" w:hAnsi="Times New Roman"/>
                <w:spacing w:val="-1"/>
              </w:rPr>
            </w:pPr>
            <w:r w:rsidRPr="001028EB"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t>сайт</w:t>
            </w:r>
          </w:p>
        </w:tc>
        <w:tc>
          <w:tcPr>
            <w:tcW w:w="6061" w:type="dxa"/>
          </w:tcPr>
          <w:p w14:paraId="3AB59A4A" w14:textId="77777777" w:rsidR="00443077" w:rsidRDefault="00A27BFE" w:rsidP="00EC6560">
            <w:pPr>
              <w:rPr>
                <w:rFonts w:ascii="Times New Roman" w:hAnsi="Times New Roman"/>
              </w:rPr>
            </w:pPr>
            <w:r w:rsidRPr="001028EB">
              <w:rPr>
                <w:rFonts w:ascii="Times New Roman" w:hAnsi="Times New Roman"/>
              </w:rPr>
              <w:t>623751, Свердловская область</w:t>
            </w:r>
            <w:r w:rsidR="00443077">
              <w:rPr>
                <w:rFonts w:ascii="Times New Roman" w:hAnsi="Times New Roman"/>
              </w:rPr>
              <w:t xml:space="preserve">, </w:t>
            </w:r>
            <w:r w:rsidRPr="001028EB">
              <w:rPr>
                <w:rFonts w:ascii="Times New Roman" w:hAnsi="Times New Roman"/>
              </w:rPr>
              <w:t xml:space="preserve">г. Реж, </w:t>
            </w:r>
          </w:p>
          <w:p w14:paraId="08DCEE44" w14:textId="4859DE65" w:rsidR="00A27BFE" w:rsidRDefault="00A27BFE" w:rsidP="00EC6560">
            <w:pPr>
              <w:rPr>
                <w:rFonts w:ascii="Times New Roman" w:hAnsi="Times New Roman"/>
              </w:rPr>
            </w:pPr>
            <w:r w:rsidRPr="001028EB">
              <w:rPr>
                <w:rFonts w:ascii="Times New Roman" w:hAnsi="Times New Roman"/>
              </w:rPr>
              <w:t xml:space="preserve">ул. Строителей, </w:t>
            </w:r>
            <w:r w:rsidR="00443077">
              <w:rPr>
                <w:rFonts w:ascii="Times New Roman" w:hAnsi="Times New Roman"/>
              </w:rPr>
              <w:t>13</w:t>
            </w:r>
          </w:p>
          <w:p w14:paraId="75038FF3" w14:textId="0CC02A36" w:rsidR="00025837" w:rsidRPr="001028EB" w:rsidRDefault="00025837" w:rsidP="00EC6560">
            <w:pPr>
              <w:rPr>
                <w:rFonts w:ascii="Times New Roman" w:hAnsi="Times New Roman"/>
              </w:rPr>
            </w:pPr>
            <w:r w:rsidRPr="00025837">
              <w:rPr>
                <w:rFonts w:ascii="Times New Roman" w:hAnsi="Times New Roman"/>
              </w:rPr>
              <w:t>44.shkola.rezh@mail.ru</w:t>
            </w:r>
          </w:p>
          <w:p w14:paraId="78AC494A" w14:textId="77777777" w:rsidR="00A27BFE" w:rsidRDefault="00A27BFE" w:rsidP="00025837">
            <w:pPr>
              <w:rPr>
                <w:rFonts w:ascii="Times New Roman" w:hAnsi="Times New Roman"/>
              </w:rPr>
            </w:pPr>
            <w:r w:rsidRPr="001028EB">
              <w:rPr>
                <w:rFonts w:ascii="Times New Roman" w:hAnsi="Times New Roman"/>
              </w:rPr>
              <w:t>8-(34364)-</w:t>
            </w:r>
            <w:r w:rsidR="00FA1487">
              <w:rPr>
                <w:rFonts w:ascii="Times New Roman" w:hAnsi="Times New Roman"/>
              </w:rPr>
              <w:t>3-34-55</w:t>
            </w:r>
          </w:p>
          <w:p w14:paraId="7D54F244" w14:textId="41165504" w:rsidR="00FA1487" w:rsidRPr="00025837" w:rsidRDefault="00530E41" w:rsidP="00025837">
            <w:pPr>
              <w:rPr>
                <w:rFonts w:ascii="Times New Roman" w:hAnsi="Times New Roman"/>
              </w:rPr>
            </w:pPr>
            <w:hyperlink r:id="rId5" w:history="1">
              <w:r w:rsidR="00B05C52" w:rsidRPr="00BF0F86">
                <w:rPr>
                  <w:rStyle w:val="a4"/>
                  <w:rFonts w:ascii="Times New Roman" w:hAnsi="Times New Roman"/>
                </w:rPr>
                <w:t>https://44rezh.uralschool.ru</w:t>
              </w:r>
            </w:hyperlink>
            <w:r w:rsidR="00B05C52">
              <w:rPr>
                <w:rFonts w:ascii="Times New Roman" w:hAnsi="Times New Roman"/>
              </w:rPr>
              <w:t xml:space="preserve"> </w:t>
            </w:r>
          </w:p>
        </w:tc>
      </w:tr>
      <w:tr w:rsidR="00A27BFE" w14:paraId="3CC89127" w14:textId="77777777" w:rsidTr="00694DFC">
        <w:trPr>
          <w:trHeight w:val="621"/>
        </w:trPr>
        <w:tc>
          <w:tcPr>
            <w:tcW w:w="3510" w:type="dxa"/>
          </w:tcPr>
          <w:p w14:paraId="0DE7812D" w14:textId="77777777" w:rsidR="00A27BFE" w:rsidRPr="001028EB" w:rsidRDefault="00A27BFE" w:rsidP="00EC6560">
            <w:pPr>
              <w:widowControl w:val="0"/>
              <w:spacing w:line="240" w:lineRule="exact"/>
              <w:ind w:left="60"/>
              <w:rPr>
                <w:rFonts w:ascii="Times New Roman" w:hAnsi="Times New Roman"/>
                <w:spacing w:val="-1"/>
              </w:rPr>
            </w:pPr>
            <w:r w:rsidRPr="001028EB"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t>Вакантные места для трудоустройства</w:t>
            </w:r>
          </w:p>
        </w:tc>
        <w:tc>
          <w:tcPr>
            <w:tcW w:w="6061" w:type="dxa"/>
          </w:tcPr>
          <w:p w14:paraId="05534C5B" w14:textId="140C290B" w:rsidR="00A27BFE" w:rsidRDefault="00A27BFE" w:rsidP="00EC6560">
            <w:pPr>
              <w:widowControl w:val="0"/>
              <w:rPr>
                <w:rFonts w:ascii="Times New Roman" w:eastAsia="Courier New" w:hAnsi="Times New Roman"/>
                <w:color w:val="000000"/>
              </w:rPr>
            </w:pPr>
            <w:r>
              <w:rPr>
                <w:rFonts w:ascii="Times New Roman" w:eastAsia="Courier New" w:hAnsi="Times New Roman"/>
                <w:color w:val="000000"/>
              </w:rPr>
              <w:t xml:space="preserve">Учитель </w:t>
            </w:r>
            <w:r w:rsidR="00FA1487">
              <w:rPr>
                <w:rFonts w:ascii="Times New Roman" w:eastAsia="Courier New" w:hAnsi="Times New Roman"/>
                <w:color w:val="000000"/>
              </w:rPr>
              <w:t>математики -1</w:t>
            </w:r>
          </w:p>
          <w:p w14:paraId="0768D699" w14:textId="77777777" w:rsidR="00A27BFE" w:rsidRDefault="00A27BFE" w:rsidP="008A2565">
            <w:pPr>
              <w:widowControl w:val="0"/>
              <w:rPr>
                <w:rFonts w:ascii="Times New Roman" w:eastAsia="Courier New" w:hAnsi="Times New Roman"/>
                <w:color w:val="000000"/>
              </w:rPr>
            </w:pPr>
            <w:r w:rsidRPr="001028EB">
              <w:rPr>
                <w:rFonts w:ascii="Times New Roman" w:eastAsia="Courier New" w:hAnsi="Times New Roman"/>
                <w:color w:val="000000"/>
              </w:rPr>
              <w:t>Учитель русского языка и литературы</w:t>
            </w:r>
            <w:r w:rsidR="00FA1487">
              <w:rPr>
                <w:rFonts w:ascii="Times New Roman" w:eastAsia="Courier New" w:hAnsi="Times New Roman"/>
                <w:color w:val="000000"/>
              </w:rPr>
              <w:t xml:space="preserve"> -1</w:t>
            </w:r>
          </w:p>
          <w:p w14:paraId="7F86A3B1" w14:textId="77777777" w:rsidR="00FA1487" w:rsidRDefault="00FA1487" w:rsidP="008A2565">
            <w:pPr>
              <w:widowControl w:val="0"/>
              <w:rPr>
                <w:rFonts w:ascii="Times New Roman" w:eastAsia="Courier New" w:hAnsi="Times New Roman"/>
                <w:color w:val="000000"/>
              </w:rPr>
            </w:pPr>
            <w:r>
              <w:rPr>
                <w:rFonts w:ascii="Times New Roman" w:eastAsia="Courier New" w:hAnsi="Times New Roman"/>
                <w:color w:val="000000"/>
              </w:rPr>
              <w:t>Учитель физики -1</w:t>
            </w:r>
          </w:p>
          <w:p w14:paraId="2CBF7BEA" w14:textId="77777777" w:rsidR="00FA1487" w:rsidRDefault="00FA1487" w:rsidP="008A2565">
            <w:pPr>
              <w:widowControl w:val="0"/>
              <w:rPr>
                <w:rFonts w:ascii="Times New Roman" w:eastAsia="Courier New" w:hAnsi="Times New Roman"/>
                <w:color w:val="000000"/>
              </w:rPr>
            </w:pPr>
            <w:r>
              <w:rPr>
                <w:rFonts w:ascii="Times New Roman" w:eastAsia="Courier New" w:hAnsi="Times New Roman"/>
                <w:color w:val="000000"/>
              </w:rPr>
              <w:t>Педагог-психолог -1</w:t>
            </w:r>
          </w:p>
          <w:p w14:paraId="0385F140" w14:textId="3D198109" w:rsidR="00FA1487" w:rsidRDefault="00FA1487" w:rsidP="008A2565">
            <w:pPr>
              <w:widowControl w:val="0"/>
              <w:rPr>
                <w:rFonts w:ascii="Times New Roman" w:eastAsia="Courier New" w:hAnsi="Times New Roman"/>
                <w:color w:val="000000"/>
              </w:rPr>
            </w:pPr>
            <w:r>
              <w:rPr>
                <w:rFonts w:ascii="Times New Roman" w:eastAsia="Courier New" w:hAnsi="Times New Roman"/>
                <w:color w:val="000000"/>
              </w:rPr>
              <w:t>Учитель-логопед -1</w:t>
            </w:r>
          </w:p>
          <w:p w14:paraId="17FD691D" w14:textId="77777777" w:rsidR="00FA1487" w:rsidRDefault="00FA1487" w:rsidP="008A2565">
            <w:pPr>
              <w:widowControl w:val="0"/>
              <w:rPr>
                <w:rFonts w:ascii="Times New Roman" w:eastAsia="Courier New" w:hAnsi="Times New Roman"/>
                <w:color w:val="000000"/>
              </w:rPr>
            </w:pPr>
            <w:r>
              <w:rPr>
                <w:rFonts w:ascii="Times New Roman" w:eastAsia="Courier New" w:hAnsi="Times New Roman"/>
                <w:color w:val="000000"/>
              </w:rPr>
              <w:t>Социальный педагог -1</w:t>
            </w:r>
          </w:p>
          <w:p w14:paraId="67A4EA97" w14:textId="5AAA68D2" w:rsidR="00FA1487" w:rsidRPr="001028EB" w:rsidRDefault="00FA1487" w:rsidP="008A2565">
            <w:pPr>
              <w:widowControl w:val="0"/>
              <w:rPr>
                <w:rFonts w:ascii="Times New Roman" w:eastAsia="Courier New" w:hAnsi="Times New Roman"/>
                <w:color w:val="000000"/>
              </w:rPr>
            </w:pPr>
            <w:r>
              <w:rPr>
                <w:rFonts w:ascii="Times New Roman" w:eastAsia="Courier New" w:hAnsi="Times New Roman"/>
                <w:color w:val="000000"/>
              </w:rPr>
              <w:t>Педагог-организатор -1</w:t>
            </w:r>
          </w:p>
        </w:tc>
      </w:tr>
      <w:tr w:rsidR="00A27BFE" w14:paraId="4F629A81" w14:textId="77777777" w:rsidTr="00A27BFE">
        <w:tc>
          <w:tcPr>
            <w:tcW w:w="3510" w:type="dxa"/>
          </w:tcPr>
          <w:p w14:paraId="75754707" w14:textId="77777777" w:rsidR="00A27BFE" w:rsidRPr="001028EB" w:rsidRDefault="00A27BFE" w:rsidP="00EC6560">
            <w:pPr>
              <w:widowControl w:val="0"/>
              <w:spacing w:line="322" w:lineRule="exact"/>
              <w:ind w:left="60"/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</w:pPr>
            <w:r w:rsidRPr="001028EB"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t>Предлагаемые условия для молодых</w:t>
            </w:r>
            <w:r w:rsidRPr="001028EB"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br/>
              <w:t>специалистов (социальные гарантии,</w:t>
            </w:r>
          </w:p>
          <w:p w14:paraId="2F32CAC9" w14:textId="77777777" w:rsidR="00A27BFE" w:rsidRPr="001028EB" w:rsidRDefault="00A27BFE" w:rsidP="00EC6560">
            <w:pPr>
              <w:widowControl w:val="0"/>
              <w:spacing w:line="322" w:lineRule="exact"/>
              <w:ind w:left="60"/>
              <w:rPr>
                <w:rFonts w:ascii="Times New Roman" w:hAnsi="Times New Roman"/>
                <w:spacing w:val="-1"/>
              </w:rPr>
            </w:pPr>
            <w:r w:rsidRPr="001028EB">
              <w:rPr>
                <w:rFonts w:ascii="Times New Roman" w:hAnsi="Times New Roman"/>
                <w:color w:val="000000"/>
                <w:spacing w:val="-1"/>
                <w:shd w:val="clear" w:color="auto" w:fill="FFFFFF"/>
              </w:rPr>
              <w:t>уровень оплаты труда по вакансиям)</w:t>
            </w:r>
          </w:p>
        </w:tc>
        <w:tc>
          <w:tcPr>
            <w:tcW w:w="6061" w:type="dxa"/>
          </w:tcPr>
          <w:p w14:paraId="4A9A4295" w14:textId="77777777" w:rsidR="00A27BFE" w:rsidRPr="001028EB" w:rsidRDefault="00A27BFE" w:rsidP="00EC6560">
            <w:pPr>
              <w:widowControl w:val="0"/>
              <w:rPr>
                <w:rFonts w:ascii="Times New Roman" w:hAnsi="Times New Roman"/>
              </w:rPr>
            </w:pPr>
            <w:r w:rsidRPr="001028EB">
              <w:rPr>
                <w:rFonts w:ascii="Times New Roman" w:hAnsi="Times New Roman"/>
              </w:rPr>
              <w:t>- Работник подлежит   обязательному социальному страхованию в соответствии с законодательством Российской Федерации.</w:t>
            </w:r>
          </w:p>
          <w:p w14:paraId="1AF9257F" w14:textId="77777777" w:rsidR="00A27BFE" w:rsidRPr="001028EB" w:rsidRDefault="00A27BFE" w:rsidP="004430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EB">
              <w:rPr>
                <w:rFonts w:ascii="Times New Roman" w:hAnsi="Times New Roman" w:cs="Times New Roman"/>
                <w:sz w:val="24"/>
                <w:szCs w:val="24"/>
              </w:rPr>
              <w:t>- Работнику  предоставляются  следующие  меры  социальной поддержки, предусмотренные  законодательством  Российской Федерации, законодательством Свердловской области, коллективным договором МАОУ СОШ № 44:</w:t>
            </w:r>
          </w:p>
          <w:p w14:paraId="63204B08" w14:textId="77777777" w:rsidR="00A27BFE" w:rsidRPr="001028EB" w:rsidRDefault="00A27BFE" w:rsidP="00EC656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 право на сокращенную продолжительность рабочего времени;</w:t>
            </w:r>
          </w:p>
          <w:p w14:paraId="68EB6033" w14:textId="77777777" w:rsidR="00A27BFE" w:rsidRPr="001028EB" w:rsidRDefault="00A27BFE" w:rsidP="00EC65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1028EB">
              <w:rPr>
                <w:rFonts w:ascii="Times New Roman" w:hAnsi="Times New Roman"/>
                <w:color w:val="000000"/>
              </w:rPr>
              <w:t>2) право на дополнительное профессиональное образование по профилю педагогической деятельности не реже чем один раз в три года;</w:t>
            </w:r>
          </w:p>
          <w:p w14:paraId="28D66CC1" w14:textId="77777777" w:rsidR="00A27BFE" w:rsidRDefault="00A27BFE" w:rsidP="00EC65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1028EB">
              <w:rPr>
                <w:rFonts w:ascii="Times New Roman" w:hAnsi="Times New Roman"/>
                <w:color w:val="000000"/>
              </w:rPr>
              <w:t>3) право на ежегодный основной удлиненный оплачиваемый отпуск, продолжительность которого определяется Правительством Российской Федерации;</w:t>
            </w:r>
          </w:p>
          <w:p w14:paraId="4516F4FD" w14:textId="3DE31CFA" w:rsidR="00A27BFE" w:rsidRPr="001028EB" w:rsidRDefault="00A27BFE" w:rsidP="00EC65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4) </w:t>
            </w:r>
            <w:r w:rsidRPr="00DF0B28">
              <w:rPr>
                <w:rFonts w:ascii="Times New Roman" w:hAnsi="Times New Roman"/>
                <w:color w:val="000000"/>
              </w:rPr>
              <w:t xml:space="preserve">выплата единовременного пособия на обзаведение хозяйством для молодых специалистов </w:t>
            </w:r>
            <w:r w:rsidR="00FA1487">
              <w:rPr>
                <w:rFonts w:ascii="Times New Roman" w:hAnsi="Times New Roman"/>
                <w:color w:val="000000"/>
              </w:rPr>
              <w:t>100</w:t>
            </w:r>
            <w:r w:rsidRPr="00DF0B28">
              <w:rPr>
                <w:rFonts w:ascii="Times New Roman" w:hAnsi="Times New Roman"/>
                <w:color w:val="000000"/>
              </w:rPr>
              <w:t xml:space="preserve"> тыс. руб.</w:t>
            </w:r>
          </w:p>
          <w:p w14:paraId="1CC175B0" w14:textId="77777777" w:rsidR="00A27BFE" w:rsidRPr="001028EB" w:rsidRDefault="00A27BFE" w:rsidP="00EC65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1028EB">
              <w:rPr>
                <w:rFonts w:ascii="Times New Roman" w:hAnsi="Times New Roman"/>
                <w:color w:val="000000"/>
              </w:rPr>
              <w:t xml:space="preserve"> 5) право на досрочное назначение трудовой пенсии по старости в порядке, установленном законодательством Российской Федерации;</w:t>
            </w:r>
          </w:p>
          <w:p w14:paraId="44CCAA5E" w14:textId="77777777" w:rsidR="00A27BFE" w:rsidRPr="001028EB" w:rsidRDefault="00A27BFE" w:rsidP="00EC65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1028EB">
              <w:rPr>
                <w:rFonts w:ascii="Times New Roman" w:hAnsi="Times New Roman"/>
                <w:color w:val="000000"/>
              </w:rPr>
              <w:t>6) право на предоставление педагогическим работникам, состоящим на учете в качестве нуждающихся в жилых помещениях, вне очереди жилых помещений по договорам социального найма, право на предоставление жилых помещений специализированного жилищного фонда для молодых специалистов;</w:t>
            </w:r>
          </w:p>
          <w:p w14:paraId="7AB0B249" w14:textId="77777777" w:rsidR="00A27BFE" w:rsidRPr="001028EB" w:rsidRDefault="00A27BFE" w:rsidP="004430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  <w:r w:rsidRPr="00DF0B28">
              <w:rPr>
                <w:rFonts w:ascii="Times New Roman" w:hAnsi="Times New Roman"/>
                <w:color w:val="000000"/>
              </w:rPr>
              <w:t>Возможность участия в государственной программе Свердловской области по обеспечению жильем.</w:t>
            </w:r>
          </w:p>
          <w:p w14:paraId="67B48810" w14:textId="14B703F4" w:rsidR="00A27BFE" w:rsidRPr="00A27BFE" w:rsidRDefault="00A27BFE" w:rsidP="00443077">
            <w:pPr>
              <w:widowControl w:val="0"/>
              <w:jc w:val="both"/>
              <w:rPr>
                <w:rFonts w:ascii="Times New Roman" w:hAnsi="Times New Roman"/>
              </w:rPr>
            </w:pPr>
            <w:r w:rsidRPr="00A27BFE">
              <w:rPr>
                <w:rFonts w:ascii="Times New Roman" w:hAnsi="Times New Roman"/>
              </w:rPr>
              <w:t xml:space="preserve">-должностной оклад </w:t>
            </w:r>
            <w:r w:rsidR="00443077">
              <w:rPr>
                <w:rFonts w:ascii="Times New Roman" w:hAnsi="Times New Roman"/>
              </w:rPr>
              <w:t>26 148</w:t>
            </w:r>
            <w:r w:rsidRPr="00A27BFE">
              <w:rPr>
                <w:rFonts w:ascii="Times New Roman" w:hAnsi="Times New Roman"/>
              </w:rPr>
              <w:t xml:space="preserve"> рублей, стимулирующие </w:t>
            </w:r>
            <w:r w:rsidRPr="00A27BFE">
              <w:rPr>
                <w:rFonts w:ascii="Times New Roman" w:hAnsi="Times New Roman"/>
              </w:rPr>
              <w:lastRenderedPageBreak/>
              <w:t>выплаты и компенсационные выплаты;</w:t>
            </w:r>
          </w:p>
          <w:p w14:paraId="13D4BD3C" w14:textId="5A8030E7" w:rsidR="00A27BFE" w:rsidRPr="001028EB" w:rsidRDefault="00A27BFE" w:rsidP="00443077">
            <w:pPr>
              <w:widowControl w:val="0"/>
              <w:jc w:val="both"/>
              <w:rPr>
                <w:rFonts w:ascii="Times New Roman" w:hAnsi="Times New Roman"/>
              </w:rPr>
            </w:pPr>
            <w:r w:rsidRPr="00A27BFE">
              <w:rPr>
                <w:rFonts w:ascii="Times New Roman" w:hAnsi="Times New Roman"/>
              </w:rPr>
              <w:t>-доплата за квалификационную категорию 20 % в течени</w:t>
            </w:r>
            <w:proofErr w:type="gramStart"/>
            <w:r w:rsidRPr="00A27BFE">
              <w:rPr>
                <w:rFonts w:ascii="Times New Roman" w:hAnsi="Times New Roman"/>
              </w:rPr>
              <w:t>и</w:t>
            </w:r>
            <w:proofErr w:type="gramEnd"/>
            <w:r w:rsidRPr="00A27BFE">
              <w:rPr>
                <w:rFonts w:ascii="Times New Roman" w:hAnsi="Times New Roman"/>
              </w:rPr>
              <w:t xml:space="preserve"> 2 лет</w:t>
            </w:r>
            <w:r w:rsidR="00643A1A">
              <w:rPr>
                <w:rFonts w:ascii="Times New Roman" w:hAnsi="Times New Roman"/>
              </w:rPr>
              <w:t xml:space="preserve"> </w:t>
            </w:r>
            <w:r w:rsidRPr="00A27BFE">
              <w:rPr>
                <w:rFonts w:ascii="Times New Roman" w:hAnsi="Times New Roman"/>
              </w:rPr>
              <w:t>(соглашение между Администрацией Р</w:t>
            </w:r>
            <w:r w:rsidR="00443077">
              <w:rPr>
                <w:rFonts w:ascii="Times New Roman" w:hAnsi="Times New Roman"/>
              </w:rPr>
              <w:t>М</w:t>
            </w:r>
            <w:r w:rsidRPr="00A27BFE">
              <w:rPr>
                <w:rFonts w:ascii="Times New Roman" w:hAnsi="Times New Roman"/>
              </w:rPr>
              <w:t>О, Управлением образовани</w:t>
            </w:r>
            <w:r w:rsidR="00443077">
              <w:rPr>
                <w:rFonts w:ascii="Times New Roman" w:hAnsi="Times New Roman"/>
              </w:rPr>
              <w:t>я</w:t>
            </w:r>
            <w:r w:rsidRPr="00A27BFE">
              <w:rPr>
                <w:rFonts w:ascii="Times New Roman" w:hAnsi="Times New Roman"/>
              </w:rPr>
              <w:t xml:space="preserve"> Администрации Р</w:t>
            </w:r>
            <w:r w:rsidR="00443077">
              <w:rPr>
                <w:rFonts w:ascii="Times New Roman" w:hAnsi="Times New Roman"/>
              </w:rPr>
              <w:t>МО</w:t>
            </w:r>
            <w:r w:rsidRPr="00A27BFE">
              <w:rPr>
                <w:rFonts w:ascii="Times New Roman" w:hAnsi="Times New Roman"/>
              </w:rPr>
              <w:t xml:space="preserve"> и Режевской городской организацией</w:t>
            </w:r>
            <w:r w:rsidR="00443077">
              <w:rPr>
                <w:rFonts w:ascii="Times New Roman" w:hAnsi="Times New Roman"/>
              </w:rPr>
              <w:t xml:space="preserve"> </w:t>
            </w:r>
            <w:r w:rsidRPr="00A27BFE">
              <w:rPr>
                <w:rFonts w:ascii="Times New Roman" w:hAnsi="Times New Roman"/>
              </w:rPr>
              <w:t xml:space="preserve">Профсоюза работников народного образования и науки РФ на </w:t>
            </w:r>
            <w:r w:rsidR="009F6EE0" w:rsidRPr="001028EB">
              <w:rPr>
                <w:rFonts w:ascii="Times New Roman" w:hAnsi="Times New Roman"/>
              </w:rPr>
              <w:t>20</w:t>
            </w:r>
            <w:r w:rsidR="009F6EE0">
              <w:rPr>
                <w:rFonts w:ascii="Times New Roman" w:hAnsi="Times New Roman"/>
              </w:rPr>
              <w:t>2</w:t>
            </w:r>
            <w:r w:rsidR="00443077">
              <w:rPr>
                <w:rFonts w:ascii="Times New Roman" w:hAnsi="Times New Roman"/>
              </w:rPr>
              <w:t>4</w:t>
            </w:r>
            <w:r w:rsidR="009F6EE0" w:rsidRPr="001028EB">
              <w:rPr>
                <w:rFonts w:ascii="Times New Roman" w:hAnsi="Times New Roman"/>
              </w:rPr>
              <w:t xml:space="preserve"> -202</w:t>
            </w:r>
            <w:r w:rsidR="00530E41">
              <w:rPr>
                <w:rFonts w:ascii="Times New Roman" w:hAnsi="Times New Roman"/>
              </w:rPr>
              <w:t>7</w:t>
            </w:r>
            <w:r w:rsidR="009F6EE0" w:rsidRPr="001028EB">
              <w:rPr>
                <w:rFonts w:ascii="Times New Roman" w:hAnsi="Times New Roman"/>
              </w:rPr>
              <w:t xml:space="preserve"> </w:t>
            </w:r>
            <w:r w:rsidRPr="00A27BFE">
              <w:rPr>
                <w:rFonts w:ascii="Times New Roman" w:hAnsi="Times New Roman"/>
              </w:rPr>
              <w:t>год).</w:t>
            </w:r>
          </w:p>
          <w:p w14:paraId="636C5E18" w14:textId="77777777" w:rsidR="00A27BFE" w:rsidRPr="001028EB" w:rsidRDefault="00A27BFE" w:rsidP="00EC6560">
            <w:pPr>
              <w:widowControl w:val="0"/>
              <w:rPr>
                <w:rFonts w:ascii="Times New Roman" w:eastAsia="Courier New" w:hAnsi="Times New Roman"/>
                <w:color w:val="000000"/>
              </w:rPr>
            </w:pPr>
          </w:p>
        </w:tc>
      </w:tr>
    </w:tbl>
    <w:p w14:paraId="14CE3443" w14:textId="77777777" w:rsidR="004A6DB6" w:rsidRDefault="004A6DB6">
      <w:bookmarkStart w:id="0" w:name="_GoBack"/>
      <w:bookmarkEnd w:id="0"/>
    </w:p>
    <w:sectPr w:rsidR="004A6DB6" w:rsidSect="006834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48A"/>
    <w:rsid w:val="00025837"/>
    <w:rsid w:val="00367964"/>
    <w:rsid w:val="0043148A"/>
    <w:rsid w:val="00443077"/>
    <w:rsid w:val="004A6DB6"/>
    <w:rsid w:val="00530E41"/>
    <w:rsid w:val="00643A1A"/>
    <w:rsid w:val="006834A0"/>
    <w:rsid w:val="00694DFC"/>
    <w:rsid w:val="008A2565"/>
    <w:rsid w:val="009F6EE0"/>
    <w:rsid w:val="00A27BFE"/>
    <w:rsid w:val="00B05C52"/>
    <w:rsid w:val="00BD4627"/>
    <w:rsid w:val="00FA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100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BF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7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27BFE"/>
    <w:rPr>
      <w:color w:val="0000FF"/>
      <w:u w:val="single"/>
    </w:rPr>
  </w:style>
  <w:style w:type="paragraph" w:customStyle="1" w:styleId="ConsPlusNonformat">
    <w:name w:val="ConsPlusNonformat"/>
    <w:uiPriority w:val="99"/>
    <w:rsid w:val="00A27B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BF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7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27BFE"/>
    <w:rPr>
      <w:color w:val="0000FF"/>
      <w:u w:val="single"/>
    </w:rPr>
  </w:style>
  <w:style w:type="paragraph" w:customStyle="1" w:styleId="ConsPlusNonformat">
    <w:name w:val="ConsPlusNonformat"/>
    <w:uiPriority w:val="99"/>
    <w:rsid w:val="00A27B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44rezh.uralschoo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20BUH22</cp:lastModifiedBy>
  <cp:revision>4</cp:revision>
  <dcterms:created xsi:type="dcterms:W3CDTF">2025-12-15T09:52:00Z</dcterms:created>
  <dcterms:modified xsi:type="dcterms:W3CDTF">2025-12-16T04:04:00Z</dcterms:modified>
</cp:coreProperties>
</file>