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DC" w:rsidRPr="003046DC" w:rsidRDefault="003046DC" w:rsidP="003046DC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046DC">
        <w:rPr>
          <w:rFonts w:ascii="Times New Roman" w:hAnsi="Times New Roman"/>
          <w:b/>
          <w:sz w:val="32"/>
          <w:szCs w:val="32"/>
        </w:rPr>
        <w:t>Протокол №</w:t>
      </w:r>
      <w:r w:rsidR="00297240">
        <w:rPr>
          <w:rFonts w:ascii="Times New Roman" w:hAnsi="Times New Roman"/>
          <w:b/>
          <w:sz w:val="32"/>
          <w:szCs w:val="32"/>
        </w:rPr>
        <w:t>2</w:t>
      </w:r>
      <w:r w:rsidRPr="003046DC">
        <w:rPr>
          <w:rFonts w:ascii="Times New Roman" w:hAnsi="Times New Roman"/>
          <w:b/>
          <w:sz w:val="32"/>
          <w:szCs w:val="32"/>
        </w:rPr>
        <w:t xml:space="preserve"> </w:t>
      </w:r>
    </w:p>
    <w:p w:rsidR="003046DC" w:rsidRDefault="003046DC" w:rsidP="003046DC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046DC">
        <w:rPr>
          <w:rFonts w:ascii="Times New Roman" w:hAnsi="Times New Roman"/>
          <w:b/>
          <w:sz w:val="32"/>
          <w:szCs w:val="32"/>
        </w:rPr>
        <w:t xml:space="preserve">заседания </w:t>
      </w:r>
      <w:r>
        <w:rPr>
          <w:rFonts w:ascii="Times New Roman" w:hAnsi="Times New Roman"/>
          <w:b/>
          <w:sz w:val="32"/>
          <w:szCs w:val="32"/>
        </w:rPr>
        <w:t>г</w:t>
      </w:r>
      <w:r w:rsidRPr="003046DC">
        <w:rPr>
          <w:rFonts w:ascii="Times New Roman" w:hAnsi="Times New Roman"/>
          <w:b/>
          <w:sz w:val="32"/>
          <w:szCs w:val="32"/>
        </w:rPr>
        <w:t xml:space="preserve">ородского методического объединения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 w:rsidRPr="003046DC">
        <w:rPr>
          <w:rFonts w:ascii="Times New Roman" w:hAnsi="Times New Roman"/>
          <w:b/>
          <w:sz w:val="32"/>
          <w:szCs w:val="32"/>
        </w:rPr>
        <w:t>для педагогов  по изобразительной деятельности детей дошкольного возраста</w:t>
      </w:r>
    </w:p>
    <w:p w:rsidR="003046DC" w:rsidRDefault="003046DC" w:rsidP="00187476">
      <w:pPr>
        <w:widowControl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046DC">
        <w:rPr>
          <w:rFonts w:ascii="Times New Roman" w:hAnsi="Times New Roman"/>
          <w:sz w:val="28"/>
          <w:szCs w:val="28"/>
        </w:rPr>
        <w:t xml:space="preserve">от </w:t>
      </w:r>
      <w:r w:rsidR="00297240">
        <w:rPr>
          <w:rFonts w:ascii="Times New Roman" w:hAnsi="Times New Roman"/>
          <w:sz w:val="28"/>
          <w:szCs w:val="28"/>
        </w:rPr>
        <w:t>13</w:t>
      </w:r>
      <w:r w:rsidRPr="003046DC">
        <w:rPr>
          <w:rFonts w:ascii="Times New Roman" w:hAnsi="Times New Roman"/>
          <w:sz w:val="28"/>
          <w:szCs w:val="28"/>
        </w:rPr>
        <w:t xml:space="preserve"> </w:t>
      </w:r>
      <w:r w:rsidR="00297240">
        <w:rPr>
          <w:rFonts w:ascii="Times New Roman" w:hAnsi="Times New Roman"/>
          <w:sz w:val="28"/>
          <w:szCs w:val="28"/>
        </w:rPr>
        <w:t>апрел</w:t>
      </w:r>
      <w:r w:rsidRPr="003046DC">
        <w:rPr>
          <w:rFonts w:ascii="Times New Roman" w:hAnsi="Times New Roman"/>
          <w:sz w:val="28"/>
          <w:szCs w:val="28"/>
        </w:rPr>
        <w:t>я 2022г.</w:t>
      </w:r>
    </w:p>
    <w:p w:rsidR="00187476" w:rsidRDefault="00187476" w:rsidP="003046DC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46DC" w:rsidRDefault="003046DC" w:rsidP="003046DC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 w:rsidR="00297240">
        <w:rPr>
          <w:rFonts w:ascii="Times New Roman" w:hAnsi="Times New Roman"/>
          <w:sz w:val="28"/>
          <w:szCs w:val="28"/>
        </w:rPr>
        <w:t>Свердловская область</w:t>
      </w:r>
      <w:proofErr w:type="gramStart"/>
      <w:r w:rsidR="0029724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297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240">
        <w:rPr>
          <w:rFonts w:ascii="Times New Roman" w:hAnsi="Times New Roman"/>
          <w:sz w:val="28"/>
          <w:szCs w:val="28"/>
        </w:rPr>
        <w:t>Алапаевский</w:t>
      </w:r>
      <w:proofErr w:type="spellEnd"/>
      <w:r w:rsidR="00297240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297240">
        <w:rPr>
          <w:rFonts w:ascii="Times New Roman" w:hAnsi="Times New Roman"/>
          <w:sz w:val="28"/>
          <w:szCs w:val="28"/>
        </w:rPr>
        <w:t>Арамашево</w:t>
      </w:r>
      <w:proofErr w:type="spellEnd"/>
      <w:r w:rsidR="00297240">
        <w:rPr>
          <w:rFonts w:ascii="Times New Roman" w:hAnsi="Times New Roman"/>
          <w:sz w:val="28"/>
          <w:szCs w:val="28"/>
        </w:rPr>
        <w:t>,</w:t>
      </w:r>
      <w:r w:rsidR="00B016EE" w:rsidRPr="00B016EE">
        <w:t xml:space="preserve"> </w:t>
      </w:r>
      <w:r w:rsidR="00B016EE" w:rsidRPr="00B016EE">
        <w:rPr>
          <w:rFonts w:ascii="Times New Roman" w:hAnsi="Times New Roman"/>
          <w:sz w:val="28"/>
          <w:szCs w:val="28"/>
        </w:rPr>
        <w:t>ул. Советская, д. 38 (музей)</w:t>
      </w:r>
      <w:r w:rsidR="00297240">
        <w:rPr>
          <w:rFonts w:ascii="Times New Roman" w:hAnsi="Times New Roman"/>
          <w:sz w:val="28"/>
          <w:szCs w:val="28"/>
        </w:rPr>
        <w:t>.</w:t>
      </w:r>
    </w:p>
    <w:p w:rsidR="003046DC" w:rsidRDefault="003046DC" w:rsidP="003046DC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проведения: </w:t>
      </w:r>
      <w:r w:rsidR="0029724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.00-1</w:t>
      </w:r>
      <w:r w:rsidR="002972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.00</w:t>
      </w:r>
    </w:p>
    <w:p w:rsidR="003046DC" w:rsidRDefault="003046DC" w:rsidP="003046DC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(руководитель): Обухова Е.В.</w:t>
      </w:r>
    </w:p>
    <w:p w:rsidR="003046DC" w:rsidRDefault="003046DC" w:rsidP="003046DC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  <w:r w:rsidR="004C02C5">
        <w:rPr>
          <w:rFonts w:ascii="Times New Roman" w:hAnsi="Times New Roman"/>
          <w:sz w:val="28"/>
          <w:szCs w:val="28"/>
        </w:rPr>
        <w:t xml:space="preserve"> 2</w:t>
      </w:r>
      <w:r w:rsidR="00297240">
        <w:rPr>
          <w:rFonts w:ascii="Times New Roman" w:hAnsi="Times New Roman"/>
          <w:sz w:val="28"/>
          <w:szCs w:val="28"/>
        </w:rPr>
        <w:t>7</w:t>
      </w:r>
      <w:r w:rsidR="004C02C5">
        <w:rPr>
          <w:rFonts w:ascii="Times New Roman" w:hAnsi="Times New Roman"/>
          <w:sz w:val="28"/>
          <w:szCs w:val="28"/>
        </w:rPr>
        <w:t xml:space="preserve"> педагог</w:t>
      </w:r>
      <w:r w:rsidR="00297240">
        <w:rPr>
          <w:rFonts w:ascii="Times New Roman" w:hAnsi="Times New Roman"/>
          <w:sz w:val="28"/>
          <w:szCs w:val="28"/>
        </w:rPr>
        <w:t>ов</w:t>
      </w:r>
      <w:r w:rsidR="004C02C5">
        <w:rPr>
          <w:rFonts w:ascii="Times New Roman" w:hAnsi="Times New Roman"/>
          <w:sz w:val="28"/>
          <w:szCs w:val="28"/>
        </w:rPr>
        <w:t xml:space="preserve"> (регистрационный лист прилагается)</w:t>
      </w:r>
    </w:p>
    <w:p w:rsidR="004C02C5" w:rsidRDefault="004C02C5" w:rsidP="003046DC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86BA3" w:rsidRPr="00786BA3" w:rsidRDefault="00786BA3" w:rsidP="00786BA3">
      <w:pPr>
        <w:widowControl w:val="0"/>
        <w:spacing w:before="192" w:line="240" w:lineRule="auto"/>
        <w:contextualSpacing/>
        <w:rPr>
          <w:rFonts w:ascii="Times New Roman" w:hAnsi="Times New Roman"/>
          <w:bCs/>
          <w:color w:val="auto"/>
          <w:kern w:val="24"/>
          <w:sz w:val="28"/>
          <w:szCs w:val="28"/>
        </w:rPr>
      </w:pPr>
      <w:r w:rsidRPr="00786BA3">
        <w:rPr>
          <w:rFonts w:ascii="Times New Roman" w:hAnsi="Times New Roman"/>
          <w:b/>
          <w:color w:val="auto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97240">
        <w:rPr>
          <w:rFonts w:ascii="Times New Roman" w:hAnsi="Times New Roman"/>
          <w:color w:val="auto"/>
          <w:sz w:val="28"/>
          <w:szCs w:val="28"/>
        </w:rPr>
        <w:t>«</w:t>
      </w:r>
      <w:r w:rsidR="00297240" w:rsidRPr="00297240">
        <w:rPr>
          <w:rFonts w:ascii="Times New Roman" w:hAnsi="Times New Roman"/>
          <w:sz w:val="28"/>
          <w:szCs w:val="28"/>
        </w:rPr>
        <w:t>Меняющийся музей в меняющемся мире»</w:t>
      </w:r>
    </w:p>
    <w:p w:rsidR="00B016EE" w:rsidRPr="00B016EE" w:rsidRDefault="00786BA3" w:rsidP="00786BA3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color w:val="262626"/>
          <w:kern w:val="24"/>
          <w:sz w:val="28"/>
          <w:szCs w:val="28"/>
        </w:rPr>
      </w:pPr>
      <w:r>
        <w:t> </w:t>
      </w:r>
      <w:r w:rsidRPr="00786BA3">
        <w:rPr>
          <w:rFonts w:ascii="Times New Roman" w:hAnsi="Times New Roman"/>
          <w:b/>
          <w:bCs/>
          <w:color w:val="262626"/>
          <w:kern w:val="24"/>
          <w:sz w:val="28"/>
          <w:szCs w:val="28"/>
        </w:rPr>
        <w:t>Цель</w:t>
      </w:r>
      <w:r w:rsidRPr="00786BA3">
        <w:rPr>
          <w:rFonts w:ascii="Garamond" w:hAnsi="Garamond"/>
          <w:b/>
          <w:bCs/>
          <w:color w:val="262626"/>
          <w:kern w:val="24"/>
          <w:sz w:val="28"/>
          <w:szCs w:val="28"/>
        </w:rPr>
        <w:t>:</w:t>
      </w:r>
      <w:r w:rsidR="00B016EE">
        <w:rPr>
          <w:rFonts w:ascii="Garamond" w:hAnsi="Garamond"/>
          <w:b/>
          <w:bCs/>
          <w:color w:val="262626"/>
          <w:kern w:val="24"/>
          <w:sz w:val="28"/>
          <w:szCs w:val="28"/>
        </w:rPr>
        <w:t xml:space="preserve"> </w:t>
      </w:r>
      <w:r w:rsidR="00B016EE" w:rsidRPr="00B016EE">
        <w:rPr>
          <w:rFonts w:ascii="Times New Roman" w:hAnsi="Times New Roman"/>
          <w:bCs/>
          <w:color w:val="262626"/>
          <w:kern w:val="24"/>
          <w:sz w:val="28"/>
          <w:szCs w:val="28"/>
        </w:rPr>
        <w:t>продолжать знакомить коллег</w:t>
      </w:r>
      <w:r w:rsidRPr="00786BA3">
        <w:rPr>
          <w:rFonts w:ascii="Garamond" w:hAnsi="Garamond"/>
          <w:b/>
          <w:bCs/>
          <w:color w:val="262626"/>
          <w:kern w:val="24"/>
          <w:sz w:val="28"/>
          <w:szCs w:val="28"/>
        </w:rPr>
        <w:t xml:space="preserve"> </w:t>
      </w:r>
      <w:r w:rsidR="00B016EE" w:rsidRPr="00B016EE">
        <w:rPr>
          <w:rFonts w:ascii="Times New Roman" w:hAnsi="Times New Roman"/>
          <w:bCs/>
          <w:color w:val="262626"/>
          <w:kern w:val="24"/>
          <w:sz w:val="28"/>
          <w:szCs w:val="28"/>
        </w:rPr>
        <w:t>с историей родного края</w:t>
      </w:r>
      <w:r w:rsidR="00B016EE">
        <w:rPr>
          <w:rFonts w:ascii="Times New Roman" w:hAnsi="Times New Roman"/>
          <w:bCs/>
          <w:color w:val="262626"/>
          <w:kern w:val="24"/>
          <w:sz w:val="28"/>
          <w:szCs w:val="28"/>
        </w:rPr>
        <w:t>, творчеством народов населяющих Урал.</w:t>
      </w:r>
    </w:p>
    <w:p w:rsidR="00B016EE" w:rsidRDefault="00786BA3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86BA3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B016EE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16EE">
        <w:rPr>
          <w:rFonts w:ascii="Times New Roman" w:hAnsi="Times New Roman"/>
          <w:sz w:val="28"/>
          <w:szCs w:val="28"/>
        </w:rPr>
        <w:t>Познакомиться с экспонатами сельского быта XVIII–XX веков</w:t>
      </w:r>
      <w:r>
        <w:rPr>
          <w:rFonts w:ascii="Times New Roman" w:hAnsi="Times New Roman"/>
          <w:sz w:val="28"/>
          <w:szCs w:val="28"/>
        </w:rPr>
        <w:t xml:space="preserve"> в з</w:t>
      </w:r>
      <w:r w:rsidRPr="00B016EE"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z w:val="28"/>
          <w:szCs w:val="28"/>
        </w:rPr>
        <w:t>ах</w:t>
      </w:r>
      <w:r w:rsidRPr="00B016E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>и</w:t>
      </w:r>
      <w:proofErr w:type="gramEnd"/>
      <w:r w:rsidRPr="00B016EE">
        <w:rPr>
          <w:rFonts w:ascii="Times New Roman" w:hAnsi="Times New Roman"/>
          <w:sz w:val="28"/>
          <w:szCs w:val="28"/>
        </w:rPr>
        <w:t xml:space="preserve">стория села, </w:t>
      </w:r>
    </w:p>
    <w:p w:rsidR="00B016EE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 xml:space="preserve">природа края, </w:t>
      </w:r>
    </w:p>
    <w:p w:rsidR="00B016EE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 xml:space="preserve">стилизованная русская изба, </w:t>
      </w:r>
    </w:p>
    <w:p w:rsidR="00B016EE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 xml:space="preserve">народные ремёсла, </w:t>
      </w:r>
    </w:p>
    <w:p w:rsidR="00B016EE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 xml:space="preserve">зал боевой славы, </w:t>
      </w:r>
    </w:p>
    <w:p w:rsidR="00B016EE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 xml:space="preserve">школьный зал, </w:t>
      </w:r>
    </w:p>
    <w:p w:rsidR="00B016EE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 xml:space="preserve">история </w:t>
      </w:r>
      <w:proofErr w:type="gramStart"/>
      <w:r w:rsidRPr="00B016EE">
        <w:rPr>
          <w:rFonts w:ascii="Times New Roman" w:hAnsi="Times New Roman"/>
          <w:sz w:val="28"/>
          <w:szCs w:val="28"/>
        </w:rPr>
        <w:t>теле</w:t>
      </w:r>
      <w:proofErr w:type="gramEnd"/>
      <w:r w:rsidRPr="00B016EE">
        <w:rPr>
          <w:rFonts w:ascii="Times New Roman" w:hAnsi="Times New Roman"/>
          <w:sz w:val="28"/>
          <w:szCs w:val="28"/>
        </w:rPr>
        <w:t xml:space="preserve">- и радиотехники, </w:t>
      </w:r>
    </w:p>
    <w:p w:rsidR="00786BA3" w:rsidRDefault="00B016EE" w:rsidP="00B016EE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color w:val="auto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16EE">
        <w:rPr>
          <w:rFonts w:ascii="Times New Roman" w:hAnsi="Times New Roman"/>
          <w:sz w:val="28"/>
          <w:szCs w:val="28"/>
        </w:rPr>
        <w:t>выставочный зал.</w:t>
      </w:r>
      <w:r w:rsidR="00786BA3" w:rsidRPr="00B016EE">
        <w:rPr>
          <w:rFonts w:ascii="Times New Roman" w:hAnsi="Times New Roman"/>
          <w:iCs/>
          <w:color w:val="auto"/>
          <w:kern w:val="24"/>
          <w:sz w:val="28"/>
          <w:szCs w:val="28"/>
        </w:rPr>
        <w:t xml:space="preserve"> </w:t>
      </w:r>
    </w:p>
    <w:p w:rsidR="00786BA3" w:rsidRDefault="00786BA3" w:rsidP="00786BA3">
      <w:pPr>
        <w:widowControl w:val="0"/>
      </w:pPr>
      <w:r>
        <w:t> </w:t>
      </w:r>
    </w:p>
    <w:p w:rsidR="00786BA3" w:rsidRDefault="00786BA3" w:rsidP="00786BA3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786BA3">
        <w:rPr>
          <w:rFonts w:ascii="Times New Roman" w:hAnsi="Times New Roman"/>
          <w:b/>
          <w:sz w:val="28"/>
          <w:szCs w:val="28"/>
        </w:rPr>
        <w:t>Повестка дня:</w:t>
      </w:r>
    </w:p>
    <w:p w:rsidR="00786BA3" w:rsidRDefault="00786BA3" w:rsidP="00786BA3">
      <w:pPr>
        <w:widowControl w:val="0"/>
        <w:spacing w:line="240" w:lineRule="auto"/>
        <w:contextualSpacing/>
        <w:jc w:val="both"/>
        <w:rPr>
          <w:rFonts w:ascii="Times New Roman" w:hAnsi="Times New Roman"/>
          <w:bCs/>
          <w:color w:val="auto"/>
          <w:kern w:val="24"/>
          <w:sz w:val="28"/>
          <w:szCs w:val="28"/>
        </w:rPr>
      </w:pPr>
      <w:r w:rsidRPr="00786B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34DD3">
        <w:rPr>
          <w:rFonts w:ascii="Times New Roman" w:hAnsi="Times New Roman"/>
          <w:sz w:val="28"/>
          <w:szCs w:val="28"/>
        </w:rPr>
        <w:t>Экскурсия по музею с его директором.</w:t>
      </w:r>
    </w:p>
    <w:p w:rsidR="00786BA3" w:rsidRDefault="00786BA3" w:rsidP="00786BA3">
      <w:pPr>
        <w:widowControl w:val="0"/>
        <w:spacing w:line="240" w:lineRule="auto"/>
        <w:contextualSpacing/>
        <w:jc w:val="both"/>
        <w:rPr>
          <w:rFonts w:ascii="Times New Roman" w:hAnsi="Times New Roman"/>
          <w:bCs/>
          <w:color w:val="auto"/>
          <w:kern w:val="24"/>
          <w:sz w:val="28"/>
          <w:szCs w:val="28"/>
        </w:rPr>
      </w:pPr>
      <w:r>
        <w:rPr>
          <w:rFonts w:ascii="Times New Roman" w:hAnsi="Times New Roman"/>
          <w:bCs/>
          <w:color w:val="auto"/>
          <w:kern w:val="24"/>
          <w:sz w:val="28"/>
          <w:szCs w:val="28"/>
        </w:rPr>
        <w:t>2.</w:t>
      </w:r>
      <w:r w:rsidR="00A34DD3">
        <w:rPr>
          <w:rFonts w:ascii="Times New Roman" w:hAnsi="Times New Roman"/>
          <w:bCs/>
          <w:color w:val="auto"/>
          <w:kern w:val="24"/>
          <w:sz w:val="28"/>
          <w:szCs w:val="28"/>
        </w:rPr>
        <w:t xml:space="preserve"> Мастер-класс по росписи пряников</w:t>
      </w:r>
      <w:r>
        <w:rPr>
          <w:rFonts w:ascii="Times New Roman" w:hAnsi="Times New Roman"/>
          <w:bCs/>
          <w:color w:val="auto"/>
          <w:kern w:val="24"/>
          <w:sz w:val="28"/>
          <w:szCs w:val="28"/>
        </w:rPr>
        <w:t>.</w:t>
      </w:r>
      <w:r w:rsidR="00A34DD3">
        <w:rPr>
          <w:rFonts w:ascii="Times New Roman" w:hAnsi="Times New Roman"/>
          <w:bCs/>
          <w:color w:val="auto"/>
          <w:kern w:val="24"/>
          <w:sz w:val="28"/>
          <w:szCs w:val="28"/>
        </w:rPr>
        <w:t xml:space="preserve"> Дегустация чая. </w:t>
      </w:r>
      <w:r w:rsidR="004A1741" w:rsidRPr="004A1741">
        <w:rPr>
          <w:rFonts w:ascii="Times New Roman" w:hAnsi="Times New Roman"/>
          <w:bCs/>
          <w:color w:val="auto"/>
          <w:kern w:val="24"/>
          <w:sz w:val="28"/>
          <w:szCs w:val="28"/>
        </w:rPr>
        <w:t xml:space="preserve"> </w:t>
      </w:r>
    </w:p>
    <w:p w:rsidR="00A34DD3" w:rsidRDefault="004A1741" w:rsidP="00786BA3">
      <w:pPr>
        <w:widowControl w:val="0"/>
        <w:spacing w:line="240" w:lineRule="auto"/>
        <w:contextualSpacing/>
        <w:jc w:val="both"/>
        <w:rPr>
          <w:rFonts w:ascii="Times New Roman" w:hAnsi="Times New Roman"/>
          <w:bCs/>
          <w:color w:val="auto"/>
          <w:kern w:val="24"/>
          <w:sz w:val="28"/>
          <w:szCs w:val="28"/>
        </w:rPr>
      </w:pPr>
      <w:r>
        <w:rPr>
          <w:rFonts w:ascii="Times New Roman" w:hAnsi="Times New Roman"/>
          <w:bCs/>
          <w:color w:val="auto"/>
          <w:kern w:val="24"/>
          <w:sz w:val="28"/>
          <w:szCs w:val="28"/>
        </w:rPr>
        <w:t>3.</w:t>
      </w:r>
      <w:r w:rsidR="00786BA3">
        <w:rPr>
          <w:rFonts w:ascii="Times New Roman" w:hAnsi="Times New Roman"/>
          <w:bCs/>
          <w:color w:val="auto"/>
          <w:kern w:val="24"/>
          <w:sz w:val="28"/>
          <w:szCs w:val="28"/>
        </w:rPr>
        <w:t xml:space="preserve"> </w:t>
      </w:r>
      <w:r w:rsidR="00A34DD3">
        <w:rPr>
          <w:rFonts w:ascii="Times New Roman" w:hAnsi="Times New Roman"/>
          <w:bCs/>
          <w:color w:val="auto"/>
          <w:kern w:val="24"/>
          <w:sz w:val="28"/>
          <w:szCs w:val="28"/>
        </w:rPr>
        <w:t>Уличное гуляние «Встреча весны»</w:t>
      </w:r>
      <w:proofErr w:type="gramStart"/>
      <w:r w:rsidR="00A34DD3">
        <w:rPr>
          <w:rFonts w:ascii="Times New Roman" w:hAnsi="Times New Roman"/>
          <w:bCs/>
          <w:color w:val="auto"/>
          <w:kern w:val="24"/>
          <w:sz w:val="28"/>
          <w:szCs w:val="28"/>
        </w:rPr>
        <w:t>.</w:t>
      </w:r>
      <w:proofErr w:type="gramEnd"/>
      <w:r w:rsidR="00A34DD3">
        <w:rPr>
          <w:rFonts w:ascii="Times New Roman" w:hAnsi="Times New Roman"/>
          <w:bCs/>
          <w:color w:val="auto"/>
          <w:kern w:val="24"/>
          <w:sz w:val="28"/>
          <w:szCs w:val="28"/>
        </w:rPr>
        <w:t xml:space="preserve"> Знакомство с народными обрядами, играми и хороводами.</w:t>
      </w:r>
    </w:p>
    <w:p w:rsidR="00A34DD3" w:rsidRPr="00A34DD3" w:rsidRDefault="00A34DD3" w:rsidP="00786BA3">
      <w:pPr>
        <w:widowControl w:val="0"/>
        <w:spacing w:line="240" w:lineRule="auto"/>
        <w:contextualSpacing/>
        <w:jc w:val="both"/>
        <w:rPr>
          <w:rFonts w:ascii="Times New Roman" w:hAnsi="Times New Roman"/>
          <w:bCs/>
          <w:color w:val="auto"/>
          <w:kern w:val="24"/>
          <w:sz w:val="28"/>
          <w:szCs w:val="28"/>
        </w:rPr>
      </w:pPr>
      <w:r>
        <w:rPr>
          <w:rFonts w:ascii="Times New Roman" w:hAnsi="Times New Roman"/>
          <w:bCs/>
          <w:color w:val="auto"/>
          <w:kern w:val="24"/>
          <w:sz w:val="28"/>
          <w:szCs w:val="28"/>
        </w:rPr>
        <w:t xml:space="preserve">4. </w:t>
      </w:r>
      <w:r w:rsidRPr="00A34DD3">
        <w:rPr>
          <w:rFonts w:ascii="Times New Roman" w:hAnsi="Times New Roman"/>
          <w:sz w:val="28"/>
          <w:szCs w:val="28"/>
        </w:rPr>
        <w:t>Обзорная экскурсия с посещением храма во имя Казанской иконы Божией Матери и родника «Крещенский»</w:t>
      </w:r>
    </w:p>
    <w:p w:rsidR="00A34DD3" w:rsidRDefault="00A34DD3" w:rsidP="00786BA3">
      <w:pPr>
        <w:widowControl w:val="0"/>
        <w:spacing w:line="240" w:lineRule="auto"/>
        <w:contextualSpacing/>
        <w:jc w:val="both"/>
        <w:rPr>
          <w:rFonts w:ascii="Times New Roman" w:hAnsi="Times New Roman"/>
          <w:b/>
          <w:bCs/>
          <w:color w:val="auto"/>
          <w:kern w:val="24"/>
          <w:sz w:val="28"/>
          <w:szCs w:val="28"/>
        </w:rPr>
      </w:pPr>
    </w:p>
    <w:p w:rsidR="002A5C7A" w:rsidRDefault="00786BA3" w:rsidP="0094299B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714C">
        <w:rPr>
          <w:rFonts w:ascii="Times New Roman" w:hAnsi="Times New Roman"/>
          <w:sz w:val="28"/>
          <w:szCs w:val="28"/>
          <w:u w:val="single"/>
        </w:rPr>
        <w:t>По первому вопросу</w:t>
      </w:r>
      <w:r w:rsidR="0094299B">
        <w:rPr>
          <w:rFonts w:ascii="Times New Roman" w:hAnsi="Times New Roman"/>
          <w:sz w:val="28"/>
          <w:szCs w:val="28"/>
        </w:rPr>
        <w:t xml:space="preserve"> выступила руководитель</w:t>
      </w:r>
      <w:r w:rsidR="00973C25">
        <w:rPr>
          <w:rFonts w:ascii="Times New Roman" w:hAnsi="Times New Roman"/>
          <w:sz w:val="28"/>
          <w:szCs w:val="28"/>
        </w:rPr>
        <w:t xml:space="preserve"> сельского музея Лариса Александровна, которая рассказала о том, что </w:t>
      </w:r>
      <w:r w:rsidR="00973C25" w:rsidRPr="00973C25">
        <w:rPr>
          <w:rFonts w:ascii="Times New Roman" w:hAnsi="Times New Roman"/>
          <w:sz w:val="28"/>
          <w:szCs w:val="28"/>
        </w:rPr>
        <w:t xml:space="preserve">основная часть коллекции была собрана именно школьниками, родителями и учителями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Арамашевской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школы. Разросшуюся коллекцию перенесли сначала в школьный интернат, а позже, в 2003 году,—</w:t>
      </w:r>
      <w:r w:rsidR="00973C25">
        <w:rPr>
          <w:rFonts w:ascii="Times New Roman" w:hAnsi="Times New Roman"/>
          <w:sz w:val="28"/>
          <w:szCs w:val="28"/>
        </w:rPr>
        <w:t xml:space="preserve"> </w:t>
      </w:r>
      <w:r w:rsidR="00973C25" w:rsidRPr="00973C25">
        <w:rPr>
          <w:rFonts w:ascii="Times New Roman" w:hAnsi="Times New Roman"/>
          <w:sz w:val="28"/>
          <w:szCs w:val="28"/>
        </w:rPr>
        <w:t>в большой кирпичный дом купца Загайнова, где музей находится и поныне. Семья купца в своём особняке и жила, и держала магазины. Сегодня здесь разместились шесть экспозиций музея и 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фондохранилище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. В подвале дома Загайновых в старину были устроены </w:t>
      </w:r>
      <w:r w:rsidR="00973C25" w:rsidRPr="00973C25">
        <w:rPr>
          <w:rFonts w:ascii="Times New Roman" w:hAnsi="Times New Roman"/>
          <w:sz w:val="28"/>
          <w:szCs w:val="28"/>
        </w:rPr>
        <w:lastRenderedPageBreak/>
        <w:t xml:space="preserve">винные </w:t>
      </w:r>
      <w:proofErr w:type="gramStart"/>
      <w:r w:rsidR="00973C25" w:rsidRPr="00973C25">
        <w:rPr>
          <w:rFonts w:ascii="Times New Roman" w:hAnsi="Times New Roman"/>
          <w:sz w:val="28"/>
          <w:szCs w:val="28"/>
        </w:rPr>
        <w:t>погреба—эта</w:t>
      </w:r>
      <w:proofErr w:type="gramEnd"/>
      <w:r w:rsidR="00973C25" w:rsidRPr="00973C25">
        <w:rPr>
          <w:rFonts w:ascii="Times New Roman" w:hAnsi="Times New Roman"/>
          <w:sz w:val="28"/>
          <w:szCs w:val="28"/>
        </w:rPr>
        <w:t xml:space="preserve"> площадка ещё ждёт своего освоения. Все экспонаты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Арамашевского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3C25" w:rsidRPr="00973C25">
        <w:rPr>
          <w:rFonts w:ascii="Times New Roman" w:hAnsi="Times New Roman"/>
          <w:sz w:val="28"/>
          <w:szCs w:val="28"/>
        </w:rPr>
        <w:t>музея—местные</w:t>
      </w:r>
      <w:proofErr w:type="gramEnd"/>
      <w:r w:rsidR="00973C25" w:rsidRPr="00973C25">
        <w:rPr>
          <w:rFonts w:ascii="Times New Roman" w:hAnsi="Times New Roman"/>
          <w:sz w:val="28"/>
          <w:szCs w:val="28"/>
        </w:rPr>
        <w:t>. Они были изготовлены в 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</w:t>
      </w:r>
      <w:proofErr w:type="gramStart"/>
      <w:r w:rsidR="00973C25" w:rsidRPr="00973C25">
        <w:rPr>
          <w:rFonts w:ascii="Times New Roman" w:hAnsi="Times New Roman"/>
          <w:sz w:val="28"/>
          <w:szCs w:val="28"/>
        </w:rPr>
        <w:t>o</w:t>
      </w:r>
      <w:proofErr w:type="spellEnd"/>
      <w:proofErr w:type="gramEnd"/>
      <w:r w:rsidR="00973C25" w:rsidRPr="00973C25">
        <w:rPr>
          <w:rFonts w:ascii="Times New Roman" w:hAnsi="Times New Roman"/>
          <w:sz w:val="28"/>
          <w:szCs w:val="28"/>
        </w:rPr>
        <w:t xml:space="preserve"> или переданы в дар местными жителями, привезены из поездок, туристических</w:t>
      </w:r>
      <w:r w:rsidR="00973C25">
        <w:rPr>
          <w:rFonts w:ascii="Times New Roman" w:hAnsi="Times New Roman"/>
          <w:sz w:val="28"/>
          <w:szCs w:val="28"/>
        </w:rPr>
        <w:t xml:space="preserve"> </w:t>
      </w:r>
      <w:r w:rsidR="00973C25" w:rsidRPr="00973C25">
        <w:rPr>
          <w:rFonts w:ascii="Times New Roman" w:hAnsi="Times New Roman"/>
          <w:sz w:val="28"/>
          <w:szCs w:val="28"/>
        </w:rPr>
        <w:t xml:space="preserve">походов и экспедиций по окрестностям. Так, например, экспозиция первого зала, посвящённого истории села и музея, демонстрирует самые разнообразные раритеты—от минералов и самоцветов до костей мамонта, найденных на территории поселения. Тут же находится макет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Арамашевского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острога, созданный местным краеведом Ю.Г. 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Сеначиным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>. Второй зал занимает стилизованная уральская изба с русской печью и женским, или «бабьим», углом. Здесь собраны предметы быта, которые пользуются неизменной популярностью у ценителей старины: утюги на углях, лампы, самовары. Шедевр второго зала—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карлаватка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, окованный короб для приданого из ивовых прутьев. </w:t>
      </w:r>
      <w:proofErr w:type="gramStart"/>
      <w:r w:rsidR="00973C25" w:rsidRPr="00973C25">
        <w:rPr>
          <w:rFonts w:ascii="Times New Roman" w:hAnsi="Times New Roman"/>
          <w:sz w:val="28"/>
          <w:szCs w:val="28"/>
        </w:rPr>
        <w:t xml:space="preserve">Второй, «домашний» зал ведёт в третий, «ремесленный», где представлены все виды крестьянских промыслов—изделия кузнецов и гончаров, берестяные туески с цветами и инициалами (в них можно носить даже воду!),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пилы-одноручки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>, с которыми под силу было в одиночку построить дом, льномялки, бытовые весы, ботала (колокольчики для домашних животных) и множество других вещей, о назначении которых сразу и не догадаешься (здесь поможет экскурсовод</w:t>
      </w:r>
      <w:proofErr w:type="gramEnd"/>
      <w:r w:rsidR="00973C25" w:rsidRPr="00973C25">
        <w:rPr>
          <w:rFonts w:ascii="Times New Roman" w:hAnsi="Times New Roman"/>
          <w:sz w:val="28"/>
          <w:szCs w:val="28"/>
        </w:rPr>
        <w:t xml:space="preserve">). Залы патриархального быта сменяются залом боевой славы, где рассказана военная история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Арамашевo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="00973C25" w:rsidRPr="00973C25">
        <w:rPr>
          <w:rFonts w:ascii="Times New Roman" w:hAnsi="Times New Roman"/>
          <w:sz w:val="28"/>
          <w:szCs w:val="28"/>
        </w:rPr>
        <w:t> П</w:t>
      </w:r>
      <w:proofErr w:type="gramEnd"/>
      <w:r w:rsidR="00973C25" w:rsidRPr="00973C25">
        <w:rPr>
          <w:rFonts w:ascii="Times New Roman" w:hAnsi="Times New Roman"/>
          <w:sz w:val="28"/>
          <w:szCs w:val="28"/>
        </w:rPr>
        <w:t xml:space="preserve">ервой мировой войны до событий новейшей истории. В экспозиции можно увидеть портреты и прочитать биографии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героев-арамашевцев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>: Е.С. 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Кузовникова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>, полного георгиевского кавалера, пограничника Г.Ф. Мезенцева, в честь которого названа застава на Дальнем Востоке, двух Героев Советского Союза—М.Н. 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Мантурова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и И.М. Бельских. Выставка знакомит с драматичными событиями</w:t>
      </w:r>
      <w:proofErr w:type="gramStart"/>
      <w:r w:rsidR="00973C25" w:rsidRPr="00973C2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973C25" w:rsidRPr="00973C25">
        <w:rPr>
          <w:rFonts w:ascii="Times New Roman" w:hAnsi="Times New Roman"/>
          <w:sz w:val="28"/>
          <w:szCs w:val="28"/>
        </w:rPr>
        <w:t xml:space="preserve">торой мировой: здесь есть выпускное фото учеников десятого класса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арамашевской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школы, ни один из которых не вернулся с войны, фотографии женщин—участниц Великой Отечественной войны (проект «У войны не женское лицо»), личные вещи десятков семей, эвакуированных в 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Арамашевo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из блокадного Ленинграда и Москвы. В пятом зале музея представлены предметы, только что, кажется, стоявшие в каждом </w:t>
      </w:r>
      <w:proofErr w:type="spellStart"/>
      <w:proofErr w:type="gramStart"/>
      <w:r w:rsidR="00973C25" w:rsidRPr="00973C25">
        <w:rPr>
          <w:rFonts w:ascii="Times New Roman" w:hAnsi="Times New Roman"/>
          <w:sz w:val="28"/>
          <w:szCs w:val="28"/>
        </w:rPr>
        <w:t>доме</w:t>
      </w:r>
      <w:r w:rsidR="00973C25">
        <w:rPr>
          <w:rFonts w:ascii="Times New Roman" w:hAnsi="Times New Roman"/>
          <w:sz w:val="28"/>
          <w:szCs w:val="28"/>
        </w:rPr>
        <w:t>-</w:t>
      </w:r>
      <w:r w:rsidR="00973C25" w:rsidRPr="00973C25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="00973C25" w:rsidRPr="00973C25">
        <w:rPr>
          <w:rFonts w:ascii="Times New Roman" w:hAnsi="Times New Roman"/>
          <w:sz w:val="28"/>
          <w:szCs w:val="28"/>
        </w:rPr>
        <w:t> уже ставшие историей. Здесь особенно ощущается, как ускоряется ход времени в наши дни. Телеаппаратура—от линзового телевизора КВН 1950</w:t>
      </w:r>
      <w:r w:rsidR="00973C25" w:rsidRPr="00973C25">
        <w:rPr>
          <w:rFonts w:ascii="Times New Roman" w:hAnsi="Times New Roman"/>
          <w:sz w:val="28"/>
          <w:szCs w:val="28"/>
        </w:rPr>
        <w:noBreakHyphen/>
        <w:t xml:space="preserve">х годов до почти современного «Рубина», патефон, магнитофон и радио—в зале можно воочию увидеть стремительное развитие техники в ХХ веке и обнаружить в качестве музейных экспонатов вещи, похожие на те, которые, может быть, пылятся у многих в домашних кладовках. Истории </w:t>
      </w:r>
      <w:proofErr w:type="spellStart"/>
      <w:r w:rsidR="00973C25" w:rsidRPr="00973C25">
        <w:rPr>
          <w:rFonts w:ascii="Times New Roman" w:hAnsi="Times New Roman"/>
          <w:sz w:val="28"/>
          <w:szCs w:val="28"/>
        </w:rPr>
        <w:t>арамашевской</w:t>
      </w:r>
      <w:proofErr w:type="spellEnd"/>
      <w:r w:rsidR="00973C25" w:rsidRPr="00973C25">
        <w:rPr>
          <w:rFonts w:ascii="Times New Roman" w:hAnsi="Times New Roman"/>
          <w:sz w:val="28"/>
          <w:szCs w:val="28"/>
        </w:rPr>
        <w:t xml:space="preserve"> школы и, шире, «Школы советской эпохи» посвящена экспозиция шестого зала. Один из самых популярных </w:t>
      </w:r>
      <w:proofErr w:type="gramStart"/>
      <w:r w:rsidR="00973C25" w:rsidRPr="00973C25">
        <w:rPr>
          <w:rFonts w:ascii="Times New Roman" w:hAnsi="Times New Roman"/>
          <w:sz w:val="28"/>
          <w:szCs w:val="28"/>
        </w:rPr>
        <w:t>проектов—интерактивная</w:t>
      </w:r>
      <w:proofErr w:type="gramEnd"/>
      <w:r w:rsidR="00973C25" w:rsidRPr="00973C25">
        <w:rPr>
          <w:rFonts w:ascii="Times New Roman" w:hAnsi="Times New Roman"/>
          <w:sz w:val="28"/>
          <w:szCs w:val="28"/>
        </w:rPr>
        <w:t xml:space="preserve"> экспозиция «Урок в старой школе». Букварь 1929 года выпуска, копии школьных прописей 1950</w:t>
      </w:r>
      <w:r w:rsidR="00973C25" w:rsidRPr="00973C25">
        <w:rPr>
          <w:rFonts w:ascii="Times New Roman" w:hAnsi="Times New Roman"/>
          <w:sz w:val="28"/>
          <w:szCs w:val="28"/>
        </w:rPr>
        <w:noBreakHyphen/>
        <w:t>х годов, большое количество учебников разных лет</w:t>
      </w:r>
      <w:r w:rsidR="00973C25">
        <w:rPr>
          <w:rFonts w:ascii="Times New Roman" w:hAnsi="Times New Roman"/>
          <w:sz w:val="28"/>
          <w:szCs w:val="28"/>
        </w:rPr>
        <w:t>, ш</w:t>
      </w:r>
      <w:r w:rsidR="00973C25" w:rsidRPr="00973C25">
        <w:rPr>
          <w:rFonts w:ascii="Times New Roman" w:hAnsi="Times New Roman"/>
          <w:sz w:val="28"/>
          <w:szCs w:val="28"/>
        </w:rPr>
        <w:t>кольные принадлежности</w:t>
      </w:r>
      <w:r w:rsidR="002A5C7A" w:rsidRPr="00973C25">
        <w:rPr>
          <w:rFonts w:ascii="Times New Roman" w:hAnsi="Times New Roman"/>
          <w:sz w:val="28"/>
          <w:szCs w:val="28"/>
        </w:rPr>
        <w:t xml:space="preserve">, школьная форма, ранцы и чернильницы-непроливайки нравятся всем </w:t>
      </w:r>
      <w:proofErr w:type="gramStart"/>
      <w:r w:rsidR="002A5C7A" w:rsidRPr="00973C25">
        <w:rPr>
          <w:rFonts w:ascii="Times New Roman" w:hAnsi="Times New Roman"/>
          <w:sz w:val="28"/>
          <w:szCs w:val="28"/>
        </w:rPr>
        <w:t>—и</w:t>
      </w:r>
      <w:proofErr w:type="gramEnd"/>
      <w:r w:rsidR="002A5C7A" w:rsidRPr="00973C25">
        <w:rPr>
          <w:rFonts w:ascii="Times New Roman" w:hAnsi="Times New Roman"/>
          <w:sz w:val="28"/>
          <w:szCs w:val="28"/>
        </w:rPr>
        <w:t> школьникам, и взрослым</w:t>
      </w:r>
      <w:r w:rsidR="00973C25" w:rsidRPr="00973C25">
        <w:rPr>
          <w:rFonts w:ascii="Times New Roman" w:hAnsi="Times New Roman"/>
          <w:sz w:val="28"/>
          <w:szCs w:val="28"/>
        </w:rPr>
        <w:t xml:space="preserve">. </w:t>
      </w:r>
    </w:p>
    <w:p w:rsidR="00973C25" w:rsidRDefault="00973C25" w:rsidP="0094299B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3C25">
        <w:rPr>
          <w:rFonts w:ascii="Times New Roman" w:hAnsi="Times New Roman"/>
          <w:sz w:val="28"/>
          <w:szCs w:val="28"/>
        </w:rPr>
        <w:t xml:space="preserve">За время своего существования </w:t>
      </w:r>
      <w:proofErr w:type="spellStart"/>
      <w:r w:rsidRPr="00973C25">
        <w:rPr>
          <w:rFonts w:ascii="Times New Roman" w:hAnsi="Times New Roman"/>
          <w:sz w:val="28"/>
          <w:szCs w:val="28"/>
        </w:rPr>
        <w:t>Арамашевский</w:t>
      </w:r>
      <w:proofErr w:type="spellEnd"/>
      <w:r w:rsidRPr="00973C25">
        <w:rPr>
          <w:rFonts w:ascii="Times New Roman" w:hAnsi="Times New Roman"/>
          <w:sz w:val="28"/>
          <w:szCs w:val="28"/>
        </w:rPr>
        <w:t xml:space="preserve"> музей превратился в культурный и </w:t>
      </w:r>
      <w:proofErr w:type="spellStart"/>
      <w:r w:rsidRPr="00973C25">
        <w:rPr>
          <w:rFonts w:ascii="Times New Roman" w:hAnsi="Times New Roman"/>
          <w:sz w:val="28"/>
          <w:szCs w:val="28"/>
        </w:rPr>
        <w:t>досуговый</w:t>
      </w:r>
      <w:proofErr w:type="spellEnd"/>
      <w:r w:rsidRPr="00973C25">
        <w:rPr>
          <w:rFonts w:ascii="Times New Roman" w:hAnsi="Times New Roman"/>
          <w:sz w:val="28"/>
          <w:szCs w:val="28"/>
        </w:rPr>
        <w:t xml:space="preserve"> центр для жителей села</w:t>
      </w:r>
      <w:r w:rsidR="002A5C7A">
        <w:rPr>
          <w:rFonts w:ascii="Times New Roman" w:hAnsi="Times New Roman"/>
          <w:sz w:val="28"/>
          <w:szCs w:val="28"/>
        </w:rPr>
        <w:t>.</w:t>
      </w:r>
    </w:p>
    <w:p w:rsidR="002A5C7A" w:rsidRDefault="002A5C7A" w:rsidP="0094299B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Вторым мероприятием стал мастер-класс по росписи пряников. </w:t>
      </w:r>
    </w:p>
    <w:p w:rsidR="002A5C7A" w:rsidRDefault="002A5C7A" w:rsidP="0094299B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Уличное гуляние, которые стали третьим пунктом программы, организаторы провели во дворе музея, где организовали встречу весны, используя народные игры и хороводы. Участие приняли все члены объединения. </w:t>
      </w:r>
    </w:p>
    <w:p w:rsidR="002A5C7A" w:rsidRDefault="002A5C7A" w:rsidP="0094299B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Заключительным этапом мероприятия стало посещение </w:t>
      </w:r>
      <w:r w:rsidRPr="00A34DD3">
        <w:rPr>
          <w:rFonts w:ascii="Times New Roman" w:hAnsi="Times New Roman"/>
          <w:sz w:val="28"/>
          <w:szCs w:val="28"/>
        </w:rPr>
        <w:t>храма Казанской иконы Божией Матери и родника «Крещенский»</w:t>
      </w:r>
      <w:r>
        <w:rPr>
          <w:rFonts w:ascii="Times New Roman" w:hAnsi="Times New Roman"/>
          <w:sz w:val="28"/>
          <w:szCs w:val="28"/>
        </w:rPr>
        <w:t>.</w:t>
      </w:r>
    </w:p>
    <w:p w:rsidR="002A5C7A" w:rsidRDefault="002A5C7A" w:rsidP="0094299B">
      <w:pPr>
        <w:pStyle w:val="3"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741" w:rsidRDefault="00C8714C" w:rsidP="004A1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Решение:</w:t>
      </w:r>
    </w:p>
    <w:p w:rsidR="00C8714C" w:rsidRDefault="00C8714C" w:rsidP="00C8714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2A5C7A" w:rsidRPr="00A34DD3" w:rsidRDefault="00C8714C" w:rsidP="002A5C7A">
      <w:pPr>
        <w:widowControl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714C">
        <w:rPr>
          <w:rFonts w:ascii="Times New Roman" w:hAnsi="Times New Roman"/>
          <w:bCs/>
          <w:color w:val="212121"/>
          <w:sz w:val="28"/>
          <w:szCs w:val="28"/>
        </w:rPr>
        <w:t>1</w:t>
      </w:r>
      <w:r w:rsidRPr="002A5C7A">
        <w:rPr>
          <w:rFonts w:ascii="Times New Roman" w:hAnsi="Times New Roman"/>
          <w:bCs/>
          <w:color w:val="212121"/>
          <w:sz w:val="28"/>
          <w:szCs w:val="28"/>
        </w:rPr>
        <w:t>.</w:t>
      </w:r>
      <w:r w:rsidR="002A5C7A" w:rsidRPr="002A5C7A">
        <w:rPr>
          <w:rFonts w:ascii="Times New Roman" w:hAnsi="Times New Roman"/>
          <w:bCs/>
          <w:color w:val="auto"/>
          <w:kern w:val="24"/>
          <w:sz w:val="28"/>
          <w:szCs w:val="28"/>
        </w:rPr>
        <w:t xml:space="preserve"> </w:t>
      </w:r>
      <w:r w:rsidR="00495FA4">
        <w:rPr>
          <w:rFonts w:ascii="Times New Roman" w:hAnsi="Times New Roman"/>
          <w:bCs/>
          <w:color w:val="212121"/>
          <w:sz w:val="28"/>
          <w:szCs w:val="28"/>
        </w:rPr>
        <w:t>Руководителю ГМО на следующий учебный год подготовить варианты поездок в этнографический музейный комплекс региона. Организовать группу для выезда.</w:t>
      </w:r>
    </w:p>
    <w:p w:rsidR="00495FA4" w:rsidRDefault="00495FA4" w:rsidP="004A1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4A1741" w:rsidRDefault="00C8714C" w:rsidP="00C8714C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121"/>
          <w:sz w:val="28"/>
          <w:szCs w:val="28"/>
        </w:rPr>
      </w:pPr>
      <w:r w:rsidRPr="00C8714C">
        <w:rPr>
          <w:rFonts w:ascii="Times New Roman" w:hAnsi="Times New Roman"/>
          <w:bCs/>
          <w:color w:val="212121"/>
          <w:sz w:val="28"/>
          <w:szCs w:val="28"/>
        </w:rPr>
        <w:t>Председатель ГМО</w:t>
      </w:r>
      <w:r>
        <w:rPr>
          <w:rFonts w:ascii="Times New Roman" w:hAnsi="Times New Roman"/>
          <w:bCs/>
          <w:color w:val="212121"/>
          <w:sz w:val="28"/>
          <w:szCs w:val="28"/>
        </w:rPr>
        <w:t xml:space="preserve"> _____________ Обухова Е.В</w:t>
      </w:r>
      <w:r w:rsidR="002778B7">
        <w:rPr>
          <w:rFonts w:ascii="Times New Roman" w:hAnsi="Times New Roman"/>
          <w:bCs/>
          <w:color w:val="212121"/>
          <w:sz w:val="28"/>
          <w:szCs w:val="28"/>
        </w:rPr>
        <w:t>.</w:t>
      </w:r>
    </w:p>
    <w:p w:rsidR="00C8714C" w:rsidRPr="00C8714C" w:rsidRDefault="00C8714C" w:rsidP="00C8714C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Сек</w:t>
      </w:r>
      <w:r w:rsidR="002778B7">
        <w:rPr>
          <w:rFonts w:ascii="Times New Roman" w:hAnsi="Times New Roman"/>
          <w:bCs/>
          <w:color w:val="212121"/>
          <w:sz w:val="28"/>
          <w:szCs w:val="28"/>
        </w:rPr>
        <w:t>р</w:t>
      </w:r>
      <w:r>
        <w:rPr>
          <w:rFonts w:ascii="Times New Roman" w:hAnsi="Times New Roman"/>
          <w:bCs/>
          <w:color w:val="212121"/>
          <w:sz w:val="28"/>
          <w:szCs w:val="28"/>
        </w:rPr>
        <w:t xml:space="preserve">етарь </w:t>
      </w:r>
      <w:r w:rsidR="002778B7">
        <w:rPr>
          <w:rFonts w:ascii="Times New Roman" w:hAnsi="Times New Roman"/>
          <w:bCs/>
          <w:color w:val="212121"/>
          <w:sz w:val="28"/>
          <w:szCs w:val="28"/>
        </w:rPr>
        <w:t xml:space="preserve"> ГМО      _____________ Елпанова И.В.</w:t>
      </w:r>
    </w:p>
    <w:p w:rsidR="004A1741" w:rsidRDefault="004A1741" w:rsidP="004A1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495FA4" w:rsidRDefault="00495FA4" w:rsidP="004A1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495FA4" w:rsidRDefault="00495FA4" w:rsidP="00495FA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5FA4">
        <w:rPr>
          <w:rFonts w:ascii="Times New Roman" w:hAnsi="Times New Roman"/>
          <w:b/>
          <w:sz w:val="24"/>
          <w:szCs w:val="24"/>
        </w:rPr>
        <w:t xml:space="preserve">Список педагогов на поездку в </w:t>
      </w:r>
      <w:proofErr w:type="spellStart"/>
      <w:r w:rsidRPr="00495FA4">
        <w:rPr>
          <w:rFonts w:ascii="Times New Roman" w:hAnsi="Times New Roman"/>
          <w:b/>
          <w:sz w:val="24"/>
          <w:szCs w:val="24"/>
        </w:rPr>
        <w:t>Арамашево</w:t>
      </w:r>
      <w:proofErr w:type="spellEnd"/>
      <w:r w:rsidRPr="00495FA4">
        <w:rPr>
          <w:rFonts w:ascii="Times New Roman" w:hAnsi="Times New Roman"/>
          <w:b/>
          <w:sz w:val="24"/>
          <w:szCs w:val="24"/>
        </w:rPr>
        <w:t xml:space="preserve"> 13.04 2022г.</w:t>
      </w:r>
    </w:p>
    <w:p w:rsidR="00495FA4" w:rsidRPr="00495FA4" w:rsidRDefault="00495FA4" w:rsidP="00495FA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19" w:type="dxa"/>
        <w:tblInd w:w="-743" w:type="dxa"/>
        <w:tblLook w:val="04A0"/>
      </w:tblPr>
      <w:tblGrid>
        <w:gridCol w:w="456"/>
        <w:gridCol w:w="3939"/>
        <w:gridCol w:w="4110"/>
        <w:gridCol w:w="1914"/>
      </w:tblGrid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Филиппова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настасия </w:t>
            </w:r>
            <w:r w:rsidRPr="00495FA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асильевна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Обухова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лёна </w:t>
            </w:r>
            <w:r w:rsidRPr="00495FA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9638542583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Левера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Вечиславовна</w:t>
            </w:r>
            <w:proofErr w:type="spellEnd"/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№30 «Елочка»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89024417295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Сычёва Светлана Валерьевна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№30 «Елочка»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9068120212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Имаева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 xml:space="preserve">№ 29 «Теремок» 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9226057365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 xml:space="preserve">Осетрова </w:t>
            </w: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Резида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 29 «Теремок»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9126835964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Токарева Мария Геннадьевна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№9 «Улыбка»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9126882430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Бачинина Светлана Сергеевна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№4 «Искорка»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9827635927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Дягилева Яна Сергеевна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№33 «Золотой петушок»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9028739799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Сторожева Лариса Владимировна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Галуза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Власенко Евгения Александровна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Волкова Ольга Викторовна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Мартынова Елена Дмитриевна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Шаврина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Панова Полина Сергеевна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№5 «Сказка»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950 552 17 02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Сергеева Галина Николаевна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№28 «Колокольчик»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89222099697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Каркина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№8 «Крепыш»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9530456058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 xml:space="preserve"> Проскурякова Зинаида Юрьевна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№8 «Крепыш»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 xml:space="preserve">9000325411  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Хлыстова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Светлана Станиславовна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№1 «Голубой кораблик»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Дмитриева Ксения Сергеевна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№1 «Голубой кораблик»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Жукова Татьяна Александровна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№1 «Голубой кораблик»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FA4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 Виктория Олеговна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№ 40  «Черёмушки»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89122251396</w:t>
            </w: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Шевцова Юлия Викторовна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5FA4">
              <w:rPr>
                <w:rFonts w:ascii="Times New Roman" w:hAnsi="Times New Roman"/>
                <w:sz w:val="24"/>
                <w:szCs w:val="24"/>
              </w:rPr>
              <w:t>Разумных</w:t>
            </w:r>
            <w:proofErr w:type="gramEnd"/>
            <w:r w:rsidRPr="00495FA4">
              <w:rPr>
                <w:rFonts w:ascii="Times New Roman" w:hAnsi="Times New Roman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39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10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1914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A4" w:rsidRPr="00495FA4" w:rsidTr="00495FA4">
        <w:tc>
          <w:tcPr>
            <w:tcW w:w="456" w:type="dxa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39" w:type="dxa"/>
            <w:shd w:val="clear" w:color="auto" w:fill="FFFFFF" w:themeFill="background1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95FA4">
              <w:rPr>
                <w:rFonts w:ascii="Times New Roman" w:hAnsi="Times New Roman"/>
                <w:color w:val="auto"/>
                <w:sz w:val="24"/>
                <w:szCs w:val="24"/>
              </w:rPr>
              <w:t>Обухова Лада Анатольевна</w:t>
            </w:r>
          </w:p>
        </w:tc>
        <w:tc>
          <w:tcPr>
            <w:tcW w:w="4110" w:type="dxa"/>
            <w:shd w:val="clear" w:color="auto" w:fill="FFFFFF" w:themeFill="background1"/>
          </w:tcPr>
          <w:p w:rsidR="00495FA4" w:rsidRPr="00495FA4" w:rsidRDefault="00495FA4" w:rsidP="00495FA4">
            <w:pPr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:rsidR="00495FA4" w:rsidRPr="00495FA4" w:rsidRDefault="00495FA4" w:rsidP="00495FA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495FA4" w:rsidRPr="00495FA4" w:rsidRDefault="00495FA4" w:rsidP="00495FA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212121"/>
          <w:sz w:val="24"/>
          <w:szCs w:val="24"/>
        </w:rPr>
      </w:pPr>
    </w:p>
    <w:sectPr w:rsidR="00495FA4" w:rsidRPr="00495FA4" w:rsidSect="00E1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96A"/>
    <w:multiLevelType w:val="multilevel"/>
    <w:tmpl w:val="70E4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046DC"/>
    <w:rsid w:val="00010895"/>
    <w:rsid w:val="00187476"/>
    <w:rsid w:val="002778B7"/>
    <w:rsid w:val="00297240"/>
    <w:rsid w:val="002A5C7A"/>
    <w:rsid w:val="003046DC"/>
    <w:rsid w:val="00495FA4"/>
    <w:rsid w:val="004A1741"/>
    <w:rsid w:val="004C02C5"/>
    <w:rsid w:val="00786BA3"/>
    <w:rsid w:val="00911708"/>
    <w:rsid w:val="0094299B"/>
    <w:rsid w:val="00973C25"/>
    <w:rsid w:val="00985A96"/>
    <w:rsid w:val="009F2C46"/>
    <w:rsid w:val="00A34DD3"/>
    <w:rsid w:val="00AB7422"/>
    <w:rsid w:val="00B016EE"/>
    <w:rsid w:val="00C8714C"/>
    <w:rsid w:val="00E11473"/>
    <w:rsid w:val="00E56E47"/>
    <w:rsid w:val="00F4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DC"/>
    <w:pPr>
      <w:spacing w:line="360" w:lineRule="auto"/>
    </w:pPr>
    <w:rPr>
      <w:rFonts w:ascii="Franklin Gothic Book" w:eastAsia="Times New Roman" w:hAnsi="Franklin Gothic Book"/>
      <w:color w:val="000000"/>
      <w:kern w:val="28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unhideWhenUsed/>
    <w:rsid w:val="00786BA3"/>
    <w:pPr>
      <w:spacing w:line="360" w:lineRule="auto"/>
    </w:pPr>
    <w:rPr>
      <w:rFonts w:ascii="Franklin Gothic Book" w:eastAsia="Times New Roman" w:hAnsi="Franklin Gothic Book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86BA3"/>
    <w:rPr>
      <w:rFonts w:ascii="Franklin Gothic Book" w:eastAsia="Times New Roman" w:hAnsi="Franklin Gothic Book"/>
      <w:color w:val="000000"/>
      <w:kern w:val="28"/>
      <w:sz w:val="18"/>
      <w:szCs w:val="18"/>
      <w:lang w:eastAsia="ru-RU"/>
    </w:rPr>
  </w:style>
  <w:style w:type="table" w:styleId="a3">
    <w:name w:val="Table Grid"/>
    <w:basedOn w:val="a1"/>
    <w:uiPriority w:val="59"/>
    <w:rsid w:val="00495FA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2022-02-02T07:43:00Z</cp:lastPrinted>
  <dcterms:created xsi:type="dcterms:W3CDTF">2022-02-02T06:20:00Z</dcterms:created>
  <dcterms:modified xsi:type="dcterms:W3CDTF">2022-04-14T07:25:00Z</dcterms:modified>
</cp:coreProperties>
</file>