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577" w:rsidRDefault="00617D69" w:rsidP="00617D6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4"/>
          <w:szCs w:val="34"/>
        </w:rPr>
      </w:pPr>
      <w:r w:rsidRPr="00617D69">
        <w:rPr>
          <w:rFonts w:ascii="Times New Roman" w:eastAsia="Times New Roman" w:hAnsi="Times New Roman" w:cs="Times New Roman"/>
          <w:kern w:val="36"/>
          <w:sz w:val="34"/>
          <w:szCs w:val="34"/>
        </w:rPr>
        <w:t xml:space="preserve">Городские методические объединения </w:t>
      </w:r>
    </w:p>
    <w:p w:rsidR="00617D69" w:rsidRPr="00617D69" w:rsidRDefault="00617D69" w:rsidP="00617D6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4"/>
          <w:szCs w:val="34"/>
        </w:rPr>
      </w:pPr>
      <w:r w:rsidRPr="00617D69">
        <w:rPr>
          <w:rFonts w:ascii="Times New Roman" w:eastAsia="Times New Roman" w:hAnsi="Times New Roman" w:cs="Times New Roman"/>
          <w:kern w:val="36"/>
          <w:sz w:val="34"/>
          <w:szCs w:val="34"/>
        </w:rPr>
        <w:t>дошкольного образования</w:t>
      </w:r>
    </w:p>
    <w:tbl>
      <w:tblPr>
        <w:tblpPr w:leftFromText="36" w:rightFromText="36" w:vertAnchor="text" w:tblpX="-269"/>
        <w:tblW w:w="96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28"/>
        <w:gridCol w:w="5812"/>
      </w:tblGrid>
      <w:tr w:rsidR="00617D69" w:rsidRPr="0058798B" w:rsidTr="00266582">
        <w:trPr>
          <w:tblCellSpacing w:w="0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D69" w:rsidRPr="0058798B" w:rsidRDefault="00617D69" w:rsidP="009E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ГМО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D69" w:rsidRPr="0058798B" w:rsidRDefault="00617D69" w:rsidP="009E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Ф.И.О.</w:t>
            </w:r>
          </w:p>
          <w:p w:rsidR="00617D69" w:rsidRPr="0058798B" w:rsidRDefault="00617D69" w:rsidP="009E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руководителей ГМО</w:t>
            </w:r>
          </w:p>
          <w:p w:rsidR="00617D69" w:rsidRPr="0058798B" w:rsidRDefault="00617D69" w:rsidP="009E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7D69" w:rsidRPr="0058798B" w:rsidTr="00266582">
        <w:trPr>
          <w:trHeight w:val="456"/>
          <w:tblCellSpacing w:w="0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D69" w:rsidRPr="0058798B" w:rsidRDefault="00617D69" w:rsidP="009E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98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Профессиональное объединение воспитателей групп раннего возраста 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582" w:rsidRPr="0058798B" w:rsidRDefault="00617D69" w:rsidP="009E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8798B">
              <w:rPr>
                <w:rFonts w:ascii="Times New Roman" w:eastAsia="Times New Roman" w:hAnsi="Times New Roman" w:cs="Times New Roman"/>
                <w:sz w:val="28"/>
                <w:szCs w:val="24"/>
              </w:rPr>
              <w:t>Тельнова Елена</w:t>
            </w:r>
            <w:r w:rsidR="00BB4BA5" w:rsidRPr="005879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Александровна</w:t>
            </w:r>
          </w:p>
          <w:p w:rsidR="0058798B" w:rsidRDefault="00266582" w:rsidP="009E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«Детский сад № 33 «Золотой петушок»</w:t>
            </w:r>
            <w:r w:rsidR="0058798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17D69" w:rsidRPr="0058798B" w:rsidRDefault="0058798B" w:rsidP="009E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8(34364)3-45-32</w:t>
            </w:r>
          </w:p>
        </w:tc>
      </w:tr>
      <w:tr w:rsidR="00266582" w:rsidRPr="0058798B" w:rsidTr="009E6577">
        <w:trPr>
          <w:trHeight w:val="899"/>
          <w:tblCellSpacing w:w="0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582" w:rsidRPr="0058798B" w:rsidRDefault="00266582" w:rsidP="009E65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98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Профессиональное объединение музыкальных руководителей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798B" w:rsidRPr="0058798B" w:rsidRDefault="00266582" w:rsidP="009E65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98B">
              <w:rPr>
                <w:rFonts w:ascii="Times New Roman" w:hAnsi="Times New Roman" w:cs="Times New Roman"/>
                <w:sz w:val="28"/>
                <w:szCs w:val="24"/>
              </w:rPr>
              <w:t>Попова Наталья Леонидовна</w:t>
            </w:r>
            <w:r w:rsidR="009E6577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       </w:t>
            </w:r>
            <w:r w:rsidR="0058798B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сад комбинированного вида № 24 «Искорка», 8(34364)3-80-04</w:t>
            </w:r>
          </w:p>
        </w:tc>
      </w:tr>
      <w:tr w:rsidR="00617D69" w:rsidRPr="0058798B" w:rsidTr="00266582">
        <w:trPr>
          <w:trHeight w:val="864"/>
          <w:tblCellSpacing w:w="0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D69" w:rsidRPr="0058798B" w:rsidRDefault="00266582" w:rsidP="009E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98B">
              <w:rPr>
                <w:rFonts w:ascii="Times New Roman" w:eastAsia="Times New Roman" w:hAnsi="Times New Roman" w:cs="Times New Roman"/>
                <w:sz w:val="24"/>
              </w:rPr>
              <w:t>Профессиональное объединение учителей- логопедов</w:t>
            </w:r>
          </w:p>
          <w:p w:rsidR="00617D69" w:rsidRPr="0058798B" w:rsidRDefault="00617D69" w:rsidP="009E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98B" w:rsidRPr="0058798B" w:rsidRDefault="00266582" w:rsidP="009E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8798B">
              <w:rPr>
                <w:rFonts w:ascii="Times New Roman" w:eastAsia="Times New Roman" w:hAnsi="Times New Roman" w:cs="Times New Roman"/>
                <w:sz w:val="28"/>
                <w:szCs w:val="24"/>
              </w:rPr>
              <w:t>Миронова Л</w:t>
            </w:r>
            <w:r w:rsidR="0058798B" w:rsidRPr="0058798B">
              <w:rPr>
                <w:rFonts w:ascii="Times New Roman" w:eastAsia="Times New Roman" w:hAnsi="Times New Roman" w:cs="Times New Roman"/>
                <w:sz w:val="28"/>
                <w:szCs w:val="24"/>
              </w:rPr>
              <w:t>ариса</w:t>
            </w:r>
            <w:r w:rsidRPr="005879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Г</w:t>
            </w:r>
            <w:r w:rsidR="0058798B" w:rsidRPr="0058798B">
              <w:rPr>
                <w:rFonts w:ascii="Times New Roman" w:eastAsia="Times New Roman" w:hAnsi="Times New Roman" w:cs="Times New Roman"/>
                <w:sz w:val="28"/>
                <w:szCs w:val="24"/>
              </w:rPr>
              <w:t>еннадьевна</w:t>
            </w:r>
          </w:p>
          <w:p w:rsidR="00617D69" w:rsidRPr="0058798B" w:rsidRDefault="0058798B" w:rsidP="009E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98B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сад комбинированного вида № 4 «Искорка», 8(34364)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3-12-50</w:t>
            </w:r>
          </w:p>
        </w:tc>
      </w:tr>
      <w:tr w:rsidR="00617D69" w:rsidRPr="0058798B" w:rsidTr="00266582">
        <w:trPr>
          <w:trHeight w:val="540"/>
          <w:tblCellSpacing w:w="0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D69" w:rsidRPr="0058798B" w:rsidRDefault="00266582" w:rsidP="009E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98B">
              <w:rPr>
                <w:rFonts w:ascii="Times New Roman" w:eastAsia="Times New Roman" w:hAnsi="Times New Roman" w:cs="Times New Roman"/>
                <w:sz w:val="24"/>
              </w:rPr>
              <w:t xml:space="preserve">Профессиональное объединение  педагогов по вопросам физического воспитания и развития 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D69" w:rsidRPr="0058798B" w:rsidRDefault="00266582" w:rsidP="009E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879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Савельева Наталья Аркадьевна </w:t>
            </w:r>
          </w:p>
          <w:p w:rsidR="0058798B" w:rsidRDefault="00266582" w:rsidP="009E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«Детский сад комбинированного вида № 32 </w:t>
            </w:r>
          </w:p>
          <w:p w:rsidR="0058798B" w:rsidRDefault="00266582" w:rsidP="009E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«Аленький цветочек», </w:t>
            </w:r>
          </w:p>
          <w:p w:rsidR="00266582" w:rsidRPr="0058798B" w:rsidRDefault="00266582" w:rsidP="009E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98B">
              <w:rPr>
                <w:rFonts w:ascii="Times New Roman" w:eastAsia="Times New Roman" w:hAnsi="Times New Roman" w:cs="Times New Roman"/>
                <w:sz w:val="24"/>
                <w:szCs w:val="24"/>
              </w:rPr>
              <w:t>8(34364)</w:t>
            </w:r>
            <w:r w:rsidR="0058798B">
              <w:rPr>
                <w:rFonts w:ascii="Times New Roman" w:eastAsia="Times New Roman" w:hAnsi="Times New Roman" w:cs="Times New Roman"/>
                <w:sz w:val="24"/>
                <w:szCs w:val="24"/>
              </w:rPr>
              <w:t>3-15-62</w:t>
            </w:r>
          </w:p>
        </w:tc>
      </w:tr>
      <w:tr w:rsidR="00617D69" w:rsidRPr="0058798B" w:rsidTr="00266582">
        <w:trPr>
          <w:trHeight w:val="888"/>
          <w:tblCellSpacing w:w="0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D69" w:rsidRPr="0058798B" w:rsidRDefault="00266582" w:rsidP="009E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98B">
              <w:rPr>
                <w:rFonts w:ascii="Times New Roman" w:eastAsia="Times New Roman" w:hAnsi="Times New Roman" w:cs="Times New Roman"/>
                <w:sz w:val="24"/>
              </w:rPr>
              <w:t xml:space="preserve">Профессиональное объединение старших воспитателей 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798B" w:rsidRPr="0058798B" w:rsidRDefault="00266582" w:rsidP="009E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879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Пеньковская Татьяна Николаевна </w:t>
            </w:r>
          </w:p>
          <w:p w:rsidR="0058798B" w:rsidRDefault="00266582" w:rsidP="009E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«Детский сад № 29 «Теремок», </w:t>
            </w:r>
          </w:p>
          <w:p w:rsidR="00617D69" w:rsidRPr="0058798B" w:rsidRDefault="00266582" w:rsidP="009E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98B">
              <w:rPr>
                <w:rFonts w:ascii="Times New Roman" w:eastAsia="Times New Roman" w:hAnsi="Times New Roman" w:cs="Times New Roman"/>
                <w:sz w:val="24"/>
                <w:szCs w:val="24"/>
              </w:rPr>
              <w:t>8(34364)</w:t>
            </w:r>
            <w:r w:rsidR="0058798B">
              <w:rPr>
                <w:rFonts w:ascii="Times New Roman" w:eastAsia="Times New Roman" w:hAnsi="Times New Roman" w:cs="Times New Roman"/>
                <w:sz w:val="24"/>
                <w:szCs w:val="24"/>
              </w:rPr>
              <w:t>3-85-75</w:t>
            </w:r>
          </w:p>
        </w:tc>
      </w:tr>
      <w:tr w:rsidR="00617D69" w:rsidRPr="0058798B" w:rsidTr="00266582">
        <w:trPr>
          <w:trHeight w:val="912"/>
          <w:tblCellSpacing w:w="0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D69" w:rsidRPr="0058798B" w:rsidRDefault="00266582" w:rsidP="009E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98B">
              <w:rPr>
                <w:rFonts w:ascii="Times New Roman" w:eastAsia="Times New Roman" w:hAnsi="Times New Roman" w:cs="Times New Roman"/>
                <w:sz w:val="24"/>
              </w:rPr>
              <w:t>Профессиональное объединение педагогов художественно-эстетического развития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D69" w:rsidRPr="0058798B" w:rsidRDefault="00266582" w:rsidP="009E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8798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Обухова Елена Владимировна </w:t>
            </w:r>
          </w:p>
          <w:p w:rsidR="0058798B" w:rsidRDefault="00266582" w:rsidP="009E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«Детский сад комбинированного вида № 32 </w:t>
            </w:r>
          </w:p>
          <w:p w:rsidR="0058798B" w:rsidRDefault="00266582" w:rsidP="009E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«Аленький цветочек», </w:t>
            </w:r>
          </w:p>
          <w:p w:rsidR="00266582" w:rsidRPr="0058798B" w:rsidRDefault="00266582" w:rsidP="009E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98B">
              <w:rPr>
                <w:rFonts w:ascii="Times New Roman" w:eastAsia="Times New Roman" w:hAnsi="Times New Roman" w:cs="Times New Roman"/>
                <w:sz w:val="24"/>
                <w:szCs w:val="24"/>
              </w:rPr>
              <w:t>8(34364)</w:t>
            </w:r>
            <w:r w:rsidR="0058798B">
              <w:rPr>
                <w:rFonts w:ascii="Times New Roman" w:eastAsia="Times New Roman" w:hAnsi="Times New Roman" w:cs="Times New Roman"/>
                <w:sz w:val="24"/>
                <w:szCs w:val="24"/>
              </w:rPr>
              <w:t>3-15-62</w:t>
            </w:r>
          </w:p>
        </w:tc>
      </w:tr>
      <w:tr w:rsidR="00617D69" w:rsidRPr="0058798B" w:rsidTr="00266582">
        <w:trPr>
          <w:trHeight w:val="636"/>
          <w:tblCellSpacing w:w="0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D69" w:rsidRPr="0058798B" w:rsidRDefault="00266582" w:rsidP="009E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98B">
              <w:rPr>
                <w:rFonts w:ascii="Times New Roman" w:eastAsia="Times New Roman" w:hAnsi="Times New Roman" w:cs="Times New Roman"/>
                <w:sz w:val="24"/>
              </w:rPr>
              <w:t>Профессиональное объединение</w:t>
            </w:r>
            <w:r w:rsidR="0058798B" w:rsidRPr="0058798B">
              <w:rPr>
                <w:rFonts w:ascii="Times New Roman" w:eastAsia="Times New Roman" w:hAnsi="Times New Roman" w:cs="Times New Roman"/>
                <w:sz w:val="24"/>
              </w:rPr>
              <w:t xml:space="preserve"> воспитателей 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D69" w:rsidRPr="0058798B" w:rsidRDefault="0058798B" w:rsidP="009E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8798B">
              <w:rPr>
                <w:rFonts w:ascii="Times New Roman" w:eastAsia="Times New Roman" w:hAnsi="Times New Roman" w:cs="Times New Roman"/>
                <w:sz w:val="28"/>
                <w:szCs w:val="24"/>
              </w:rPr>
              <w:t>Королева Надежда Владимировна</w:t>
            </w:r>
          </w:p>
          <w:p w:rsidR="0058798B" w:rsidRPr="0058798B" w:rsidRDefault="0058798B" w:rsidP="009E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98B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сад комбинированного вида № 4 «Искорка», 8(34364)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3-12-50</w:t>
            </w:r>
          </w:p>
        </w:tc>
      </w:tr>
    </w:tbl>
    <w:p w:rsidR="00CA2CB3" w:rsidRDefault="00CA2CB3"/>
    <w:sectPr w:rsidR="00CA2CB3" w:rsidSect="00563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17D69"/>
    <w:rsid w:val="00266582"/>
    <w:rsid w:val="00563B4B"/>
    <w:rsid w:val="0058798B"/>
    <w:rsid w:val="00617D69"/>
    <w:rsid w:val="009E6577"/>
    <w:rsid w:val="00BB4BA5"/>
    <w:rsid w:val="00CA2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B4B"/>
  </w:style>
  <w:style w:type="paragraph" w:styleId="1">
    <w:name w:val="heading 1"/>
    <w:basedOn w:val="a"/>
    <w:link w:val="10"/>
    <w:uiPriority w:val="9"/>
    <w:qFormat/>
    <w:rsid w:val="00617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D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617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7D69"/>
    <w:rPr>
      <w:b/>
      <w:bCs/>
    </w:rPr>
  </w:style>
  <w:style w:type="character" w:styleId="a5">
    <w:name w:val="Hyperlink"/>
    <w:basedOn w:val="a0"/>
    <w:uiPriority w:val="99"/>
    <w:semiHidden/>
    <w:unhideWhenUsed/>
    <w:rsid w:val="00617D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Городские методические объединения дошкольного образования</vt:lpstr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2022-02-21T04:26:00Z</dcterms:created>
  <dcterms:modified xsi:type="dcterms:W3CDTF">2022-02-21T05:26:00Z</dcterms:modified>
</cp:coreProperties>
</file>