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Утверждаю</w:t>
      </w: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Заместитель начальника Управления образования</w:t>
      </w: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Режевского городского округа</w:t>
      </w: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____________________________И.А. Кузьмин</w:t>
      </w: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«____» _______________________2019 года</w:t>
      </w: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F0D" w:rsidRDefault="00594F0D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58" w:rsidRPr="00E53852" w:rsidRDefault="00B86F04" w:rsidP="00465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852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по результатам анализа </w:t>
      </w:r>
      <w:r w:rsidR="00465058" w:rsidRPr="00E53852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B501B5" w:rsidRPr="00E53852" w:rsidRDefault="00B501B5" w:rsidP="00B501B5">
      <w:pPr>
        <w:spacing w:after="0" w:line="322" w:lineRule="exact"/>
        <w:ind w:left="805" w:right="47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«П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овыш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E538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тва обра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зо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ва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ни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я в общеобразовательных</w:t>
      </w:r>
      <w:r w:rsidR="006867DE"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организациях Режевского городского округа, показавших низкие</w:t>
      </w:r>
      <w:r w:rsidR="006867DE"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результаты по итогам учебного года,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в общеобразовательных организациях, функционирующих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 неблагоприятных социальных условиях </w:t>
      </w:r>
    </w:p>
    <w:p w:rsidR="00B501B5" w:rsidRPr="00E53852" w:rsidRDefault="00B501B5" w:rsidP="00B501B5">
      <w:pPr>
        <w:spacing w:after="0" w:line="318" w:lineRule="exact"/>
        <w:ind w:left="3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 w:rsidRPr="00E538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019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-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E538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 w:rsidRPr="00E53852">
        <w:rPr>
          <w:rFonts w:ascii="Times New Roman" w:eastAsia="Times New Roman" w:hAnsi="Times New Roman" w:cs="Times New Roman"/>
          <w:b/>
          <w:bCs/>
          <w:sz w:val="28"/>
          <w:szCs w:val="28"/>
        </w:rPr>
        <w:t>4 годы»</w:t>
      </w:r>
    </w:p>
    <w:p w:rsidR="006867DE" w:rsidRDefault="006867DE" w:rsidP="006867DE">
      <w:pPr>
        <w:pStyle w:val="a7"/>
        <w:spacing w:after="0" w:line="318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D09" w:rsidRPr="006867DE" w:rsidRDefault="006867DE" w:rsidP="006867DE">
      <w:pPr>
        <w:pStyle w:val="a7"/>
        <w:spacing w:after="0" w:line="318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Анализ мероприятий, проведенных в рамках программы</w:t>
      </w:r>
    </w:p>
    <w:p w:rsidR="003D1164" w:rsidRPr="00473F0A" w:rsidRDefault="003D1164" w:rsidP="004650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347" w:rsidRPr="00473F0A" w:rsidRDefault="00D370CD" w:rsidP="006867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F0A">
        <w:rPr>
          <w:rFonts w:ascii="Times New Roman" w:hAnsi="Times New Roman" w:cs="Times New Roman"/>
          <w:b/>
          <w:sz w:val="24"/>
          <w:szCs w:val="24"/>
        </w:rPr>
        <w:t>ФИО муниципального координатора:</w:t>
      </w:r>
      <w:r w:rsidR="003D1164" w:rsidRPr="00473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164" w:rsidRPr="00473F0A">
        <w:rPr>
          <w:rFonts w:ascii="Times New Roman" w:hAnsi="Times New Roman" w:cs="Times New Roman"/>
          <w:sz w:val="24"/>
          <w:szCs w:val="24"/>
          <w:u w:val="single"/>
        </w:rPr>
        <w:t>Кузьмина Ирина Анатольевна</w:t>
      </w:r>
      <w:r w:rsidR="00883E33" w:rsidRPr="00473F0A">
        <w:rPr>
          <w:rFonts w:ascii="Times New Roman" w:hAnsi="Times New Roman" w:cs="Times New Roman"/>
          <w:sz w:val="24"/>
          <w:szCs w:val="24"/>
          <w:u w:val="single"/>
        </w:rPr>
        <w:t>, Шаравьева Светлана Александровна</w:t>
      </w:r>
    </w:p>
    <w:p w:rsidR="00DA7347" w:rsidRPr="00C05670" w:rsidRDefault="00D370CD" w:rsidP="006867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70">
        <w:rPr>
          <w:rFonts w:ascii="Times New Roman" w:hAnsi="Times New Roman" w:cs="Times New Roman"/>
          <w:b/>
          <w:sz w:val="24"/>
          <w:szCs w:val="24"/>
        </w:rPr>
        <w:t>Муниципальное образование:</w:t>
      </w:r>
      <w:r w:rsidR="00B26945" w:rsidRPr="00C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945" w:rsidRPr="00C05670">
        <w:rPr>
          <w:rFonts w:ascii="Times New Roman" w:hAnsi="Times New Roman" w:cs="Times New Roman"/>
          <w:sz w:val="24"/>
          <w:szCs w:val="24"/>
          <w:u w:val="single"/>
        </w:rPr>
        <w:t>Режевской городской округ</w:t>
      </w:r>
    </w:p>
    <w:p w:rsidR="00DA7347" w:rsidRPr="00C05670" w:rsidRDefault="00D370CD" w:rsidP="006867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70">
        <w:rPr>
          <w:rFonts w:ascii="Times New Roman" w:hAnsi="Times New Roman" w:cs="Times New Roman"/>
          <w:b/>
          <w:sz w:val="24"/>
          <w:szCs w:val="24"/>
        </w:rPr>
        <w:t xml:space="preserve">Укажите количество мероприятий, запланированных в рамках реализации </w:t>
      </w:r>
      <w:r w:rsidR="008D0274" w:rsidRPr="00C0567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0567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8D0274" w:rsidRPr="00C05670">
        <w:rPr>
          <w:rFonts w:ascii="Times New Roman" w:hAnsi="Times New Roman" w:cs="Times New Roman"/>
          <w:b/>
          <w:sz w:val="24"/>
          <w:szCs w:val="24"/>
        </w:rPr>
        <w:t>на</w:t>
      </w:r>
      <w:r w:rsidR="00B501B5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Pr="00C05670">
        <w:rPr>
          <w:rFonts w:ascii="Times New Roman" w:hAnsi="Times New Roman" w:cs="Times New Roman"/>
          <w:b/>
          <w:sz w:val="24"/>
          <w:szCs w:val="24"/>
        </w:rPr>
        <w:t>2020</w:t>
      </w:r>
      <w:r w:rsidR="00B501B5">
        <w:rPr>
          <w:rFonts w:ascii="Times New Roman" w:hAnsi="Times New Roman" w:cs="Times New Roman"/>
          <w:b/>
          <w:sz w:val="24"/>
          <w:szCs w:val="24"/>
        </w:rPr>
        <w:t xml:space="preserve">, 2020/2021 учебные </w:t>
      </w:r>
      <w:r w:rsidRPr="00C0567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501B5">
        <w:rPr>
          <w:rFonts w:ascii="Times New Roman" w:hAnsi="Times New Roman" w:cs="Times New Roman"/>
          <w:b/>
          <w:sz w:val="24"/>
          <w:szCs w:val="24"/>
        </w:rPr>
        <w:t>ы</w:t>
      </w:r>
      <w:r w:rsidRPr="00C05670">
        <w:rPr>
          <w:rFonts w:ascii="Times New Roman" w:hAnsi="Times New Roman" w:cs="Times New Roman"/>
          <w:b/>
          <w:sz w:val="24"/>
          <w:szCs w:val="24"/>
        </w:rPr>
        <w:t>:</w:t>
      </w:r>
      <w:r w:rsidR="00602A8D" w:rsidRPr="00C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649" w:rsidRPr="00C05670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:rsidR="00DA7347" w:rsidRPr="00C05670" w:rsidRDefault="00D370CD" w:rsidP="006867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70">
        <w:rPr>
          <w:rFonts w:ascii="Times New Roman" w:hAnsi="Times New Roman" w:cs="Times New Roman"/>
          <w:b/>
          <w:sz w:val="24"/>
          <w:szCs w:val="24"/>
        </w:rPr>
        <w:t xml:space="preserve">Укажите количество мероприятий, проведенных в рамках реализации программы </w:t>
      </w:r>
      <w:r w:rsidR="008D0274" w:rsidRPr="00C0567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501B5">
        <w:rPr>
          <w:rFonts w:ascii="Times New Roman" w:hAnsi="Times New Roman" w:cs="Times New Roman"/>
          <w:b/>
          <w:sz w:val="24"/>
          <w:szCs w:val="24"/>
        </w:rPr>
        <w:t>2019/</w:t>
      </w:r>
      <w:r w:rsidR="008D0274" w:rsidRPr="00C05670">
        <w:rPr>
          <w:rFonts w:ascii="Times New Roman" w:hAnsi="Times New Roman" w:cs="Times New Roman"/>
          <w:b/>
          <w:sz w:val="24"/>
          <w:szCs w:val="24"/>
        </w:rPr>
        <w:t>2020</w:t>
      </w:r>
      <w:r w:rsidR="00B501B5">
        <w:rPr>
          <w:rFonts w:ascii="Times New Roman" w:hAnsi="Times New Roman" w:cs="Times New Roman"/>
          <w:b/>
          <w:sz w:val="24"/>
          <w:szCs w:val="24"/>
        </w:rPr>
        <w:t>, 2020/2021</w:t>
      </w:r>
      <w:r w:rsidR="008D0274" w:rsidRPr="00C05670">
        <w:rPr>
          <w:rFonts w:ascii="Times New Roman" w:hAnsi="Times New Roman" w:cs="Times New Roman"/>
          <w:b/>
          <w:sz w:val="24"/>
          <w:szCs w:val="24"/>
        </w:rPr>
        <w:t xml:space="preserve"> году на момент предоставления данных</w:t>
      </w:r>
      <w:r w:rsidRPr="00C05670">
        <w:rPr>
          <w:rFonts w:ascii="Times New Roman" w:hAnsi="Times New Roman" w:cs="Times New Roman"/>
          <w:b/>
          <w:sz w:val="24"/>
          <w:szCs w:val="24"/>
        </w:rPr>
        <w:t>:</w:t>
      </w:r>
      <w:r w:rsidR="00154298" w:rsidRPr="00C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649" w:rsidRPr="00C05670">
        <w:rPr>
          <w:rFonts w:ascii="Times New Roman" w:hAnsi="Times New Roman" w:cs="Times New Roman"/>
          <w:sz w:val="24"/>
          <w:szCs w:val="24"/>
          <w:u w:val="single"/>
        </w:rPr>
        <w:t>41</w:t>
      </w:r>
    </w:p>
    <w:p w:rsidR="008D0274" w:rsidRPr="00C05670" w:rsidRDefault="008D0274" w:rsidP="006867DE">
      <w:pPr>
        <w:pStyle w:val="a7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70">
        <w:rPr>
          <w:rFonts w:ascii="Times New Roman" w:hAnsi="Times New Roman" w:cs="Times New Roman"/>
          <w:b/>
          <w:sz w:val="24"/>
          <w:szCs w:val="24"/>
        </w:rPr>
        <w:t>Укажите количество мероприятий, которые запланированы в рамках реализации муниципальной программы на ноябрь-декабрь 2020 года, но не проведены на момент предоставления данных:</w:t>
      </w:r>
      <w:r w:rsidR="00B05632" w:rsidRPr="00C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586" w:rsidRPr="0032458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05632" w:rsidRPr="00B05632" w:rsidRDefault="00B05632" w:rsidP="006867D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6"/>
          <w:szCs w:val="24"/>
          <w:highlight w:val="yellow"/>
        </w:rPr>
      </w:pPr>
    </w:p>
    <w:p w:rsidR="00DA7347" w:rsidRPr="008D0274" w:rsidRDefault="00DA7347" w:rsidP="006867DE">
      <w:pPr>
        <w:pStyle w:val="a7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274">
        <w:rPr>
          <w:rFonts w:ascii="Times New Roman" w:hAnsi="Times New Roman" w:cs="Times New Roman"/>
          <w:b/>
          <w:sz w:val="24"/>
          <w:szCs w:val="24"/>
        </w:rPr>
        <w:t xml:space="preserve">Есть ли мероприятия, которые были запланированы в рамках реализации программы на </w:t>
      </w:r>
      <w:r w:rsidR="008D0274" w:rsidRPr="008D0274">
        <w:rPr>
          <w:rFonts w:ascii="Times New Roman" w:hAnsi="Times New Roman" w:cs="Times New Roman"/>
          <w:b/>
          <w:sz w:val="24"/>
          <w:szCs w:val="24"/>
        </w:rPr>
        <w:t>период до 15 ноября</w:t>
      </w:r>
      <w:r w:rsidRPr="008D0274">
        <w:rPr>
          <w:rFonts w:ascii="Times New Roman" w:hAnsi="Times New Roman" w:cs="Times New Roman"/>
          <w:b/>
          <w:sz w:val="24"/>
          <w:szCs w:val="24"/>
        </w:rPr>
        <w:t xml:space="preserve"> 2020 года, но не были реализованы?</w:t>
      </w:r>
    </w:p>
    <w:p w:rsidR="00DA7347" w:rsidRPr="00473F0A" w:rsidRDefault="00DA7347" w:rsidP="006867DE">
      <w:pPr>
        <w:pStyle w:val="a7"/>
        <w:numPr>
          <w:ilvl w:val="0"/>
          <w:numId w:val="3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F0A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707235" w:rsidRDefault="00DA7347" w:rsidP="006867DE">
      <w:pPr>
        <w:pStyle w:val="a7"/>
        <w:numPr>
          <w:ilvl w:val="0"/>
          <w:numId w:val="3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73F0A">
        <w:rPr>
          <w:rFonts w:ascii="Times New Roman" w:hAnsi="Times New Roman" w:cs="Times New Roman"/>
          <w:sz w:val="24"/>
          <w:szCs w:val="24"/>
        </w:rPr>
        <w:t>Нет</w:t>
      </w:r>
    </w:p>
    <w:p w:rsidR="00B86F04" w:rsidRDefault="00B86F04" w:rsidP="00B86F04">
      <w:pPr>
        <w:pStyle w:val="Style4"/>
        <w:widowControl/>
        <w:numPr>
          <w:ilvl w:val="0"/>
          <w:numId w:val="2"/>
        </w:numPr>
        <w:tabs>
          <w:tab w:val="left" w:pos="989"/>
        </w:tabs>
        <w:spacing w:before="10" w:line="240" w:lineRule="auto"/>
        <w:rPr>
          <w:rStyle w:val="FontStyle13"/>
          <w:b/>
          <w:sz w:val="24"/>
          <w:szCs w:val="24"/>
        </w:rPr>
      </w:pPr>
      <w:r w:rsidRPr="00B86F04">
        <w:rPr>
          <w:rStyle w:val="FontStyle13"/>
          <w:b/>
          <w:sz w:val="24"/>
          <w:szCs w:val="24"/>
        </w:rPr>
        <w:t xml:space="preserve">На официальном сайте Управления образования создан раздел РСОКО, размещены материалы Министерства образования и </w:t>
      </w:r>
    </w:p>
    <w:p w:rsidR="00B86F04" w:rsidRPr="00B86F04" w:rsidRDefault="00B86F04" w:rsidP="00B86F04">
      <w:pPr>
        <w:pStyle w:val="Style4"/>
        <w:widowControl/>
        <w:tabs>
          <w:tab w:val="left" w:pos="989"/>
        </w:tabs>
        <w:spacing w:before="10" w:line="240" w:lineRule="auto"/>
        <w:ind w:left="360" w:firstLine="0"/>
        <w:rPr>
          <w:rStyle w:val="FontStyle13"/>
          <w:b/>
          <w:sz w:val="24"/>
          <w:szCs w:val="24"/>
        </w:rPr>
      </w:pPr>
      <w:r w:rsidRPr="00B86F04">
        <w:rPr>
          <w:rStyle w:val="FontStyle13"/>
          <w:b/>
          <w:sz w:val="24"/>
          <w:szCs w:val="24"/>
        </w:rPr>
        <w:t>молодежной политики и муниципалитета.</w:t>
      </w:r>
    </w:p>
    <w:p w:rsidR="00B86F04" w:rsidRDefault="00B86F04" w:rsidP="00B86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F04" w:rsidRPr="00B86F04" w:rsidRDefault="00B86F04" w:rsidP="00B86F04">
      <w:pPr>
        <w:pStyle w:val="Style4"/>
        <w:widowControl/>
        <w:tabs>
          <w:tab w:val="left" w:pos="989"/>
        </w:tabs>
        <w:spacing w:before="10" w:line="240" w:lineRule="auto"/>
        <w:ind w:left="426" w:firstLine="0"/>
        <w:rPr>
          <w:rStyle w:val="FontStyle13"/>
          <w:sz w:val="24"/>
          <w:szCs w:val="24"/>
        </w:rPr>
      </w:pPr>
      <w:r w:rsidRPr="00B86F04">
        <w:rPr>
          <w:rStyle w:val="FontStyle13"/>
          <w:sz w:val="24"/>
          <w:szCs w:val="24"/>
        </w:rPr>
        <w:t xml:space="preserve">В Режевском городском округе тщательно проанализированы результатам идентификации школ в соответствии с информационно-аналитическими отчетами ГАОУ ДПО СО «ИРО» 2017. 2018,  2019 и 2020 годов </w:t>
      </w:r>
    </w:p>
    <w:p w:rsidR="00B86F04" w:rsidRPr="00B86F04" w:rsidRDefault="00B86F04" w:rsidP="00B86F04">
      <w:pPr>
        <w:pStyle w:val="Style4"/>
        <w:widowControl/>
        <w:tabs>
          <w:tab w:val="left" w:pos="989"/>
        </w:tabs>
        <w:spacing w:before="10" w:line="240" w:lineRule="auto"/>
        <w:ind w:firstLine="426"/>
        <w:rPr>
          <w:rStyle w:val="FontStyle13"/>
          <w:b/>
          <w:sz w:val="24"/>
          <w:szCs w:val="24"/>
        </w:rPr>
      </w:pPr>
      <w:r w:rsidRPr="00B86F04">
        <w:rPr>
          <w:rStyle w:val="FontStyle13"/>
          <w:b/>
          <w:sz w:val="24"/>
          <w:szCs w:val="24"/>
        </w:rPr>
        <w:t xml:space="preserve">а) В 2019 году – </w:t>
      </w:r>
    </w:p>
    <w:p w:rsidR="00B86F04" w:rsidRPr="00B86F04" w:rsidRDefault="00B86F04" w:rsidP="00B86F04">
      <w:pPr>
        <w:pStyle w:val="Style4"/>
        <w:widowControl/>
        <w:tabs>
          <w:tab w:val="left" w:pos="989"/>
        </w:tabs>
        <w:spacing w:before="10" w:line="240" w:lineRule="auto"/>
        <w:ind w:left="426" w:firstLine="0"/>
        <w:rPr>
          <w:rStyle w:val="FontStyle13"/>
          <w:sz w:val="24"/>
          <w:szCs w:val="24"/>
        </w:rPr>
      </w:pPr>
      <w:r w:rsidRPr="00B86F04">
        <w:rPr>
          <w:rStyle w:val="FontStyle13"/>
          <w:b/>
          <w:sz w:val="24"/>
          <w:szCs w:val="24"/>
        </w:rPr>
        <w:t>школами адресного наставничества являются</w:t>
      </w:r>
      <w:r w:rsidRPr="00B86F04">
        <w:rPr>
          <w:rStyle w:val="FontStyle13"/>
          <w:sz w:val="24"/>
          <w:szCs w:val="24"/>
        </w:rPr>
        <w:t xml:space="preserve"> – МАОУ СОШ № 2, МБОУ СОШ № 7 города Режа </w:t>
      </w:r>
      <w:r w:rsidRPr="00B86F04">
        <w:rPr>
          <w:rStyle w:val="FontStyle13"/>
          <w:b/>
          <w:i/>
          <w:sz w:val="24"/>
          <w:szCs w:val="24"/>
        </w:rPr>
        <w:t>(группа качества 5 ниже среднего, ИСБШ – 6)</w:t>
      </w:r>
      <w:r w:rsidRPr="00B86F04">
        <w:rPr>
          <w:rStyle w:val="FontStyle13"/>
          <w:i/>
          <w:sz w:val="24"/>
          <w:szCs w:val="24"/>
        </w:rPr>
        <w:t>;</w:t>
      </w:r>
      <w:r w:rsidRPr="00B86F04">
        <w:rPr>
          <w:rStyle w:val="FontStyle13"/>
          <w:sz w:val="24"/>
          <w:szCs w:val="24"/>
        </w:rPr>
        <w:t xml:space="preserve"> </w:t>
      </w:r>
    </w:p>
    <w:p w:rsidR="00B86F04" w:rsidRPr="00B86F04" w:rsidRDefault="00B86F04" w:rsidP="00B86F04">
      <w:pPr>
        <w:pStyle w:val="1"/>
        <w:ind w:left="426" w:firstLine="426"/>
        <w:jc w:val="both"/>
        <w:rPr>
          <w:rStyle w:val="FontStyle13"/>
          <w:b w:val="0"/>
          <w:sz w:val="24"/>
          <w:szCs w:val="24"/>
          <w:lang w:val="ru-RU"/>
        </w:rPr>
      </w:pPr>
      <w:r w:rsidRPr="00B86F04">
        <w:rPr>
          <w:rStyle w:val="FontStyle13"/>
          <w:sz w:val="24"/>
          <w:szCs w:val="24"/>
          <w:lang w:val="ru-RU"/>
        </w:rPr>
        <w:t xml:space="preserve">школами адресного сопровождения, то есть школами с низкими результатами являются 5 школ: </w:t>
      </w:r>
      <w:r w:rsidRPr="00B86F04">
        <w:rPr>
          <w:rStyle w:val="FontStyle13"/>
          <w:b w:val="0"/>
          <w:sz w:val="24"/>
          <w:szCs w:val="24"/>
          <w:lang w:val="ru-RU"/>
        </w:rPr>
        <w:t xml:space="preserve">МБОУ СОШ № 4 города Режа, МБОУ СОШ № 9 села Липовское, МБОУ СОШ № 13 села Черемисское, МБОУ ООШ № 27 села Арамашка, МБОУ СОШ № 46 поселка </w:t>
      </w:r>
      <w:proofErr w:type="gramStart"/>
      <w:r w:rsidRPr="00B86F04">
        <w:rPr>
          <w:rStyle w:val="FontStyle13"/>
          <w:b w:val="0"/>
          <w:sz w:val="24"/>
          <w:szCs w:val="24"/>
          <w:lang w:val="ru-RU"/>
        </w:rPr>
        <w:t>Озерный</w:t>
      </w:r>
      <w:proofErr w:type="gramEnd"/>
      <w:r w:rsidRPr="00B86F04">
        <w:rPr>
          <w:rStyle w:val="FontStyle13"/>
          <w:b w:val="0"/>
          <w:sz w:val="24"/>
          <w:szCs w:val="24"/>
          <w:lang w:val="ru-RU"/>
        </w:rPr>
        <w:t xml:space="preserve"> (результаты идентификации прилагаются, приложение № 2).</w:t>
      </w:r>
      <w:r w:rsidRPr="00B86F04">
        <w:rPr>
          <w:rStyle w:val="FontStyle13"/>
          <w:sz w:val="24"/>
          <w:szCs w:val="24"/>
          <w:lang w:val="ru-RU"/>
        </w:rPr>
        <w:t xml:space="preserve"> </w:t>
      </w:r>
      <w:r w:rsidRPr="00B86F04">
        <w:rPr>
          <w:rStyle w:val="FontStyle13"/>
          <w:b w:val="0"/>
          <w:sz w:val="24"/>
          <w:szCs w:val="24"/>
          <w:lang w:val="ru-RU"/>
        </w:rPr>
        <w:t>Управлением образования была проведена большая работа с коллективами ОУ и в рамках предварительных результатов мы можем отметить повышение качества образования в 2019 году по сравнению с 2018 годом в МБОУ СОШ № 23, 30. МБОУ ООШ № 8, 28 по результатам независимых оценочных процедур и переход школ из категории ОУ с низкими результатами в школы адресной поддержки;</w:t>
      </w:r>
    </w:p>
    <w:p w:rsidR="00B86F04" w:rsidRPr="00B86F04" w:rsidRDefault="002440CE" w:rsidP="00B86F04">
      <w:pPr>
        <w:ind w:left="426"/>
        <w:jc w:val="both"/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>В 2020 году</w:t>
      </w:r>
    </w:p>
    <w:tbl>
      <w:tblPr>
        <w:tblStyle w:val="aa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992"/>
        <w:gridCol w:w="1134"/>
        <w:gridCol w:w="851"/>
        <w:gridCol w:w="1134"/>
        <w:gridCol w:w="992"/>
        <w:gridCol w:w="1843"/>
        <w:gridCol w:w="5244"/>
      </w:tblGrid>
      <w:tr w:rsidR="002440CE" w:rsidTr="00E53852">
        <w:tc>
          <w:tcPr>
            <w:tcW w:w="708" w:type="dxa"/>
            <w:vAlign w:val="center"/>
          </w:tcPr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Style w:val="FontStyle13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Style w:val="FontStyle13"/>
                <w:sz w:val="24"/>
                <w:szCs w:val="24"/>
                <w:lang w:val="ru-RU"/>
              </w:rPr>
              <w:t>/п/</w:t>
            </w:r>
          </w:p>
        </w:tc>
        <w:tc>
          <w:tcPr>
            <w:tcW w:w="851" w:type="dxa"/>
            <w:vAlign w:val="center"/>
          </w:tcPr>
          <w:p w:rsidR="002440CE" w:rsidRDefault="00E53852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ОУ</w:t>
            </w:r>
          </w:p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440CE" w:rsidRDefault="00E53852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Г</w:t>
            </w:r>
            <w:r w:rsidR="002440CE">
              <w:rPr>
                <w:rStyle w:val="FontStyle13"/>
                <w:sz w:val="24"/>
                <w:szCs w:val="24"/>
                <w:lang w:val="ru-RU"/>
              </w:rPr>
              <w:t>руппа качества</w:t>
            </w:r>
          </w:p>
        </w:tc>
        <w:tc>
          <w:tcPr>
            <w:tcW w:w="1134" w:type="dxa"/>
            <w:vAlign w:val="center"/>
          </w:tcPr>
          <w:p w:rsidR="002440CE" w:rsidRDefault="00E53852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И</w:t>
            </w:r>
            <w:r w:rsidR="002440CE">
              <w:rPr>
                <w:rStyle w:val="FontStyle13"/>
                <w:sz w:val="24"/>
                <w:szCs w:val="24"/>
                <w:lang w:val="ru-RU"/>
              </w:rPr>
              <w:t>ндекс качества</w:t>
            </w:r>
          </w:p>
        </w:tc>
        <w:tc>
          <w:tcPr>
            <w:tcW w:w="851" w:type="dxa"/>
            <w:vAlign w:val="center"/>
          </w:tcPr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ИСБШ</w:t>
            </w:r>
          </w:p>
        </w:tc>
        <w:tc>
          <w:tcPr>
            <w:tcW w:w="1134" w:type="dxa"/>
            <w:vAlign w:val="center"/>
          </w:tcPr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Комментарии</w:t>
            </w:r>
          </w:p>
        </w:tc>
        <w:tc>
          <w:tcPr>
            <w:tcW w:w="992" w:type="dxa"/>
            <w:vAlign w:val="center"/>
          </w:tcPr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Рейтинг</w:t>
            </w:r>
          </w:p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в РГО</w:t>
            </w:r>
          </w:p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(место)</w:t>
            </w:r>
          </w:p>
        </w:tc>
        <w:tc>
          <w:tcPr>
            <w:tcW w:w="1843" w:type="dxa"/>
            <w:vAlign w:val="center"/>
          </w:tcPr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5244" w:type="dxa"/>
            <w:vAlign w:val="center"/>
          </w:tcPr>
          <w:p w:rsidR="002440CE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Адресные рекомендации</w:t>
            </w:r>
          </w:p>
        </w:tc>
      </w:tr>
      <w:tr w:rsidR="002440CE" w:rsidRPr="002440CE" w:rsidTr="002440CE">
        <w:tc>
          <w:tcPr>
            <w:tcW w:w="708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№1</w:t>
            </w: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1,021</w:t>
            </w:r>
          </w:p>
        </w:tc>
        <w:tc>
          <w:tcPr>
            <w:tcW w:w="851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2440CE" w:rsidRDefault="002440CE" w:rsidP="005C2B77">
            <w:pPr>
              <w:pStyle w:val="1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</w:p>
          <w:p w:rsidR="005C2B77" w:rsidRPr="002440CE" w:rsidRDefault="005C2B77" w:rsidP="005C2B77">
            <w:pPr>
              <w:pStyle w:val="1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>в 2020/2021 учебном году</w:t>
            </w:r>
          </w:p>
        </w:tc>
        <w:tc>
          <w:tcPr>
            <w:tcW w:w="5244" w:type="dxa"/>
          </w:tcPr>
          <w:p w:rsidR="002440CE" w:rsidRPr="002440CE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 - </w:t>
            </w: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>организовать работу по лицензированию дополнительного образования</w:t>
            </w:r>
          </w:p>
          <w:p w:rsidR="002440CE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предоставить в управление образование пакет документов по организации работы ШМО </w:t>
            </w:r>
          </w:p>
          <w:p w:rsidR="002440CE" w:rsidRDefault="002440CE" w:rsidP="002440C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 - руководителю школы обеспечить поэтапное решение кадрового вопроса  (на муниципальном уровне есть возможность предоставления служебного жилья молодым педагогам)</w:t>
            </w:r>
          </w:p>
          <w:p w:rsidR="005C2B77" w:rsidRDefault="005C2B77" w:rsidP="002440C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 проанализировать и представить в Управление образование информацию о причинах ежегодной нестабильной работы учреждения (от эффективной работы до адресного наставничества и обратно)</w:t>
            </w:r>
          </w:p>
          <w:p w:rsidR="005C2B77" w:rsidRPr="002440CE" w:rsidRDefault="005C2B77" w:rsidP="002440C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2440CE" w:rsidRPr="002440CE" w:rsidTr="002440CE">
        <w:tc>
          <w:tcPr>
            <w:tcW w:w="708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№2</w:t>
            </w: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0,974</w:t>
            </w:r>
          </w:p>
        </w:tc>
        <w:tc>
          <w:tcPr>
            <w:tcW w:w="851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:rsidR="002440CE" w:rsidRPr="002440CE" w:rsidRDefault="002440CE" w:rsidP="002440CE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 xml:space="preserve">Школа </w:t>
            </w:r>
            <w:proofErr w:type="gramStart"/>
            <w:r w:rsidRPr="002440CE">
              <w:rPr>
                <w:rStyle w:val="FontStyle13"/>
                <w:sz w:val="20"/>
                <w:szCs w:val="20"/>
                <w:lang w:val="ru-RU"/>
              </w:rPr>
              <w:t>адресного</w:t>
            </w:r>
            <w:proofErr w:type="gramEnd"/>
            <w:r w:rsidRPr="002440CE">
              <w:rPr>
                <w:rStyle w:val="FontStyle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40CE">
              <w:rPr>
                <w:rStyle w:val="FontStyle13"/>
                <w:sz w:val="20"/>
                <w:szCs w:val="20"/>
                <w:lang w:val="ru-RU"/>
              </w:rPr>
              <w:t>наставни</w:t>
            </w:r>
            <w:proofErr w:type="spellEnd"/>
          </w:p>
          <w:p w:rsidR="002440CE" w:rsidRPr="002440CE" w:rsidRDefault="002440CE" w:rsidP="002440CE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proofErr w:type="spellStart"/>
            <w:r w:rsidRPr="002440CE">
              <w:rPr>
                <w:rStyle w:val="FontStyle13"/>
                <w:sz w:val="20"/>
                <w:szCs w:val="20"/>
                <w:lang w:val="ru-RU"/>
              </w:rPr>
              <w:lastRenderedPageBreak/>
              <w:t>чества</w:t>
            </w:r>
            <w:proofErr w:type="spellEnd"/>
          </w:p>
          <w:p w:rsidR="002440CE" w:rsidRPr="002440CE" w:rsidRDefault="002440CE" w:rsidP="002440CE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Группа муниципального риска</w:t>
            </w:r>
          </w:p>
        </w:tc>
        <w:tc>
          <w:tcPr>
            <w:tcW w:w="5244" w:type="dxa"/>
          </w:tcPr>
          <w:p w:rsidR="002440CE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 xml:space="preserve">- организовать работу по повышению качества образования с использованием ресурса Центра </w:t>
            </w: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«Точка роста»</w:t>
            </w:r>
          </w:p>
          <w:p w:rsidR="002440CE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ПК заместителей руководителя по УВР по вопросам работы с обучающимися, показывающие неуспешные результаты</w:t>
            </w:r>
            <w:proofErr w:type="gramEnd"/>
          </w:p>
          <w:p w:rsidR="002440CE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обеспечить работу с предметными дефицитами, определить наставника из числа педагогов школы и организовать ПК учителя математики, работающего с выпускными классами в 2020/2021 учебном году </w:t>
            </w:r>
          </w:p>
          <w:p w:rsidR="005C2B77" w:rsidRPr="002440CE" w:rsidRDefault="005C2B77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2440CE" w:rsidRPr="005C2B77" w:rsidTr="002440CE">
        <w:tc>
          <w:tcPr>
            <w:tcW w:w="708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851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№3</w:t>
            </w: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1.034</w:t>
            </w:r>
          </w:p>
        </w:tc>
        <w:tc>
          <w:tcPr>
            <w:tcW w:w="851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5C2B77" w:rsidRDefault="005C2B77" w:rsidP="00A12B5A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</w:p>
          <w:p w:rsidR="002440CE" w:rsidRPr="0057113F" w:rsidRDefault="005C2B77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>в 2019/2020 году</w:t>
            </w:r>
            <w:r w:rsidRPr="0057113F"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44" w:type="dxa"/>
          </w:tcPr>
          <w:p w:rsidR="005C2B77" w:rsidRDefault="005C2B77" w:rsidP="005C2B77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2440CE" w:rsidRDefault="005C2B77" w:rsidP="005C2B77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- обеспечить представление опыта </w:t>
            </w: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по вопросам работы с </w:t>
            </w: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Style w:val="FontStyle13"/>
                <w:b w:val="0"/>
                <w:sz w:val="24"/>
                <w:szCs w:val="24"/>
                <w:lang w:val="ru-RU"/>
              </w:rPr>
              <w:t>, показывающие неуспешные результаты на августовской педагогической конференции в 2021 году</w:t>
            </w:r>
          </w:p>
          <w:p w:rsidR="005C2B77" w:rsidRDefault="005C2B77" w:rsidP="005C2B77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в качестве наставника МБОУ СОШ № 4 (разработать пакет документов и сопровождение в течение 2021/2022 учебного года, проанализировать результаты)</w:t>
            </w:r>
          </w:p>
          <w:p w:rsidR="005C2B77" w:rsidRDefault="005C2B77" w:rsidP="005C2B77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проанализировать и удержать в 2022/2023 учебном году тенденцию повышения качества образования, наметившуюся по результатам в 2020/2021 учебного года</w:t>
            </w:r>
          </w:p>
          <w:p w:rsidR="005C2B77" w:rsidRPr="0057113F" w:rsidRDefault="005C2B77" w:rsidP="005C2B77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2440CE" w:rsidRPr="005C2B77" w:rsidTr="002440CE">
        <w:tc>
          <w:tcPr>
            <w:tcW w:w="708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2440CE" w:rsidRPr="00E97156" w:rsidRDefault="002440CE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СОШ №4</w:t>
            </w:r>
          </w:p>
        </w:tc>
        <w:tc>
          <w:tcPr>
            <w:tcW w:w="992" w:type="dxa"/>
          </w:tcPr>
          <w:p w:rsidR="002440CE" w:rsidRPr="00E97156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2440CE" w:rsidRPr="00E97156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0,936</w:t>
            </w:r>
          </w:p>
        </w:tc>
        <w:tc>
          <w:tcPr>
            <w:tcW w:w="851" w:type="dxa"/>
          </w:tcPr>
          <w:p w:rsidR="002440CE" w:rsidRPr="00E97156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2440CE" w:rsidRPr="00E97156" w:rsidRDefault="002440CE" w:rsidP="00A12B5A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E97156">
              <w:rPr>
                <w:rStyle w:val="FontStyle13"/>
                <w:sz w:val="20"/>
                <w:szCs w:val="20"/>
                <w:lang w:val="ru-RU"/>
              </w:rPr>
              <w:t>входит в 25% самых слабых</w:t>
            </w: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2440CE" w:rsidRPr="0057113F" w:rsidRDefault="005C2B77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  <w:r w:rsidRPr="0057113F"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44" w:type="dxa"/>
          </w:tcPr>
          <w:p w:rsidR="002440CE" w:rsidRDefault="005C2B77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организовать работу в паре с МБОУ СОШ № 3 по совместному плану</w:t>
            </w:r>
          </w:p>
          <w:p w:rsidR="005C2B77" w:rsidRDefault="005C2B77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  <w:p w:rsidR="00566C01" w:rsidRPr="0057113F" w:rsidRDefault="00566C01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- ИМО МКУ ЦСУ составить отдельный план </w:t>
            </w:r>
            <w:r>
              <w:rPr>
                <w:rStyle w:val="FontStyle13"/>
                <w:sz w:val="24"/>
                <w:szCs w:val="24"/>
                <w:lang w:val="ru-RU"/>
              </w:rPr>
              <w:lastRenderedPageBreak/>
              <w:t>работы по повышению качества образования в МБОУ СОШ № 4</w:t>
            </w:r>
          </w:p>
        </w:tc>
      </w:tr>
      <w:tr w:rsidR="002440CE" w:rsidRPr="005C2B77" w:rsidTr="002440CE">
        <w:tc>
          <w:tcPr>
            <w:tcW w:w="708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№5</w:t>
            </w: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0,992</w:t>
            </w:r>
          </w:p>
        </w:tc>
        <w:tc>
          <w:tcPr>
            <w:tcW w:w="851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</w:tcPr>
          <w:p w:rsidR="002440CE" w:rsidRPr="0057113F" w:rsidRDefault="005C2B77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</w:p>
        </w:tc>
        <w:tc>
          <w:tcPr>
            <w:tcW w:w="5244" w:type="dxa"/>
          </w:tcPr>
          <w:p w:rsidR="002440CE" w:rsidRDefault="005C2B77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продолжить работу по направлениям деятельности «Пилотной площадки ГАОУ ДПО СО «ИРО»</w:t>
            </w:r>
          </w:p>
          <w:p w:rsidR="005C2B77" w:rsidRPr="0057113F" w:rsidRDefault="005C2B77" w:rsidP="00E53852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руководителю школы обеспечить поэтапное решение кадрового вопроса  (на муниципальном уровне есть возможность предоставления служебного жилья молодым педагогам)</w:t>
            </w:r>
          </w:p>
        </w:tc>
      </w:tr>
      <w:tr w:rsidR="002440CE" w:rsidRPr="00B92DDE" w:rsidTr="002440CE">
        <w:tc>
          <w:tcPr>
            <w:tcW w:w="708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№7</w:t>
            </w: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0,948</w:t>
            </w:r>
          </w:p>
        </w:tc>
        <w:tc>
          <w:tcPr>
            <w:tcW w:w="851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2440CE" w:rsidRPr="0057113F" w:rsidRDefault="002440C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440CE" w:rsidRPr="0057113F" w:rsidRDefault="002440C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</w:tcPr>
          <w:p w:rsidR="002440CE" w:rsidRPr="00B92DDE" w:rsidRDefault="00B92DDE" w:rsidP="00A12B5A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группы муниципального риска</w:t>
            </w:r>
          </w:p>
        </w:tc>
        <w:tc>
          <w:tcPr>
            <w:tcW w:w="5244" w:type="dxa"/>
          </w:tcPr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- обеспечить представление опыта </w:t>
            </w: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по вопросам работы с </w:t>
            </w: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Style w:val="FontStyle13"/>
                <w:b w:val="0"/>
                <w:sz w:val="24"/>
                <w:szCs w:val="24"/>
                <w:lang w:val="ru-RU"/>
              </w:rPr>
              <w:t>, показывающие неуспешные результаты на августовской педагогической конференции в 2021 году</w:t>
            </w:r>
          </w:p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проанализировать и удержать в 2022/2023 учебном году тенденцию повышения качества образования, наметившуюся по результатам в 2020/2021 учебного года</w:t>
            </w:r>
          </w:p>
          <w:p w:rsidR="002440CE" w:rsidRPr="0057113F" w:rsidRDefault="00B92DDE" w:rsidP="00B92DDE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B92DDE" w:rsidRPr="00B92DDE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ООШ №8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0,988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B92DDE" w:rsidRDefault="00B92DDE" w:rsidP="00635E88">
            <w:pPr>
              <w:pStyle w:val="1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</w:p>
          <w:p w:rsidR="00B92DDE" w:rsidRPr="0057113F" w:rsidRDefault="00B92DDE" w:rsidP="00635E88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B92DDE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на уровне муниципалитета обеспечить усиление (смену) управленческой команды школы</w:t>
            </w:r>
          </w:p>
        </w:tc>
      </w:tr>
      <w:tr w:rsidR="00B92DDE" w:rsidRPr="00B92DDE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B92DDE" w:rsidRPr="00E97156" w:rsidRDefault="00B92DDE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СОШ №9</w:t>
            </w:r>
          </w:p>
        </w:tc>
        <w:tc>
          <w:tcPr>
            <w:tcW w:w="992" w:type="dxa"/>
          </w:tcPr>
          <w:p w:rsidR="00B92DDE" w:rsidRPr="00E97156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B92DDE" w:rsidRPr="00E97156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0,933</w:t>
            </w:r>
          </w:p>
        </w:tc>
        <w:tc>
          <w:tcPr>
            <w:tcW w:w="851" w:type="dxa"/>
          </w:tcPr>
          <w:p w:rsidR="00B92DDE" w:rsidRPr="00E97156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E97156">
              <w:rPr>
                <w:rStyle w:val="FontStyle13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B92DDE" w:rsidRPr="00E97156" w:rsidRDefault="00B92DDE" w:rsidP="00A12B5A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E97156">
              <w:rPr>
                <w:rStyle w:val="FontStyle13"/>
                <w:sz w:val="20"/>
                <w:szCs w:val="20"/>
                <w:lang w:val="ru-RU"/>
              </w:rPr>
              <w:t>входит в 25% самых слабых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</w:p>
        </w:tc>
        <w:tc>
          <w:tcPr>
            <w:tcW w:w="5244" w:type="dxa"/>
          </w:tcPr>
          <w:p w:rsidR="00B92DDE" w:rsidRDefault="00B92DDE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- </w:t>
            </w:r>
            <w:r w:rsidRPr="00B92DDE">
              <w:rPr>
                <w:rStyle w:val="FontStyle13"/>
                <w:b w:val="0"/>
                <w:sz w:val="24"/>
                <w:szCs w:val="24"/>
                <w:lang w:val="ru-RU"/>
              </w:rPr>
              <w:t>проанализировать с использованием материалов ГАОУ ДПО СО «ИРО» управленческие и предметные дефициты администрации и педагогов ОУ</w:t>
            </w:r>
            <w:r>
              <w:rPr>
                <w:rStyle w:val="FontStyle13"/>
                <w:sz w:val="24"/>
                <w:szCs w:val="24"/>
                <w:lang w:val="ru-RU"/>
              </w:rPr>
              <w:t>, представить Управлению образования</w:t>
            </w:r>
          </w:p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ИМО МКУ ЦСУ составить отдельный план работы по повышению качества образования в МБОУ СОШ № 9</w:t>
            </w:r>
          </w:p>
        </w:tc>
      </w:tr>
      <w:tr w:rsidR="00B92DDE" w:rsidRPr="00B92DDE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№10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1,035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B92DDE" w:rsidRDefault="00B92DDE" w:rsidP="00B92DDE">
            <w:pPr>
              <w:pStyle w:val="1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</w:t>
            </w:r>
            <w:r>
              <w:rPr>
                <w:rStyle w:val="FontStyle13"/>
                <w:sz w:val="20"/>
                <w:szCs w:val="20"/>
                <w:lang w:val="ru-RU"/>
              </w:rPr>
              <w:t xml:space="preserve"> наставничества</w:t>
            </w:r>
          </w:p>
          <w:p w:rsidR="00B92DDE" w:rsidRPr="0057113F" w:rsidRDefault="00B92DDE" w:rsidP="00B92DDE">
            <w:pPr>
              <w:pStyle w:val="1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 xml:space="preserve"> Группа муниципального риска</w:t>
            </w:r>
          </w:p>
        </w:tc>
        <w:tc>
          <w:tcPr>
            <w:tcW w:w="5244" w:type="dxa"/>
          </w:tcPr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ПК заместителей руководителя по УВР по вопросам работы с обучающимися, показывающие неуспешные результаты</w:t>
            </w:r>
            <w:proofErr w:type="gramEnd"/>
          </w:p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обеспечить работу с предметными дефицитами, определить наставника из числа педагогов школы и организовать ПК учителей математики, работающих с выпускными классами в 2020/2021 учебном году </w:t>
            </w:r>
          </w:p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- руководителю школы обеспечить поэтапное решение кадрового вопроса (на муниципальном уровне есть возможность предоставления служебного жилья молодым педагогам)</w:t>
            </w:r>
          </w:p>
          <w:p w:rsidR="00B92DDE" w:rsidRPr="0057113F" w:rsidRDefault="00B92DDE" w:rsidP="00B92DDE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руководителя школы направить на ПК по вопросам развития гибких компетенций</w:t>
            </w:r>
          </w:p>
        </w:tc>
      </w:tr>
      <w:tr w:rsidR="00B92DDE" w:rsidRPr="00B92DDE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№13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0,975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9-10</w:t>
            </w:r>
          </w:p>
        </w:tc>
        <w:tc>
          <w:tcPr>
            <w:tcW w:w="1843" w:type="dxa"/>
          </w:tcPr>
          <w:p w:rsidR="00B92DDE" w:rsidRDefault="00B92DDE" w:rsidP="00B92DDE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адресного наставничества</w:t>
            </w:r>
          </w:p>
          <w:p w:rsidR="00B92DDE" w:rsidRPr="0057113F" w:rsidRDefault="00B92DDE" w:rsidP="00B92DDE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>Группа муниципального риска</w:t>
            </w:r>
          </w:p>
        </w:tc>
        <w:tc>
          <w:tcPr>
            <w:tcW w:w="5244" w:type="dxa"/>
          </w:tcPr>
          <w:p w:rsidR="00566C01" w:rsidRDefault="00B92DDE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  <w:r w:rsidR="00566C01"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- </w:t>
            </w:r>
            <w:r w:rsidRPr="00B92DDE">
              <w:rPr>
                <w:rStyle w:val="FontStyle13"/>
                <w:b w:val="0"/>
                <w:sz w:val="24"/>
                <w:szCs w:val="24"/>
                <w:lang w:val="ru-RU"/>
              </w:rPr>
              <w:t>проанализировать с использованием материалов ГАОУ ДПО СО «ИРО» управленческие и предметные дефициты администрации и педагогов ОУ</w:t>
            </w:r>
            <w:r>
              <w:rPr>
                <w:rStyle w:val="FontStyle13"/>
                <w:sz w:val="24"/>
                <w:szCs w:val="24"/>
                <w:lang w:val="ru-RU"/>
              </w:rPr>
              <w:t>, представить Управлению образования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  <w:p w:rsidR="00566C01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руководителю кадровые ресурсы  и обеспечить работу специалиста по информационному обмену</w:t>
            </w:r>
          </w:p>
        </w:tc>
      </w:tr>
      <w:tr w:rsidR="00B92DDE" w:rsidRPr="00B92DDE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№23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0,999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адресного наставничества</w:t>
            </w:r>
          </w:p>
          <w:p w:rsidR="00B92DDE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>Группа муниципального риска</w:t>
            </w:r>
          </w:p>
        </w:tc>
        <w:tc>
          <w:tcPr>
            <w:tcW w:w="5244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организовать ПК заместителей руководителя </w:t>
            </w:r>
            <w:r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по УВР по вопросам работы с обучающимися, показывающие неуспешные результаты</w:t>
            </w:r>
            <w:proofErr w:type="gramEnd"/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с предметными дефицитами педагогически работников, направить на курсы повышения ПК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с управленческими дефицитами заместителей руководителя, и по итогам направить на курсы повышения ПК</w:t>
            </w:r>
          </w:p>
          <w:p w:rsidR="00B92DDE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B92DDE" w:rsidRPr="00566C01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ООШ №27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0,945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B92DDE" w:rsidRPr="0057113F" w:rsidRDefault="00566C01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sz w:val="20"/>
                <w:szCs w:val="20"/>
                <w:lang w:val="ru-RU"/>
              </w:rPr>
              <w:t>Школа адресного сопровождения</w:t>
            </w:r>
          </w:p>
        </w:tc>
        <w:tc>
          <w:tcPr>
            <w:tcW w:w="5244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организовать работу в паре с МБОУ СОШ № 30 по совместному плану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  <w:p w:rsidR="00B92DDE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>- ИМО МКУ ЦСУ составить отдельный план работы по повышению качества образования в МБОУ ООШ № 27</w:t>
            </w:r>
          </w:p>
        </w:tc>
      </w:tr>
      <w:tr w:rsidR="00B92DDE" w:rsidRPr="00566C01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ООШ №28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0,989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адресного наставничества</w:t>
            </w:r>
          </w:p>
          <w:p w:rsidR="00B92DDE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>Группа муниципального риска</w:t>
            </w:r>
          </w:p>
        </w:tc>
        <w:tc>
          <w:tcPr>
            <w:tcW w:w="5244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  <w:r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- </w:t>
            </w:r>
            <w:r w:rsidRPr="00B92DDE">
              <w:rPr>
                <w:rStyle w:val="FontStyle13"/>
                <w:b w:val="0"/>
                <w:sz w:val="24"/>
                <w:szCs w:val="24"/>
                <w:lang w:val="ru-RU"/>
              </w:rPr>
              <w:t>проанализировать с использованием материалов ГАОУ ДПО СО «ИРО» управленческие и предметные дефициты администрации и педагогов ОУ</w:t>
            </w:r>
            <w:r>
              <w:rPr>
                <w:rStyle w:val="FontStyle13"/>
                <w:sz w:val="24"/>
                <w:szCs w:val="24"/>
                <w:lang w:val="ru-RU"/>
              </w:rPr>
              <w:t>, представить Управлению образования</w:t>
            </w:r>
          </w:p>
          <w:p w:rsidR="00B92DDE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B92DDE" w:rsidRPr="00566C01" w:rsidTr="002440CE">
        <w:tc>
          <w:tcPr>
            <w:tcW w:w="708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№30</w:t>
            </w: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1,011</w:t>
            </w:r>
          </w:p>
        </w:tc>
        <w:tc>
          <w:tcPr>
            <w:tcW w:w="851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B92DDE" w:rsidRPr="0057113F" w:rsidRDefault="00B92DDE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92DDE" w:rsidRPr="0057113F" w:rsidRDefault="00B92DDE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адресного наставничества</w:t>
            </w:r>
          </w:p>
          <w:p w:rsidR="00B92DDE" w:rsidRPr="0057113F" w:rsidRDefault="00566C01" w:rsidP="00566C01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sz w:val="20"/>
                <w:szCs w:val="20"/>
                <w:lang w:val="ru-RU"/>
              </w:rPr>
              <w:t>Группа муниципального риска</w:t>
            </w:r>
          </w:p>
        </w:tc>
        <w:tc>
          <w:tcPr>
            <w:tcW w:w="5244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работу по повышению качества образования с использованием ресурса Центра «Точка роста»</w:t>
            </w:r>
          </w:p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в качестве наставника МБОУ ООШ № 27 (разработать пакет документов и сопровождение в течение 2021/2022 учебного года, организовать сетевое взаимодействие,  проанализировать результаты)</w:t>
            </w:r>
          </w:p>
          <w:p w:rsidR="00B92DDE" w:rsidRDefault="00566C01" w:rsidP="00566C01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принять участие в реализации модели </w:t>
            </w:r>
            <w:r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поддержки школ «Отражение пилота»</w:t>
            </w:r>
          </w:p>
          <w:p w:rsidR="00566C01" w:rsidRPr="0057113F" w:rsidRDefault="00566C01" w:rsidP="00E53852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с предметными дефицитами педагогически работников, направить на курсы адресного повышения ПК, организовать обратную связь</w:t>
            </w:r>
          </w:p>
        </w:tc>
      </w:tr>
      <w:tr w:rsidR="00566C01" w:rsidRPr="00566C01" w:rsidTr="002440CE">
        <w:tc>
          <w:tcPr>
            <w:tcW w:w="708" w:type="dxa"/>
          </w:tcPr>
          <w:p w:rsidR="00566C01" w:rsidRPr="0057113F" w:rsidRDefault="00566C01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851" w:type="dxa"/>
          </w:tcPr>
          <w:p w:rsidR="00566C01" w:rsidRPr="0057113F" w:rsidRDefault="00566C01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№44</w:t>
            </w:r>
          </w:p>
        </w:tc>
        <w:tc>
          <w:tcPr>
            <w:tcW w:w="992" w:type="dxa"/>
          </w:tcPr>
          <w:p w:rsidR="00566C01" w:rsidRPr="0057113F" w:rsidRDefault="00566C01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66C01" w:rsidRPr="0057113F" w:rsidRDefault="00566C01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1.003</w:t>
            </w:r>
          </w:p>
        </w:tc>
        <w:tc>
          <w:tcPr>
            <w:tcW w:w="851" w:type="dxa"/>
          </w:tcPr>
          <w:p w:rsidR="00566C01" w:rsidRPr="0057113F" w:rsidRDefault="00566C01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566C01" w:rsidRPr="0057113F" w:rsidRDefault="00566C01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66C01" w:rsidRPr="0057113F" w:rsidRDefault="00566C01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566C01" w:rsidRDefault="00566C01" w:rsidP="00566C01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адресного наставничества</w:t>
            </w:r>
          </w:p>
          <w:p w:rsidR="00566C01" w:rsidRPr="0057113F" w:rsidRDefault="00566C01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566C01" w:rsidRDefault="00566C01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организовать работу по повышению качества образования с использованием </w:t>
            </w:r>
            <w:r>
              <w:rPr>
                <w:rStyle w:val="FontStyle13"/>
                <w:b w:val="0"/>
                <w:sz w:val="24"/>
                <w:szCs w:val="24"/>
                <w:lang w:val="ru-RU"/>
              </w:rPr>
              <w:t>ресурсов ОУ</w:t>
            </w:r>
          </w:p>
          <w:p w:rsidR="00566C01" w:rsidRDefault="00566C01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ПК заместителей руководителя по УВР по вопросам работы с обучающимися, показывающие неуспешные результаты</w:t>
            </w:r>
            <w:proofErr w:type="gramEnd"/>
          </w:p>
          <w:p w:rsidR="00566C01" w:rsidRDefault="00566C01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с предметными дефицитами педагогически работников, направить на курсы повышения ПК</w:t>
            </w:r>
          </w:p>
          <w:p w:rsidR="00566C01" w:rsidRPr="0057113F" w:rsidRDefault="00566C01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  <w:tr w:rsidR="00D128F9" w:rsidRPr="0057113F" w:rsidTr="002440CE">
        <w:tc>
          <w:tcPr>
            <w:tcW w:w="708" w:type="dxa"/>
          </w:tcPr>
          <w:p w:rsidR="00D128F9" w:rsidRPr="0057113F" w:rsidRDefault="00D128F9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D128F9" w:rsidRPr="0057113F" w:rsidRDefault="00D128F9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СОШ №46</w:t>
            </w:r>
          </w:p>
        </w:tc>
        <w:tc>
          <w:tcPr>
            <w:tcW w:w="992" w:type="dxa"/>
          </w:tcPr>
          <w:p w:rsidR="00D128F9" w:rsidRPr="0057113F" w:rsidRDefault="00D128F9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D128F9" w:rsidRPr="0057113F" w:rsidRDefault="00D128F9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0,975</w:t>
            </w:r>
          </w:p>
        </w:tc>
        <w:tc>
          <w:tcPr>
            <w:tcW w:w="851" w:type="dxa"/>
          </w:tcPr>
          <w:p w:rsidR="00D128F9" w:rsidRPr="0057113F" w:rsidRDefault="00D128F9" w:rsidP="00E53852">
            <w:pPr>
              <w:pStyle w:val="1"/>
              <w:jc w:val="center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D128F9" w:rsidRPr="0057113F" w:rsidRDefault="00D128F9" w:rsidP="00A12B5A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D128F9" w:rsidRPr="0057113F" w:rsidRDefault="00D128F9" w:rsidP="00E53852">
            <w:pPr>
              <w:pStyle w:val="1"/>
              <w:jc w:val="center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 w:rsidRPr="0057113F">
              <w:rPr>
                <w:rStyle w:val="FontStyle13"/>
                <w:sz w:val="24"/>
                <w:szCs w:val="24"/>
                <w:lang w:val="ru-RU"/>
              </w:rPr>
              <w:t>9-10</w:t>
            </w:r>
          </w:p>
        </w:tc>
        <w:tc>
          <w:tcPr>
            <w:tcW w:w="1843" w:type="dxa"/>
          </w:tcPr>
          <w:p w:rsidR="00D128F9" w:rsidRDefault="00D128F9" w:rsidP="00D128F9">
            <w:pPr>
              <w:pStyle w:val="1"/>
              <w:jc w:val="both"/>
              <w:outlineLvl w:val="0"/>
              <w:rPr>
                <w:rStyle w:val="FontStyle13"/>
                <w:sz w:val="20"/>
                <w:szCs w:val="20"/>
                <w:lang w:val="ru-RU"/>
              </w:rPr>
            </w:pPr>
            <w:r w:rsidRPr="00B92DDE">
              <w:rPr>
                <w:rStyle w:val="FontStyle13"/>
                <w:sz w:val="20"/>
                <w:szCs w:val="20"/>
                <w:lang w:val="ru-RU"/>
              </w:rPr>
              <w:t>Школа адресного наставничества</w:t>
            </w:r>
          </w:p>
          <w:p w:rsidR="00D128F9" w:rsidRPr="0057113F" w:rsidRDefault="00D128F9" w:rsidP="00A12B5A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:rsidR="00D128F9" w:rsidRDefault="00D128F9" w:rsidP="00D128F9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 w:rsidRPr="002440CE">
              <w:rPr>
                <w:rStyle w:val="FontStyle13"/>
                <w:b w:val="0"/>
                <w:sz w:val="24"/>
                <w:szCs w:val="24"/>
                <w:lang w:val="ru-RU"/>
              </w:rPr>
              <w:t xml:space="preserve">- организовать работу по повышению качества образования с использованием </w:t>
            </w:r>
            <w:r>
              <w:rPr>
                <w:rStyle w:val="FontStyle13"/>
                <w:b w:val="0"/>
                <w:sz w:val="24"/>
                <w:szCs w:val="24"/>
                <w:lang w:val="ru-RU"/>
              </w:rPr>
              <w:t>ресурсов ОУ</w:t>
            </w:r>
          </w:p>
          <w:p w:rsidR="00D128F9" w:rsidRDefault="00D128F9" w:rsidP="00D128F9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proofErr w:type="gramStart"/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организовать ПК заместителей руководителя по УВР и ВР по вопросам работы с обучающимися, показывающие неуспешные результаты</w:t>
            </w:r>
            <w:proofErr w:type="gramEnd"/>
          </w:p>
          <w:p w:rsidR="00D128F9" w:rsidRDefault="00D128F9" w:rsidP="00D128F9">
            <w:pPr>
              <w:pStyle w:val="1"/>
              <w:jc w:val="both"/>
              <w:outlineLvl w:val="0"/>
              <w:rPr>
                <w:rStyle w:val="FontStyle13"/>
                <w:b w:val="0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обеспечить работу с предметными дефицитами педагогически работников, направить на курсы повышения ПК</w:t>
            </w:r>
          </w:p>
          <w:p w:rsidR="00D128F9" w:rsidRPr="0057113F" w:rsidRDefault="00D128F9" w:rsidP="00D128F9">
            <w:pPr>
              <w:pStyle w:val="1"/>
              <w:jc w:val="both"/>
              <w:outlineLvl w:val="0"/>
              <w:rPr>
                <w:rStyle w:val="FontStyle13"/>
                <w:sz w:val="24"/>
                <w:szCs w:val="24"/>
                <w:lang w:val="ru-RU"/>
              </w:rPr>
            </w:pPr>
            <w:r>
              <w:rPr>
                <w:rStyle w:val="FontStyle13"/>
                <w:b w:val="0"/>
                <w:sz w:val="24"/>
                <w:szCs w:val="24"/>
                <w:lang w:val="ru-RU"/>
              </w:rPr>
              <w:t>- принять участие в реализации модели поддержки школ «Отражение пилота»</w:t>
            </w:r>
          </w:p>
        </w:tc>
      </w:tr>
    </w:tbl>
    <w:p w:rsidR="00ED4D39" w:rsidRPr="00ED4D39" w:rsidRDefault="00ED4D39" w:rsidP="00ED4D3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E53852" w:rsidRDefault="00E53852" w:rsidP="00566C01">
      <w:pPr>
        <w:jc w:val="both"/>
        <w:rPr>
          <w:rStyle w:val="FontStyle13"/>
          <w:b/>
        </w:rPr>
      </w:pPr>
    </w:p>
    <w:p w:rsidR="00566C01" w:rsidRPr="00CF14B1" w:rsidRDefault="00566C01" w:rsidP="00566C01">
      <w:pPr>
        <w:jc w:val="both"/>
        <w:rPr>
          <w:rStyle w:val="FontStyle13"/>
          <w:b/>
        </w:rPr>
      </w:pPr>
      <w:r w:rsidRPr="00CF14B1">
        <w:rPr>
          <w:rStyle w:val="FontStyle13"/>
          <w:b/>
        </w:rPr>
        <w:t>Таким образом, организация поддержки школ адресного наставничества и адресного сопровождения (школ с низкими результатами обучения и/ или школ, функционирующих в небла</w:t>
      </w:r>
      <w:r>
        <w:rPr>
          <w:rStyle w:val="FontStyle13"/>
          <w:b/>
        </w:rPr>
        <w:t>гоприятных социальных условиях)</w:t>
      </w:r>
      <w:r w:rsidRPr="00CF14B1">
        <w:rPr>
          <w:rStyle w:val="FontStyle13"/>
          <w:b/>
        </w:rPr>
        <w:t xml:space="preserve"> осуществляется в части</w:t>
      </w:r>
    </w:p>
    <w:p w:rsidR="00566C01" w:rsidRPr="00CF14B1" w:rsidRDefault="00566C01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 w:rsidRPr="00CF14B1">
        <w:rPr>
          <w:rStyle w:val="FontStyle13"/>
        </w:rPr>
        <w:t>анализа, популяризации и применения в практической деятельности результатов идентификации школ в соответствии с информационно-аналитическими отчетами ГАОУ ДПО СО «ИРО» 2017. 2018, 2019 и 2020 годов, информации муниципальных и адресных кейсов ГАОУ ДПО СО «ИРО».</w:t>
      </w:r>
    </w:p>
    <w:p w:rsidR="00566C01" w:rsidRDefault="00566C01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 w:rsidRPr="00CF14B1">
        <w:rPr>
          <w:rStyle w:val="FontStyle13"/>
        </w:rPr>
        <w:t xml:space="preserve">сопровождения школ адресного наставничества и адресного сопровождения по формированию функциональной грамотности обучающихся, </w:t>
      </w:r>
    </w:p>
    <w:p w:rsidR="00566C01" w:rsidRPr="00CF14B1" w:rsidRDefault="00566C01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 w:rsidRPr="00CF14B1">
        <w:rPr>
          <w:rStyle w:val="FontStyle13"/>
        </w:rPr>
        <w:t>по преодолению предметных дефицитов</w:t>
      </w:r>
      <w:r>
        <w:rPr>
          <w:rStyle w:val="FontStyle13"/>
        </w:rPr>
        <w:t xml:space="preserve"> педагогов:</w:t>
      </w:r>
    </w:p>
    <w:p w:rsidR="00566C01" w:rsidRPr="00CF14B1" w:rsidRDefault="00566C01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 w:rsidRPr="00CF14B1">
        <w:rPr>
          <w:rStyle w:val="FontStyle13"/>
        </w:rPr>
        <w:t>координации деятельности городских методических объединений муниципальной методической службой;</w:t>
      </w:r>
    </w:p>
    <w:p w:rsidR="00566C01" w:rsidRDefault="00566C01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 w:rsidRPr="00CF14B1">
        <w:rPr>
          <w:rStyle w:val="FontStyle13"/>
        </w:rPr>
        <w:t>реализации модели «Отражение пилота», как</w:t>
      </w:r>
      <w:r>
        <w:rPr>
          <w:rStyle w:val="FontStyle13"/>
        </w:rPr>
        <w:t xml:space="preserve"> предоставление </w:t>
      </w:r>
      <w:r w:rsidRPr="00CF14B1">
        <w:rPr>
          <w:rStyle w:val="FontStyle13"/>
        </w:rPr>
        <w:t>всей научно-методической информации от «Пилотной площадки»</w:t>
      </w:r>
      <w:r>
        <w:rPr>
          <w:rStyle w:val="FontStyle13"/>
        </w:rPr>
        <w:t xml:space="preserve"> ГАОУ ДПО СО «ИРО»</w:t>
      </w:r>
      <w:r w:rsidRPr="00CF14B1">
        <w:rPr>
          <w:rStyle w:val="FontStyle13"/>
        </w:rPr>
        <w:t xml:space="preserve"> всем </w:t>
      </w:r>
      <w:r>
        <w:rPr>
          <w:rStyle w:val="FontStyle13"/>
        </w:rPr>
        <w:t>образовательным учреждениям Режевского городского округа;</w:t>
      </w:r>
    </w:p>
    <w:p w:rsidR="00566C01" w:rsidRDefault="00566C01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>
        <w:rPr>
          <w:rStyle w:val="FontStyle13"/>
        </w:rPr>
        <w:t>в 2021/2022 учебном году планируется реализации модели наставничества между школами МБОУ СОШ № 3 и 4 города Режа и школами МБОУ СОШ № 30 села Клевакинское и МБОУ ООШ № 27 села Арамашка. в том числе и модель сетевого взаимодействии школ.</w:t>
      </w:r>
    </w:p>
    <w:p w:rsidR="00D128F9" w:rsidRDefault="00D128F9" w:rsidP="00566C01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0" w:line="240" w:lineRule="auto"/>
        <w:rPr>
          <w:rStyle w:val="FontStyle13"/>
        </w:rPr>
      </w:pPr>
      <w:r>
        <w:rPr>
          <w:rStyle w:val="FontStyle13"/>
        </w:rPr>
        <w:t>продолжить свое развитие м</w:t>
      </w:r>
      <w:r w:rsidR="00E53852">
        <w:rPr>
          <w:rStyle w:val="FontStyle13"/>
        </w:rPr>
        <w:t>одель сетевого взаимодействия (</w:t>
      </w:r>
      <w:r>
        <w:rPr>
          <w:rStyle w:val="FontStyle13"/>
        </w:rPr>
        <w:t>в 2020/2021 учебном году – 1, 2, 7, 10 город Реж.  27 села Арамашка, 30 села Клевакинское</w:t>
      </w:r>
      <w:r w:rsidR="00E53852">
        <w:rPr>
          <w:rStyle w:val="FontStyle13"/>
        </w:rPr>
        <w:t>,</w:t>
      </w:r>
      <w:r>
        <w:rPr>
          <w:rStyle w:val="FontStyle13"/>
        </w:rPr>
        <w:t xml:space="preserve"> учреждение дополнительного образования «Центр творческого развития»)</w:t>
      </w:r>
    </w:p>
    <w:p w:rsidR="00ED4D39" w:rsidRPr="00E53852" w:rsidRDefault="00D128F9" w:rsidP="009A46B4">
      <w:pPr>
        <w:pStyle w:val="Style4"/>
        <w:widowControl/>
        <w:numPr>
          <w:ilvl w:val="0"/>
          <w:numId w:val="41"/>
        </w:numPr>
        <w:tabs>
          <w:tab w:val="left" w:pos="989"/>
        </w:tabs>
        <w:spacing w:before="120" w:line="240" w:lineRule="auto"/>
        <w:rPr>
          <w:sz w:val="20"/>
          <w:szCs w:val="20"/>
        </w:rPr>
      </w:pPr>
      <w:r>
        <w:rPr>
          <w:rStyle w:val="FontStyle13"/>
        </w:rPr>
        <w:t>утверждение и направление во все школы адресных рекомендаций</w:t>
      </w:r>
      <w:r w:rsidR="00E53852">
        <w:rPr>
          <w:rStyle w:val="FontStyle13"/>
        </w:rPr>
        <w:t>.</w:t>
      </w:r>
    </w:p>
    <w:sectPr w:rsidR="00ED4D39" w:rsidRPr="00E53852" w:rsidSect="008D0274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D5" w:rsidRDefault="00C02FD5" w:rsidP="0051796C">
      <w:pPr>
        <w:spacing w:after="0" w:line="240" w:lineRule="auto"/>
      </w:pPr>
      <w:r>
        <w:separator/>
      </w:r>
    </w:p>
  </w:endnote>
  <w:endnote w:type="continuationSeparator" w:id="0">
    <w:p w:rsidR="00C02FD5" w:rsidRDefault="00C02FD5" w:rsidP="005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4A" w:rsidRDefault="00D0274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F0D">
      <w:rPr>
        <w:noProof/>
      </w:rPr>
      <w:t>8</w:t>
    </w:r>
    <w:r>
      <w:rPr>
        <w:noProof/>
      </w:rPr>
      <w:fldChar w:fldCharType="end"/>
    </w:r>
  </w:p>
  <w:p w:rsidR="00D0274A" w:rsidRDefault="00D027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D5" w:rsidRDefault="00C02FD5" w:rsidP="0051796C">
      <w:pPr>
        <w:spacing w:after="0" w:line="240" w:lineRule="auto"/>
      </w:pPr>
      <w:r>
        <w:separator/>
      </w:r>
    </w:p>
  </w:footnote>
  <w:footnote w:type="continuationSeparator" w:id="0">
    <w:p w:rsidR="00C02FD5" w:rsidRDefault="00C02FD5" w:rsidP="0051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8F"/>
    <w:multiLevelType w:val="hybridMultilevel"/>
    <w:tmpl w:val="9F120320"/>
    <w:lvl w:ilvl="0" w:tplc="E4726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C6AAC"/>
    <w:multiLevelType w:val="hybridMultilevel"/>
    <w:tmpl w:val="E238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A6B"/>
    <w:multiLevelType w:val="hybridMultilevel"/>
    <w:tmpl w:val="6016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7F0F"/>
    <w:multiLevelType w:val="hybridMultilevel"/>
    <w:tmpl w:val="8C087656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1446A"/>
    <w:multiLevelType w:val="multilevel"/>
    <w:tmpl w:val="F4DE87E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E1252C3"/>
    <w:multiLevelType w:val="hybridMultilevel"/>
    <w:tmpl w:val="B68A77E4"/>
    <w:lvl w:ilvl="0" w:tplc="F79CBA3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9F3"/>
    <w:multiLevelType w:val="hybridMultilevel"/>
    <w:tmpl w:val="CCE8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60101"/>
    <w:multiLevelType w:val="multilevel"/>
    <w:tmpl w:val="70562334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355710D"/>
    <w:multiLevelType w:val="hybridMultilevel"/>
    <w:tmpl w:val="B3AEA0E0"/>
    <w:lvl w:ilvl="0" w:tplc="F74840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F3809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808DD"/>
    <w:multiLevelType w:val="hybridMultilevel"/>
    <w:tmpl w:val="6A8C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07A06"/>
    <w:multiLevelType w:val="hybridMultilevel"/>
    <w:tmpl w:val="9A96F48A"/>
    <w:lvl w:ilvl="0" w:tplc="C2107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03B1C"/>
    <w:multiLevelType w:val="hybridMultilevel"/>
    <w:tmpl w:val="2922440C"/>
    <w:lvl w:ilvl="0" w:tplc="1A4E9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23963"/>
    <w:multiLevelType w:val="multilevel"/>
    <w:tmpl w:val="76728FD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D2E11A8"/>
    <w:multiLevelType w:val="hybridMultilevel"/>
    <w:tmpl w:val="13A64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62D49"/>
    <w:multiLevelType w:val="hybridMultilevel"/>
    <w:tmpl w:val="FCE23052"/>
    <w:lvl w:ilvl="0" w:tplc="E5A0E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C15B6"/>
    <w:multiLevelType w:val="hybridMultilevel"/>
    <w:tmpl w:val="C162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C6545"/>
    <w:multiLevelType w:val="hybridMultilevel"/>
    <w:tmpl w:val="D016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365A7"/>
    <w:multiLevelType w:val="multilevel"/>
    <w:tmpl w:val="FBD81A16"/>
    <w:lvl w:ilvl="0">
      <w:start w:val="9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12B6805"/>
    <w:multiLevelType w:val="hybridMultilevel"/>
    <w:tmpl w:val="61FC6E3E"/>
    <w:lvl w:ilvl="0" w:tplc="9D74EBD8">
      <w:start w:val="6"/>
      <w:numFmt w:val="decimal"/>
      <w:lvlText w:val="%1."/>
      <w:lvlJc w:val="left"/>
      <w:pPr>
        <w:ind w:left="37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6304647E"/>
    <w:multiLevelType w:val="multilevel"/>
    <w:tmpl w:val="8DE407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4E15141"/>
    <w:multiLevelType w:val="hybridMultilevel"/>
    <w:tmpl w:val="0C50B2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45A30"/>
    <w:multiLevelType w:val="multilevel"/>
    <w:tmpl w:val="B624F9A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8111FF0"/>
    <w:multiLevelType w:val="hybridMultilevel"/>
    <w:tmpl w:val="6118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B3836"/>
    <w:multiLevelType w:val="hybridMultilevel"/>
    <w:tmpl w:val="362ED03C"/>
    <w:lvl w:ilvl="0" w:tplc="F79C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106D9"/>
    <w:multiLevelType w:val="hybridMultilevel"/>
    <w:tmpl w:val="C5EEF288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16419"/>
    <w:multiLevelType w:val="hybridMultilevel"/>
    <w:tmpl w:val="8BD0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3096A"/>
    <w:multiLevelType w:val="hybridMultilevel"/>
    <w:tmpl w:val="EBC8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742D3"/>
    <w:multiLevelType w:val="hybridMultilevel"/>
    <w:tmpl w:val="B4247A72"/>
    <w:lvl w:ilvl="0" w:tplc="105ABC0C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04E86"/>
    <w:multiLevelType w:val="hybridMultilevel"/>
    <w:tmpl w:val="5C8E4856"/>
    <w:lvl w:ilvl="0" w:tplc="52669B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15F10"/>
    <w:multiLevelType w:val="hybridMultilevel"/>
    <w:tmpl w:val="5AB404D8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F1E8E"/>
    <w:multiLevelType w:val="multilevel"/>
    <w:tmpl w:val="E83E57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76EB67B8"/>
    <w:multiLevelType w:val="hybridMultilevel"/>
    <w:tmpl w:val="E968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12012"/>
    <w:multiLevelType w:val="hybridMultilevel"/>
    <w:tmpl w:val="4DA8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E6C6B"/>
    <w:multiLevelType w:val="hybridMultilevel"/>
    <w:tmpl w:val="18F28114"/>
    <w:lvl w:ilvl="0" w:tplc="373AF60E">
      <w:start w:val="1"/>
      <w:numFmt w:val="decimal"/>
      <w:lvlText w:val="%10.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9749E4"/>
    <w:multiLevelType w:val="hybridMultilevel"/>
    <w:tmpl w:val="EBC8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40E23"/>
    <w:multiLevelType w:val="hybridMultilevel"/>
    <w:tmpl w:val="CCE2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72BA1"/>
    <w:multiLevelType w:val="multilevel"/>
    <w:tmpl w:val="B838AB7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7C4A6370"/>
    <w:multiLevelType w:val="hybridMultilevel"/>
    <w:tmpl w:val="000C2180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D442C"/>
    <w:multiLevelType w:val="hybridMultilevel"/>
    <w:tmpl w:val="897A8CB8"/>
    <w:lvl w:ilvl="0" w:tplc="03BCB81A">
      <w:start w:val="1"/>
      <w:numFmt w:val="decimal"/>
      <w:lvlText w:val="%1)"/>
      <w:lvlJc w:val="left"/>
      <w:pPr>
        <w:ind w:left="780" w:hanging="4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126E9"/>
    <w:multiLevelType w:val="hybridMultilevel"/>
    <w:tmpl w:val="E85E13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3"/>
  </w:num>
  <w:num w:numId="3">
    <w:abstractNumId w:val="9"/>
  </w:num>
  <w:num w:numId="4">
    <w:abstractNumId w:val="40"/>
  </w:num>
  <w:num w:numId="5">
    <w:abstractNumId w:val="2"/>
  </w:num>
  <w:num w:numId="6">
    <w:abstractNumId w:val="32"/>
  </w:num>
  <w:num w:numId="7">
    <w:abstractNumId w:val="6"/>
  </w:num>
  <w:num w:numId="8">
    <w:abstractNumId w:val="26"/>
  </w:num>
  <w:num w:numId="9">
    <w:abstractNumId w:val="34"/>
  </w:num>
  <w:num w:numId="10">
    <w:abstractNumId w:val="27"/>
  </w:num>
  <w:num w:numId="11">
    <w:abstractNumId w:val="25"/>
  </w:num>
  <w:num w:numId="12">
    <w:abstractNumId w:val="14"/>
  </w:num>
  <w:num w:numId="13">
    <w:abstractNumId w:val="3"/>
  </w:num>
  <w:num w:numId="14">
    <w:abstractNumId w:val="11"/>
  </w:num>
  <w:num w:numId="15">
    <w:abstractNumId w:val="0"/>
  </w:num>
  <w:num w:numId="16">
    <w:abstractNumId w:val="29"/>
  </w:num>
  <w:num w:numId="17">
    <w:abstractNumId w:val="15"/>
  </w:num>
  <w:num w:numId="18">
    <w:abstractNumId w:val="5"/>
  </w:num>
  <w:num w:numId="19">
    <w:abstractNumId w:val="24"/>
  </w:num>
  <w:num w:numId="20">
    <w:abstractNumId w:val="17"/>
  </w:num>
  <w:num w:numId="21">
    <w:abstractNumId w:val="36"/>
  </w:num>
  <w:num w:numId="22">
    <w:abstractNumId w:val="16"/>
  </w:num>
  <w:num w:numId="23">
    <w:abstractNumId w:val="20"/>
  </w:num>
  <w:num w:numId="24">
    <w:abstractNumId w:val="23"/>
  </w:num>
  <w:num w:numId="25">
    <w:abstractNumId w:val="1"/>
  </w:num>
  <w:num w:numId="26">
    <w:abstractNumId w:val="33"/>
  </w:num>
  <w:num w:numId="27">
    <w:abstractNumId w:val="18"/>
  </w:num>
  <w:num w:numId="28">
    <w:abstractNumId w:val="8"/>
  </w:num>
  <w:num w:numId="29">
    <w:abstractNumId w:val="12"/>
  </w:num>
  <w:num w:numId="30">
    <w:abstractNumId w:val="19"/>
  </w:num>
  <w:num w:numId="31">
    <w:abstractNumId w:val="28"/>
  </w:num>
  <w:num w:numId="32">
    <w:abstractNumId w:val="4"/>
  </w:num>
  <w:num w:numId="33">
    <w:abstractNumId w:val="35"/>
  </w:num>
  <w:num w:numId="34">
    <w:abstractNumId w:val="7"/>
  </w:num>
  <w:num w:numId="35">
    <w:abstractNumId w:val="37"/>
  </w:num>
  <w:num w:numId="36">
    <w:abstractNumId w:val="38"/>
  </w:num>
  <w:num w:numId="37">
    <w:abstractNumId w:val="30"/>
  </w:num>
  <w:num w:numId="38">
    <w:abstractNumId w:val="10"/>
  </w:num>
  <w:num w:numId="39">
    <w:abstractNumId w:val="31"/>
  </w:num>
  <w:num w:numId="40">
    <w:abstractNumId w:val="21"/>
  </w:num>
  <w:num w:numId="41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6C"/>
    <w:rsid w:val="00002361"/>
    <w:rsid w:val="00004EE2"/>
    <w:rsid w:val="00010B56"/>
    <w:rsid w:val="00012E38"/>
    <w:rsid w:val="00027F1D"/>
    <w:rsid w:val="00034077"/>
    <w:rsid w:val="000342E9"/>
    <w:rsid w:val="00036F9A"/>
    <w:rsid w:val="00044F2A"/>
    <w:rsid w:val="00050574"/>
    <w:rsid w:val="00055997"/>
    <w:rsid w:val="00057156"/>
    <w:rsid w:val="000576A5"/>
    <w:rsid w:val="00060A24"/>
    <w:rsid w:val="00060B6E"/>
    <w:rsid w:val="00061D45"/>
    <w:rsid w:val="000644B8"/>
    <w:rsid w:val="0006474E"/>
    <w:rsid w:val="0006503D"/>
    <w:rsid w:val="000654EC"/>
    <w:rsid w:val="00067C8E"/>
    <w:rsid w:val="00070C21"/>
    <w:rsid w:val="00073208"/>
    <w:rsid w:val="000774BC"/>
    <w:rsid w:val="000802EA"/>
    <w:rsid w:val="00085AFE"/>
    <w:rsid w:val="00096586"/>
    <w:rsid w:val="000A42E4"/>
    <w:rsid w:val="000A753B"/>
    <w:rsid w:val="000B4F54"/>
    <w:rsid w:val="000C1FE0"/>
    <w:rsid w:val="000D4A3F"/>
    <w:rsid w:val="000E14A7"/>
    <w:rsid w:val="000E2745"/>
    <w:rsid w:val="000E4267"/>
    <w:rsid w:val="000E64DF"/>
    <w:rsid w:val="000E6AA5"/>
    <w:rsid w:val="000F40A8"/>
    <w:rsid w:val="000F5535"/>
    <w:rsid w:val="000F55AF"/>
    <w:rsid w:val="00101C7B"/>
    <w:rsid w:val="001022A9"/>
    <w:rsid w:val="0011328F"/>
    <w:rsid w:val="0012515F"/>
    <w:rsid w:val="00133383"/>
    <w:rsid w:val="00134DF9"/>
    <w:rsid w:val="00140268"/>
    <w:rsid w:val="001403A1"/>
    <w:rsid w:val="00144788"/>
    <w:rsid w:val="00145139"/>
    <w:rsid w:val="00147BF6"/>
    <w:rsid w:val="00147E5D"/>
    <w:rsid w:val="00150560"/>
    <w:rsid w:val="0015125F"/>
    <w:rsid w:val="001515DA"/>
    <w:rsid w:val="00154298"/>
    <w:rsid w:val="0015443A"/>
    <w:rsid w:val="001548F5"/>
    <w:rsid w:val="001564A5"/>
    <w:rsid w:val="001607EF"/>
    <w:rsid w:val="0016335B"/>
    <w:rsid w:val="00177FA7"/>
    <w:rsid w:val="00182346"/>
    <w:rsid w:val="001848DF"/>
    <w:rsid w:val="00186929"/>
    <w:rsid w:val="0018770B"/>
    <w:rsid w:val="001A6CA4"/>
    <w:rsid w:val="001A7B26"/>
    <w:rsid w:val="001B6338"/>
    <w:rsid w:val="001B6EFC"/>
    <w:rsid w:val="001B7B09"/>
    <w:rsid w:val="001C093D"/>
    <w:rsid w:val="001C2053"/>
    <w:rsid w:val="001C30D8"/>
    <w:rsid w:val="001C5D78"/>
    <w:rsid w:val="001C6E93"/>
    <w:rsid w:val="001D4C27"/>
    <w:rsid w:val="001D6741"/>
    <w:rsid w:val="001E20D0"/>
    <w:rsid w:val="001E736D"/>
    <w:rsid w:val="001E73D8"/>
    <w:rsid w:val="001E76E6"/>
    <w:rsid w:val="001F2245"/>
    <w:rsid w:val="001F4864"/>
    <w:rsid w:val="00200417"/>
    <w:rsid w:val="00205471"/>
    <w:rsid w:val="0021633B"/>
    <w:rsid w:val="0022031F"/>
    <w:rsid w:val="00220CCB"/>
    <w:rsid w:val="002273C7"/>
    <w:rsid w:val="00235F08"/>
    <w:rsid w:val="00237EB7"/>
    <w:rsid w:val="002415A8"/>
    <w:rsid w:val="00241919"/>
    <w:rsid w:val="002440CE"/>
    <w:rsid w:val="002533C3"/>
    <w:rsid w:val="00256472"/>
    <w:rsid w:val="00260885"/>
    <w:rsid w:val="002733EA"/>
    <w:rsid w:val="0028763E"/>
    <w:rsid w:val="00290C4E"/>
    <w:rsid w:val="00296E8D"/>
    <w:rsid w:val="002A4114"/>
    <w:rsid w:val="002B229E"/>
    <w:rsid w:val="002B2590"/>
    <w:rsid w:val="002B2B71"/>
    <w:rsid w:val="002C0631"/>
    <w:rsid w:val="002C1680"/>
    <w:rsid w:val="002C5693"/>
    <w:rsid w:val="002D3599"/>
    <w:rsid w:val="002D37A5"/>
    <w:rsid w:val="002D42BA"/>
    <w:rsid w:val="002E18F2"/>
    <w:rsid w:val="002E397B"/>
    <w:rsid w:val="002F3FB9"/>
    <w:rsid w:val="002F57CF"/>
    <w:rsid w:val="002F672D"/>
    <w:rsid w:val="002F7CFF"/>
    <w:rsid w:val="00305EEB"/>
    <w:rsid w:val="003066D1"/>
    <w:rsid w:val="00306EA9"/>
    <w:rsid w:val="00312314"/>
    <w:rsid w:val="00313CA8"/>
    <w:rsid w:val="00317743"/>
    <w:rsid w:val="00324586"/>
    <w:rsid w:val="00325A2E"/>
    <w:rsid w:val="00333F40"/>
    <w:rsid w:val="003340A6"/>
    <w:rsid w:val="00335BA1"/>
    <w:rsid w:val="0033693C"/>
    <w:rsid w:val="00336B34"/>
    <w:rsid w:val="00340E35"/>
    <w:rsid w:val="00351715"/>
    <w:rsid w:val="00355A96"/>
    <w:rsid w:val="00371929"/>
    <w:rsid w:val="00376B4E"/>
    <w:rsid w:val="00381A10"/>
    <w:rsid w:val="00386312"/>
    <w:rsid w:val="00390B50"/>
    <w:rsid w:val="00390E34"/>
    <w:rsid w:val="00392C12"/>
    <w:rsid w:val="003933F1"/>
    <w:rsid w:val="003937B1"/>
    <w:rsid w:val="00393D4B"/>
    <w:rsid w:val="00397DB2"/>
    <w:rsid w:val="003A13B3"/>
    <w:rsid w:val="003B400C"/>
    <w:rsid w:val="003B4A36"/>
    <w:rsid w:val="003B5EAA"/>
    <w:rsid w:val="003C30D2"/>
    <w:rsid w:val="003C43CA"/>
    <w:rsid w:val="003C44CA"/>
    <w:rsid w:val="003C626C"/>
    <w:rsid w:val="003D1164"/>
    <w:rsid w:val="003D2EF8"/>
    <w:rsid w:val="003D3117"/>
    <w:rsid w:val="003E1CB5"/>
    <w:rsid w:val="003E536A"/>
    <w:rsid w:val="003F1235"/>
    <w:rsid w:val="003F4DA4"/>
    <w:rsid w:val="003F5B1C"/>
    <w:rsid w:val="003F5BBC"/>
    <w:rsid w:val="003F60F2"/>
    <w:rsid w:val="0040167D"/>
    <w:rsid w:val="004049DA"/>
    <w:rsid w:val="00413C5C"/>
    <w:rsid w:val="00415BE2"/>
    <w:rsid w:val="004161FE"/>
    <w:rsid w:val="00417B42"/>
    <w:rsid w:val="0042478E"/>
    <w:rsid w:val="00424821"/>
    <w:rsid w:val="00432C3D"/>
    <w:rsid w:val="0044281A"/>
    <w:rsid w:val="004470AB"/>
    <w:rsid w:val="00447E4C"/>
    <w:rsid w:val="0045118C"/>
    <w:rsid w:val="00451299"/>
    <w:rsid w:val="00451C72"/>
    <w:rsid w:val="00454A5A"/>
    <w:rsid w:val="00454DB2"/>
    <w:rsid w:val="00454DD5"/>
    <w:rsid w:val="004570A0"/>
    <w:rsid w:val="00457F85"/>
    <w:rsid w:val="00462858"/>
    <w:rsid w:val="00464BF5"/>
    <w:rsid w:val="00465058"/>
    <w:rsid w:val="00465831"/>
    <w:rsid w:val="0046686C"/>
    <w:rsid w:val="00466CCF"/>
    <w:rsid w:val="00467826"/>
    <w:rsid w:val="00470EA5"/>
    <w:rsid w:val="00471B8B"/>
    <w:rsid w:val="00473F0A"/>
    <w:rsid w:val="004759D5"/>
    <w:rsid w:val="004764D2"/>
    <w:rsid w:val="0048242A"/>
    <w:rsid w:val="004857F2"/>
    <w:rsid w:val="00493872"/>
    <w:rsid w:val="00497412"/>
    <w:rsid w:val="004B1F91"/>
    <w:rsid w:val="004B2EC3"/>
    <w:rsid w:val="004B5CDC"/>
    <w:rsid w:val="004B69C5"/>
    <w:rsid w:val="004D4435"/>
    <w:rsid w:val="004D7C52"/>
    <w:rsid w:val="004E2E0B"/>
    <w:rsid w:val="004E4FF6"/>
    <w:rsid w:val="004F2FE0"/>
    <w:rsid w:val="00502BAD"/>
    <w:rsid w:val="00504FD8"/>
    <w:rsid w:val="0050672D"/>
    <w:rsid w:val="00511A6B"/>
    <w:rsid w:val="005122A6"/>
    <w:rsid w:val="0051740C"/>
    <w:rsid w:val="0051796C"/>
    <w:rsid w:val="00521BF6"/>
    <w:rsid w:val="005266D7"/>
    <w:rsid w:val="00531C9D"/>
    <w:rsid w:val="00532B52"/>
    <w:rsid w:val="00532E98"/>
    <w:rsid w:val="00536A98"/>
    <w:rsid w:val="005427E0"/>
    <w:rsid w:val="005460FD"/>
    <w:rsid w:val="00547D91"/>
    <w:rsid w:val="00554791"/>
    <w:rsid w:val="00556B7B"/>
    <w:rsid w:val="0056064A"/>
    <w:rsid w:val="00560961"/>
    <w:rsid w:val="00566AD7"/>
    <w:rsid w:val="00566C01"/>
    <w:rsid w:val="00567EC5"/>
    <w:rsid w:val="0057080F"/>
    <w:rsid w:val="00571928"/>
    <w:rsid w:val="005826CF"/>
    <w:rsid w:val="00583599"/>
    <w:rsid w:val="0058645C"/>
    <w:rsid w:val="005879D3"/>
    <w:rsid w:val="005917ED"/>
    <w:rsid w:val="00593926"/>
    <w:rsid w:val="00593E21"/>
    <w:rsid w:val="00594F0D"/>
    <w:rsid w:val="005A0BFD"/>
    <w:rsid w:val="005A0DD9"/>
    <w:rsid w:val="005A2E56"/>
    <w:rsid w:val="005A37F1"/>
    <w:rsid w:val="005A4221"/>
    <w:rsid w:val="005A42FD"/>
    <w:rsid w:val="005B2C7E"/>
    <w:rsid w:val="005B40AD"/>
    <w:rsid w:val="005B4CFF"/>
    <w:rsid w:val="005C1F24"/>
    <w:rsid w:val="005C2B77"/>
    <w:rsid w:val="005C6518"/>
    <w:rsid w:val="005D171B"/>
    <w:rsid w:val="005D2800"/>
    <w:rsid w:val="005D36D8"/>
    <w:rsid w:val="005E6354"/>
    <w:rsid w:val="005E76AA"/>
    <w:rsid w:val="005F5A36"/>
    <w:rsid w:val="00602A8D"/>
    <w:rsid w:val="00605677"/>
    <w:rsid w:val="00605F20"/>
    <w:rsid w:val="00605FE5"/>
    <w:rsid w:val="00610A22"/>
    <w:rsid w:val="0061142F"/>
    <w:rsid w:val="00624204"/>
    <w:rsid w:val="00630E9C"/>
    <w:rsid w:val="00632508"/>
    <w:rsid w:val="00632A1B"/>
    <w:rsid w:val="006334C9"/>
    <w:rsid w:val="006339D6"/>
    <w:rsid w:val="006413D1"/>
    <w:rsid w:val="00641E35"/>
    <w:rsid w:val="0064439B"/>
    <w:rsid w:val="00644D1A"/>
    <w:rsid w:val="00646B4B"/>
    <w:rsid w:val="00651215"/>
    <w:rsid w:val="00660F87"/>
    <w:rsid w:val="006629E5"/>
    <w:rsid w:val="006657E4"/>
    <w:rsid w:val="0067203F"/>
    <w:rsid w:val="00674087"/>
    <w:rsid w:val="00675DA1"/>
    <w:rsid w:val="00683FBA"/>
    <w:rsid w:val="006867DE"/>
    <w:rsid w:val="00690F5E"/>
    <w:rsid w:val="006B4164"/>
    <w:rsid w:val="006B44D5"/>
    <w:rsid w:val="006C057F"/>
    <w:rsid w:val="006E32F2"/>
    <w:rsid w:val="006F31A0"/>
    <w:rsid w:val="006F3507"/>
    <w:rsid w:val="006F45A5"/>
    <w:rsid w:val="00702F24"/>
    <w:rsid w:val="00707235"/>
    <w:rsid w:val="00715B8C"/>
    <w:rsid w:val="00715FB4"/>
    <w:rsid w:val="007165DB"/>
    <w:rsid w:val="00717994"/>
    <w:rsid w:val="00720491"/>
    <w:rsid w:val="007208F2"/>
    <w:rsid w:val="0072494F"/>
    <w:rsid w:val="00732A1F"/>
    <w:rsid w:val="00733FA4"/>
    <w:rsid w:val="00734E13"/>
    <w:rsid w:val="00735D09"/>
    <w:rsid w:val="0074323F"/>
    <w:rsid w:val="00746F6A"/>
    <w:rsid w:val="00747052"/>
    <w:rsid w:val="00747D25"/>
    <w:rsid w:val="00754649"/>
    <w:rsid w:val="00764CA8"/>
    <w:rsid w:val="00775A43"/>
    <w:rsid w:val="007775F2"/>
    <w:rsid w:val="00780380"/>
    <w:rsid w:val="00782531"/>
    <w:rsid w:val="007845FE"/>
    <w:rsid w:val="00787E40"/>
    <w:rsid w:val="007B3B46"/>
    <w:rsid w:val="007B46EA"/>
    <w:rsid w:val="007B5F67"/>
    <w:rsid w:val="007B6B1C"/>
    <w:rsid w:val="007B6BCB"/>
    <w:rsid w:val="007C21FE"/>
    <w:rsid w:val="007C3097"/>
    <w:rsid w:val="007D4C2D"/>
    <w:rsid w:val="007E1806"/>
    <w:rsid w:val="007E328B"/>
    <w:rsid w:val="007E4C9C"/>
    <w:rsid w:val="007E5D8F"/>
    <w:rsid w:val="007F551D"/>
    <w:rsid w:val="00802A7C"/>
    <w:rsid w:val="0080553F"/>
    <w:rsid w:val="00806537"/>
    <w:rsid w:val="008113DA"/>
    <w:rsid w:val="0081283D"/>
    <w:rsid w:val="00815BB4"/>
    <w:rsid w:val="00815CED"/>
    <w:rsid w:val="00820326"/>
    <w:rsid w:val="00820661"/>
    <w:rsid w:val="00831CB9"/>
    <w:rsid w:val="00832752"/>
    <w:rsid w:val="00833645"/>
    <w:rsid w:val="0084034C"/>
    <w:rsid w:val="008451A4"/>
    <w:rsid w:val="00851434"/>
    <w:rsid w:val="008622C5"/>
    <w:rsid w:val="0086250C"/>
    <w:rsid w:val="00873327"/>
    <w:rsid w:val="00874D46"/>
    <w:rsid w:val="00883E33"/>
    <w:rsid w:val="008867DC"/>
    <w:rsid w:val="008900EE"/>
    <w:rsid w:val="008919CF"/>
    <w:rsid w:val="00891CB0"/>
    <w:rsid w:val="00895322"/>
    <w:rsid w:val="00895594"/>
    <w:rsid w:val="008A0AFC"/>
    <w:rsid w:val="008A2053"/>
    <w:rsid w:val="008B1E0D"/>
    <w:rsid w:val="008B288B"/>
    <w:rsid w:val="008B456B"/>
    <w:rsid w:val="008B4F22"/>
    <w:rsid w:val="008B5C9C"/>
    <w:rsid w:val="008B72EF"/>
    <w:rsid w:val="008B7CCA"/>
    <w:rsid w:val="008B7EFD"/>
    <w:rsid w:val="008C339E"/>
    <w:rsid w:val="008D0274"/>
    <w:rsid w:val="008D0311"/>
    <w:rsid w:val="008D55EC"/>
    <w:rsid w:val="008D6A94"/>
    <w:rsid w:val="008D7635"/>
    <w:rsid w:val="008D7AE4"/>
    <w:rsid w:val="008E0262"/>
    <w:rsid w:val="008E1E4B"/>
    <w:rsid w:val="008E2A4D"/>
    <w:rsid w:val="008F26FA"/>
    <w:rsid w:val="008F760C"/>
    <w:rsid w:val="009031FB"/>
    <w:rsid w:val="00906ABC"/>
    <w:rsid w:val="00906CA0"/>
    <w:rsid w:val="00907704"/>
    <w:rsid w:val="00907FA6"/>
    <w:rsid w:val="00914665"/>
    <w:rsid w:val="00916CFB"/>
    <w:rsid w:val="009257B1"/>
    <w:rsid w:val="00927C45"/>
    <w:rsid w:val="00931995"/>
    <w:rsid w:val="00932187"/>
    <w:rsid w:val="009339CF"/>
    <w:rsid w:val="00946AFA"/>
    <w:rsid w:val="009545A0"/>
    <w:rsid w:val="00955B0B"/>
    <w:rsid w:val="00957E71"/>
    <w:rsid w:val="0096737C"/>
    <w:rsid w:val="00972D02"/>
    <w:rsid w:val="00977998"/>
    <w:rsid w:val="009800C4"/>
    <w:rsid w:val="00992D4A"/>
    <w:rsid w:val="00994C59"/>
    <w:rsid w:val="009A24F6"/>
    <w:rsid w:val="009A2ABE"/>
    <w:rsid w:val="009A46B4"/>
    <w:rsid w:val="009A6386"/>
    <w:rsid w:val="009A6B6A"/>
    <w:rsid w:val="009B0DBE"/>
    <w:rsid w:val="009B10B5"/>
    <w:rsid w:val="009B2D1E"/>
    <w:rsid w:val="009B323A"/>
    <w:rsid w:val="009B3D3C"/>
    <w:rsid w:val="009B4439"/>
    <w:rsid w:val="009B7A3F"/>
    <w:rsid w:val="009C392F"/>
    <w:rsid w:val="009C488D"/>
    <w:rsid w:val="009D0B2F"/>
    <w:rsid w:val="009D10F0"/>
    <w:rsid w:val="009D2195"/>
    <w:rsid w:val="009D4FCB"/>
    <w:rsid w:val="009F0305"/>
    <w:rsid w:val="009F20F4"/>
    <w:rsid w:val="009F6FA9"/>
    <w:rsid w:val="00A015B7"/>
    <w:rsid w:val="00A06979"/>
    <w:rsid w:val="00A11348"/>
    <w:rsid w:val="00A11EDD"/>
    <w:rsid w:val="00A1393A"/>
    <w:rsid w:val="00A14A10"/>
    <w:rsid w:val="00A21E6E"/>
    <w:rsid w:val="00A21F7E"/>
    <w:rsid w:val="00A22F6D"/>
    <w:rsid w:val="00A25925"/>
    <w:rsid w:val="00A30BCC"/>
    <w:rsid w:val="00A33FA0"/>
    <w:rsid w:val="00A3559C"/>
    <w:rsid w:val="00A441B9"/>
    <w:rsid w:val="00A46FA0"/>
    <w:rsid w:val="00A4718A"/>
    <w:rsid w:val="00A47DFA"/>
    <w:rsid w:val="00A56462"/>
    <w:rsid w:val="00A571DF"/>
    <w:rsid w:val="00A57E0F"/>
    <w:rsid w:val="00A614D8"/>
    <w:rsid w:val="00A64139"/>
    <w:rsid w:val="00A64F9D"/>
    <w:rsid w:val="00A656EF"/>
    <w:rsid w:val="00A6669A"/>
    <w:rsid w:val="00A90477"/>
    <w:rsid w:val="00A90949"/>
    <w:rsid w:val="00A9440F"/>
    <w:rsid w:val="00A9504D"/>
    <w:rsid w:val="00A95D63"/>
    <w:rsid w:val="00A97244"/>
    <w:rsid w:val="00AA36A3"/>
    <w:rsid w:val="00AA5077"/>
    <w:rsid w:val="00AA759B"/>
    <w:rsid w:val="00AA79D8"/>
    <w:rsid w:val="00AB2EC3"/>
    <w:rsid w:val="00AB45C3"/>
    <w:rsid w:val="00AC0DB8"/>
    <w:rsid w:val="00AC72B6"/>
    <w:rsid w:val="00AD3DE4"/>
    <w:rsid w:val="00AE182D"/>
    <w:rsid w:val="00AE4F91"/>
    <w:rsid w:val="00AE5FB9"/>
    <w:rsid w:val="00AF0681"/>
    <w:rsid w:val="00AF1021"/>
    <w:rsid w:val="00AF3F3C"/>
    <w:rsid w:val="00AF569A"/>
    <w:rsid w:val="00AF5C34"/>
    <w:rsid w:val="00AF77BF"/>
    <w:rsid w:val="00B03AF8"/>
    <w:rsid w:val="00B05632"/>
    <w:rsid w:val="00B063A6"/>
    <w:rsid w:val="00B06504"/>
    <w:rsid w:val="00B0718B"/>
    <w:rsid w:val="00B07CD0"/>
    <w:rsid w:val="00B11676"/>
    <w:rsid w:val="00B1342C"/>
    <w:rsid w:val="00B1391A"/>
    <w:rsid w:val="00B21573"/>
    <w:rsid w:val="00B21CAB"/>
    <w:rsid w:val="00B223CD"/>
    <w:rsid w:val="00B26945"/>
    <w:rsid w:val="00B27F91"/>
    <w:rsid w:val="00B321C7"/>
    <w:rsid w:val="00B37747"/>
    <w:rsid w:val="00B501B5"/>
    <w:rsid w:val="00B5095D"/>
    <w:rsid w:val="00B50C7C"/>
    <w:rsid w:val="00B64374"/>
    <w:rsid w:val="00B70C8B"/>
    <w:rsid w:val="00B7207E"/>
    <w:rsid w:val="00B74EEF"/>
    <w:rsid w:val="00B8137F"/>
    <w:rsid w:val="00B83BB5"/>
    <w:rsid w:val="00B86F04"/>
    <w:rsid w:val="00B92DDE"/>
    <w:rsid w:val="00BA1B11"/>
    <w:rsid w:val="00BA7581"/>
    <w:rsid w:val="00BB07C7"/>
    <w:rsid w:val="00BC03F0"/>
    <w:rsid w:val="00BC3E45"/>
    <w:rsid w:val="00BC62DF"/>
    <w:rsid w:val="00BC7222"/>
    <w:rsid w:val="00BD1B54"/>
    <w:rsid w:val="00BD2721"/>
    <w:rsid w:val="00BD3B3E"/>
    <w:rsid w:val="00BD7853"/>
    <w:rsid w:val="00BE474E"/>
    <w:rsid w:val="00BE4A99"/>
    <w:rsid w:val="00BE6653"/>
    <w:rsid w:val="00BE668A"/>
    <w:rsid w:val="00BF3C7C"/>
    <w:rsid w:val="00BF5EAE"/>
    <w:rsid w:val="00BF66F6"/>
    <w:rsid w:val="00C0214B"/>
    <w:rsid w:val="00C025AC"/>
    <w:rsid w:val="00C02FD5"/>
    <w:rsid w:val="00C05670"/>
    <w:rsid w:val="00C153AB"/>
    <w:rsid w:val="00C1567C"/>
    <w:rsid w:val="00C15EEE"/>
    <w:rsid w:val="00C22D58"/>
    <w:rsid w:val="00C41D3C"/>
    <w:rsid w:val="00C42748"/>
    <w:rsid w:val="00C454A2"/>
    <w:rsid w:val="00C506A2"/>
    <w:rsid w:val="00C540DF"/>
    <w:rsid w:val="00C54A61"/>
    <w:rsid w:val="00C54C37"/>
    <w:rsid w:val="00C55120"/>
    <w:rsid w:val="00C564E9"/>
    <w:rsid w:val="00C62F7B"/>
    <w:rsid w:val="00C6395A"/>
    <w:rsid w:val="00C64030"/>
    <w:rsid w:val="00C71597"/>
    <w:rsid w:val="00C72D6A"/>
    <w:rsid w:val="00C7672E"/>
    <w:rsid w:val="00C91B1A"/>
    <w:rsid w:val="00C95028"/>
    <w:rsid w:val="00CA4CA5"/>
    <w:rsid w:val="00CB1D70"/>
    <w:rsid w:val="00CB2429"/>
    <w:rsid w:val="00CB279D"/>
    <w:rsid w:val="00CB3982"/>
    <w:rsid w:val="00CB5FBD"/>
    <w:rsid w:val="00CB620A"/>
    <w:rsid w:val="00CC52E2"/>
    <w:rsid w:val="00CC5D26"/>
    <w:rsid w:val="00CC5D68"/>
    <w:rsid w:val="00CD03D3"/>
    <w:rsid w:val="00CD16A9"/>
    <w:rsid w:val="00CD329D"/>
    <w:rsid w:val="00CD79E3"/>
    <w:rsid w:val="00CF14B1"/>
    <w:rsid w:val="00CF1543"/>
    <w:rsid w:val="00CF1F19"/>
    <w:rsid w:val="00CF3C01"/>
    <w:rsid w:val="00D0274A"/>
    <w:rsid w:val="00D056FC"/>
    <w:rsid w:val="00D07A38"/>
    <w:rsid w:val="00D10A76"/>
    <w:rsid w:val="00D12148"/>
    <w:rsid w:val="00D128F9"/>
    <w:rsid w:val="00D1362E"/>
    <w:rsid w:val="00D14AA0"/>
    <w:rsid w:val="00D2147A"/>
    <w:rsid w:val="00D24058"/>
    <w:rsid w:val="00D25B28"/>
    <w:rsid w:val="00D265DA"/>
    <w:rsid w:val="00D30749"/>
    <w:rsid w:val="00D31E63"/>
    <w:rsid w:val="00D33F3A"/>
    <w:rsid w:val="00D34441"/>
    <w:rsid w:val="00D34834"/>
    <w:rsid w:val="00D370CD"/>
    <w:rsid w:val="00D41255"/>
    <w:rsid w:val="00D43C79"/>
    <w:rsid w:val="00D514B2"/>
    <w:rsid w:val="00D61D56"/>
    <w:rsid w:val="00D63820"/>
    <w:rsid w:val="00D63CE7"/>
    <w:rsid w:val="00D64024"/>
    <w:rsid w:val="00D71FBB"/>
    <w:rsid w:val="00D77D50"/>
    <w:rsid w:val="00D800E0"/>
    <w:rsid w:val="00D91B2F"/>
    <w:rsid w:val="00D970E0"/>
    <w:rsid w:val="00DA0F10"/>
    <w:rsid w:val="00DA597B"/>
    <w:rsid w:val="00DA7347"/>
    <w:rsid w:val="00DA753A"/>
    <w:rsid w:val="00DB43B0"/>
    <w:rsid w:val="00DC116C"/>
    <w:rsid w:val="00DC2684"/>
    <w:rsid w:val="00DC538C"/>
    <w:rsid w:val="00DD0746"/>
    <w:rsid w:val="00DD2C67"/>
    <w:rsid w:val="00DD3A10"/>
    <w:rsid w:val="00DD5052"/>
    <w:rsid w:val="00DE6E9F"/>
    <w:rsid w:val="00DF1EB7"/>
    <w:rsid w:val="00DF69D6"/>
    <w:rsid w:val="00E024F5"/>
    <w:rsid w:val="00E03BFA"/>
    <w:rsid w:val="00E044C1"/>
    <w:rsid w:val="00E12EC0"/>
    <w:rsid w:val="00E16BDB"/>
    <w:rsid w:val="00E236FD"/>
    <w:rsid w:val="00E42E84"/>
    <w:rsid w:val="00E44673"/>
    <w:rsid w:val="00E4485D"/>
    <w:rsid w:val="00E50DB7"/>
    <w:rsid w:val="00E51E61"/>
    <w:rsid w:val="00E52253"/>
    <w:rsid w:val="00E523EC"/>
    <w:rsid w:val="00E53852"/>
    <w:rsid w:val="00E5544B"/>
    <w:rsid w:val="00E6199D"/>
    <w:rsid w:val="00E865FE"/>
    <w:rsid w:val="00E8769C"/>
    <w:rsid w:val="00E9043F"/>
    <w:rsid w:val="00E91875"/>
    <w:rsid w:val="00E94244"/>
    <w:rsid w:val="00E973FD"/>
    <w:rsid w:val="00E97CBF"/>
    <w:rsid w:val="00EA1778"/>
    <w:rsid w:val="00EA6F22"/>
    <w:rsid w:val="00EA77CF"/>
    <w:rsid w:val="00EB2D4B"/>
    <w:rsid w:val="00EB5FD7"/>
    <w:rsid w:val="00EC29BF"/>
    <w:rsid w:val="00EC3787"/>
    <w:rsid w:val="00EC5CAA"/>
    <w:rsid w:val="00EC7F4D"/>
    <w:rsid w:val="00ED170F"/>
    <w:rsid w:val="00ED442A"/>
    <w:rsid w:val="00ED4D39"/>
    <w:rsid w:val="00ED69AF"/>
    <w:rsid w:val="00EE247C"/>
    <w:rsid w:val="00EE5867"/>
    <w:rsid w:val="00EF0B91"/>
    <w:rsid w:val="00EF7E51"/>
    <w:rsid w:val="00F01121"/>
    <w:rsid w:val="00F0296A"/>
    <w:rsid w:val="00F02C86"/>
    <w:rsid w:val="00F04E65"/>
    <w:rsid w:val="00F06375"/>
    <w:rsid w:val="00F072DB"/>
    <w:rsid w:val="00F07905"/>
    <w:rsid w:val="00F13D11"/>
    <w:rsid w:val="00F25277"/>
    <w:rsid w:val="00F25351"/>
    <w:rsid w:val="00F25745"/>
    <w:rsid w:val="00F26888"/>
    <w:rsid w:val="00F31050"/>
    <w:rsid w:val="00F3242E"/>
    <w:rsid w:val="00F41679"/>
    <w:rsid w:val="00F52C5D"/>
    <w:rsid w:val="00F6760B"/>
    <w:rsid w:val="00F6790C"/>
    <w:rsid w:val="00F75FE8"/>
    <w:rsid w:val="00F761C6"/>
    <w:rsid w:val="00F828F5"/>
    <w:rsid w:val="00F82948"/>
    <w:rsid w:val="00F8460A"/>
    <w:rsid w:val="00F93052"/>
    <w:rsid w:val="00FA0292"/>
    <w:rsid w:val="00FA1D7F"/>
    <w:rsid w:val="00FA3C2C"/>
    <w:rsid w:val="00FA574D"/>
    <w:rsid w:val="00FA7C63"/>
    <w:rsid w:val="00FB091A"/>
    <w:rsid w:val="00FB2D1B"/>
    <w:rsid w:val="00FB5A52"/>
    <w:rsid w:val="00FB79C3"/>
    <w:rsid w:val="00FC549C"/>
    <w:rsid w:val="00FD303A"/>
    <w:rsid w:val="00FE03C2"/>
    <w:rsid w:val="00FE05A9"/>
    <w:rsid w:val="00FE5573"/>
    <w:rsid w:val="00FE5889"/>
    <w:rsid w:val="00FE5D6B"/>
    <w:rsid w:val="00FF03B3"/>
    <w:rsid w:val="00FF0A72"/>
    <w:rsid w:val="00FF1F83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54"/>
  </w:style>
  <w:style w:type="paragraph" w:styleId="1">
    <w:name w:val="heading 1"/>
    <w:basedOn w:val="a"/>
    <w:link w:val="10"/>
    <w:uiPriority w:val="1"/>
    <w:qFormat/>
    <w:rsid w:val="00D0274A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79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796C"/>
    <w:rPr>
      <w:vertAlign w:val="superscript"/>
    </w:rPr>
  </w:style>
  <w:style w:type="character" w:styleId="a6">
    <w:name w:val="Hyperlink"/>
    <w:basedOn w:val="a0"/>
    <w:uiPriority w:val="99"/>
    <w:unhideWhenUsed/>
    <w:rsid w:val="005179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796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96C"/>
  </w:style>
  <w:style w:type="paragraph" w:customStyle="1" w:styleId="Default">
    <w:name w:val="Default"/>
    <w:rsid w:val="0051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1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2E397B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D63CE7"/>
    <w:rPr>
      <w:b/>
      <w:bCs/>
    </w:rPr>
  </w:style>
  <w:style w:type="paragraph" w:styleId="ad">
    <w:name w:val="No Spacing"/>
    <w:link w:val="ae"/>
    <w:uiPriority w:val="1"/>
    <w:qFormat/>
    <w:rsid w:val="008B1E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8B1E0D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C30D8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30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C30D8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D0274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1">
    <w:name w:val="Normal (Web)"/>
    <w:aliases w:val="Обычный (Web)"/>
    <w:basedOn w:val="a"/>
    <w:uiPriority w:val="99"/>
    <w:unhideWhenUsed/>
    <w:qFormat/>
    <w:rsid w:val="00D027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0274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0274A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0274A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D0274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0274A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54"/>
  </w:style>
  <w:style w:type="paragraph" w:styleId="1">
    <w:name w:val="heading 1"/>
    <w:basedOn w:val="a"/>
    <w:link w:val="10"/>
    <w:uiPriority w:val="1"/>
    <w:qFormat/>
    <w:rsid w:val="00D0274A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79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796C"/>
    <w:rPr>
      <w:vertAlign w:val="superscript"/>
    </w:rPr>
  </w:style>
  <w:style w:type="character" w:styleId="a6">
    <w:name w:val="Hyperlink"/>
    <w:basedOn w:val="a0"/>
    <w:uiPriority w:val="99"/>
    <w:unhideWhenUsed/>
    <w:rsid w:val="005179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796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96C"/>
  </w:style>
  <w:style w:type="paragraph" w:customStyle="1" w:styleId="Default">
    <w:name w:val="Default"/>
    <w:rsid w:val="0051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1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2E397B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D63CE7"/>
    <w:rPr>
      <w:b/>
      <w:bCs/>
    </w:rPr>
  </w:style>
  <w:style w:type="paragraph" w:styleId="ad">
    <w:name w:val="No Spacing"/>
    <w:link w:val="ae"/>
    <w:uiPriority w:val="1"/>
    <w:qFormat/>
    <w:rsid w:val="008B1E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8B1E0D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C30D8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30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C30D8"/>
    <w:pPr>
      <w:widowControl w:val="0"/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D0274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1">
    <w:name w:val="Normal (Web)"/>
    <w:aliases w:val="Обычный (Web)"/>
    <w:basedOn w:val="a"/>
    <w:uiPriority w:val="99"/>
    <w:unhideWhenUsed/>
    <w:qFormat/>
    <w:rsid w:val="00D027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0274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0274A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0274A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D0274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0274A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9834-5F3A-4DD6-AB57-B41EC25C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Kuzmina</cp:lastModifiedBy>
  <cp:revision>18</cp:revision>
  <cp:lastPrinted>2022-07-15T10:51:00Z</cp:lastPrinted>
  <dcterms:created xsi:type="dcterms:W3CDTF">2021-06-21T08:26:00Z</dcterms:created>
  <dcterms:modified xsi:type="dcterms:W3CDTF">2022-07-15T10:51:00Z</dcterms:modified>
</cp:coreProperties>
</file>