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AB2" w:rsidRPr="00936AB2" w:rsidRDefault="002F75F9" w:rsidP="00936AB2">
      <w:pPr>
        <w:spacing w:before="0"/>
        <w:ind w:firstLine="5387"/>
        <w:jc w:val="lef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ПРИЛОЖЕНИЕ № 5</w:t>
      </w:r>
    </w:p>
    <w:p w:rsidR="000E443C" w:rsidRPr="00A176D7" w:rsidRDefault="00936AB2" w:rsidP="00936AB2">
      <w:pPr>
        <w:spacing w:before="0"/>
        <w:ind w:left="5387"/>
        <w:jc w:val="left"/>
        <w:rPr>
          <w:rFonts w:ascii="Times New Roman" w:hAnsi="Times New Roman" w:cs="Times New Roman"/>
          <w:sz w:val="28"/>
          <w:szCs w:val="28"/>
        </w:rPr>
      </w:pPr>
      <w:r w:rsidRPr="00936AB2">
        <w:rPr>
          <w:rFonts w:ascii="Times New Roman" w:eastAsia="Times New Roman" w:hAnsi="Times New Roman" w:cs="Times New Roman"/>
          <w:sz w:val="28"/>
          <w:szCs w:val="20"/>
          <w:lang w:eastAsia="ru-RU"/>
        </w:rPr>
        <w:t>Утверждено Приказом Управления обр</w:t>
      </w:r>
      <w:r w:rsidRPr="00936AB2">
        <w:rPr>
          <w:rFonts w:ascii="Times New Roman" w:eastAsia="Times New Roman" w:hAnsi="Times New Roman" w:cs="Times New Roman"/>
          <w:sz w:val="28"/>
          <w:szCs w:val="20"/>
          <w:lang w:eastAsia="ru-RU"/>
        </w:rPr>
        <w:t>а</w:t>
      </w:r>
      <w:r w:rsidRPr="00936AB2">
        <w:rPr>
          <w:rFonts w:ascii="Times New Roman" w:eastAsia="Times New Roman" w:hAnsi="Times New Roman" w:cs="Times New Roman"/>
          <w:sz w:val="28"/>
          <w:szCs w:val="20"/>
          <w:lang w:eastAsia="ru-RU"/>
        </w:rPr>
        <w:t>зования Администрации Режевского г</w:t>
      </w:r>
      <w:r w:rsidRPr="00936AB2">
        <w:rPr>
          <w:rFonts w:ascii="Times New Roman" w:eastAsia="Times New Roman" w:hAnsi="Times New Roman" w:cs="Times New Roman"/>
          <w:sz w:val="28"/>
          <w:szCs w:val="20"/>
          <w:lang w:eastAsia="ru-RU"/>
        </w:rPr>
        <w:t>о</w:t>
      </w:r>
      <w:r w:rsidRPr="00936AB2">
        <w:rPr>
          <w:rFonts w:ascii="Times New Roman" w:eastAsia="Times New Roman" w:hAnsi="Times New Roman" w:cs="Times New Roman"/>
          <w:sz w:val="28"/>
          <w:szCs w:val="20"/>
          <w:lang w:eastAsia="ru-RU"/>
        </w:rPr>
        <w:t>родского округа</w:t>
      </w:r>
      <w:r>
        <w:rPr>
          <w:rFonts w:ascii="Times New Roman" w:eastAsia="Times New Roman" w:hAnsi="Times New Roman" w:cs="Times New Roman"/>
          <w:sz w:val="28"/>
          <w:szCs w:val="20"/>
          <w:lang w:eastAsia="ru-RU"/>
        </w:rPr>
        <w:t xml:space="preserve"> </w:t>
      </w:r>
      <w:r w:rsidRPr="00936AB2">
        <w:rPr>
          <w:rFonts w:ascii="Times New Roman" w:eastAsia="Times New Roman" w:hAnsi="Times New Roman" w:cs="Times New Roman"/>
          <w:sz w:val="28"/>
          <w:szCs w:val="20"/>
          <w:lang w:eastAsia="ru-RU"/>
        </w:rPr>
        <w:t xml:space="preserve">от  18.04.2022  № </w:t>
      </w:r>
      <w:r w:rsidRPr="00936AB2">
        <w:rPr>
          <w:rFonts w:ascii="Times New Roman" w:eastAsia="Times New Roman" w:hAnsi="Times New Roman" w:cs="Times New Roman"/>
          <w:sz w:val="28"/>
          <w:szCs w:val="28"/>
          <w:lang w:eastAsia="ru-RU"/>
        </w:rPr>
        <w:t>119/01-07 «Об</w:t>
      </w:r>
      <w:r>
        <w:rPr>
          <w:rFonts w:ascii="Times New Roman" w:eastAsia="Times New Roman" w:hAnsi="Times New Roman" w:cs="Times New Roman"/>
          <w:sz w:val="28"/>
          <w:szCs w:val="28"/>
          <w:lang w:eastAsia="ru-RU"/>
        </w:rPr>
        <w:t xml:space="preserve"> </w:t>
      </w:r>
      <w:r w:rsidRPr="00936AB2">
        <w:rPr>
          <w:rFonts w:ascii="Times New Roman" w:eastAsia="Times New Roman" w:hAnsi="Times New Roman" w:cs="Times New Roman"/>
          <w:sz w:val="28"/>
          <w:szCs w:val="28"/>
          <w:lang w:eastAsia="ru-RU"/>
        </w:rPr>
        <w:t>утверждении Положения о муниципальной системе оценки кач</w:t>
      </w:r>
      <w:r w:rsidRPr="00936AB2">
        <w:rPr>
          <w:rFonts w:ascii="Times New Roman" w:eastAsia="Times New Roman" w:hAnsi="Times New Roman" w:cs="Times New Roman"/>
          <w:sz w:val="28"/>
          <w:szCs w:val="28"/>
          <w:lang w:eastAsia="ru-RU"/>
        </w:rPr>
        <w:t>е</w:t>
      </w:r>
      <w:r w:rsidRPr="00936AB2">
        <w:rPr>
          <w:rFonts w:ascii="Times New Roman" w:eastAsia="Times New Roman" w:hAnsi="Times New Roman" w:cs="Times New Roman"/>
          <w:sz w:val="28"/>
          <w:szCs w:val="28"/>
          <w:lang w:eastAsia="ru-RU"/>
        </w:rPr>
        <w:t>ства образования Режевского городского округа»</w:t>
      </w:r>
    </w:p>
    <w:p w:rsidR="000E443C" w:rsidRPr="00A176D7" w:rsidRDefault="000E443C" w:rsidP="000E443C">
      <w:pPr>
        <w:spacing w:line="200" w:lineRule="exact"/>
        <w:rPr>
          <w:rFonts w:ascii="Times New Roman" w:hAnsi="Times New Roman" w:cs="Times New Roman"/>
          <w:sz w:val="28"/>
          <w:szCs w:val="28"/>
        </w:rPr>
      </w:pPr>
    </w:p>
    <w:p w:rsidR="000E443C" w:rsidRPr="00A176D7" w:rsidRDefault="000E443C" w:rsidP="000E443C">
      <w:pPr>
        <w:spacing w:line="200" w:lineRule="exact"/>
        <w:rPr>
          <w:rFonts w:ascii="Times New Roman" w:hAnsi="Times New Roman" w:cs="Times New Roman"/>
          <w:sz w:val="28"/>
          <w:szCs w:val="28"/>
        </w:rPr>
      </w:pPr>
    </w:p>
    <w:p w:rsidR="004F2B98" w:rsidRDefault="002F75F9" w:rsidP="004F2B98">
      <w:pPr>
        <w:pStyle w:val="1"/>
        <w:ind w:left="332"/>
        <w:rPr>
          <w:rFonts w:cs="Times New Roman"/>
          <w:b w:val="0"/>
          <w:lang w:val="ru-RU"/>
        </w:rPr>
      </w:pPr>
      <w:r>
        <w:rPr>
          <w:rFonts w:eastAsia="Calibri" w:cs="Times New Roman"/>
          <w:bCs w:val="0"/>
          <w:szCs w:val="22"/>
          <w:lang w:val="ru-RU"/>
        </w:rPr>
        <w:t>2.1</w:t>
      </w:r>
      <w:r w:rsidR="004F2B98" w:rsidRPr="004F2B98">
        <w:rPr>
          <w:rFonts w:eastAsia="Calibri" w:cs="Times New Roman"/>
          <w:bCs w:val="0"/>
          <w:szCs w:val="22"/>
          <w:lang w:val="ru-RU"/>
        </w:rPr>
        <w:t xml:space="preserve">. </w:t>
      </w:r>
      <w:r w:rsidRPr="002F75F9">
        <w:rPr>
          <w:rFonts w:eastAsia="Calibri" w:cs="Times New Roman"/>
          <w:bCs w:val="0"/>
          <w:szCs w:val="22"/>
          <w:lang w:val="ru-RU"/>
        </w:rPr>
        <w:t xml:space="preserve">Система </w:t>
      </w:r>
      <w:proofErr w:type="gramStart"/>
      <w:r w:rsidRPr="002F75F9">
        <w:rPr>
          <w:rFonts w:eastAsia="Calibri" w:cs="Times New Roman"/>
          <w:bCs w:val="0"/>
          <w:szCs w:val="22"/>
          <w:lang w:val="ru-RU"/>
        </w:rPr>
        <w:t>мониторинга эффективности  деятельности руководителей обр</w:t>
      </w:r>
      <w:r w:rsidRPr="002F75F9">
        <w:rPr>
          <w:rFonts w:eastAsia="Calibri" w:cs="Times New Roman"/>
          <w:bCs w:val="0"/>
          <w:szCs w:val="22"/>
          <w:lang w:val="ru-RU"/>
        </w:rPr>
        <w:t>а</w:t>
      </w:r>
      <w:r w:rsidRPr="002F75F9">
        <w:rPr>
          <w:rFonts w:eastAsia="Calibri" w:cs="Times New Roman"/>
          <w:bCs w:val="0"/>
          <w:szCs w:val="22"/>
          <w:lang w:val="ru-RU"/>
        </w:rPr>
        <w:t>зовательных организаций</w:t>
      </w:r>
      <w:proofErr w:type="gramEnd"/>
    </w:p>
    <w:p w:rsidR="004F2B98" w:rsidRDefault="004F2B98" w:rsidP="004F2B98">
      <w:pPr>
        <w:pStyle w:val="1"/>
        <w:ind w:left="332"/>
        <w:rPr>
          <w:rFonts w:cs="Times New Roman"/>
          <w:b w:val="0"/>
          <w:lang w:val="ru-RU"/>
        </w:rPr>
      </w:pPr>
    </w:p>
    <w:p w:rsidR="006A180C" w:rsidRDefault="006A180C" w:rsidP="009557D1">
      <w:pPr>
        <w:spacing w:before="0" w:line="318" w:lineRule="exact"/>
        <w:ind w:left="332"/>
        <w:jc w:val="center"/>
        <w:rPr>
          <w:rFonts w:ascii="Times New Roman" w:eastAsia="Times New Roman" w:hAnsi="Times New Roman" w:cs="Times New Roman"/>
          <w:bCs/>
          <w:sz w:val="28"/>
          <w:szCs w:val="28"/>
        </w:rPr>
      </w:pPr>
    </w:p>
    <w:p w:rsidR="000E443C" w:rsidRPr="00A176D7" w:rsidRDefault="000E443C" w:rsidP="000E443C">
      <w:pPr>
        <w:ind w:left="332"/>
        <w:jc w:val="center"/>
        <w:rPr>
          <w:rFonts w:ascii="Times New Roman" w:eastAsia="Times New Roman" w:hAnsi="Times New Roman" w:cs="Times New Roman"/>
          <w:sz w:val="28"/>
          <w:szCs w:val="28"/>
        </w:rPr>
      </w:pPr>
      <w:r w:rsidRPr="00A176D7">
        <w:rPr>
          <w:rFonts w:ascii="Times New Roman" w:eastAsia="Times New Roman" w:hAnsi="Times New Roman" w:cs="Times New Roman"/>
          <w:bCs/>
          <w:spacing w:val="-1"/>
          <w:sz w:val="28"/>
          <w:szCs w:val="28"/>
        </w:rPr>
        <w:t>Р</w:t>
      </w:r>
      <w:r w:rsidRPr="00A176D7">
        <w:rPr>
          <w:rFonts w:ascii="Times New Roman" w:eastAsia="Times New Roman" w:hAnsi="Times New Roman" w:cs="Times New Roman"/>
          <w:bCs/>
          <w:sz w:val="28"/>
          <w:szCs w:val="28"/>
        </w:rPr>
        <w:t>азд</w:t>
      </w:r>
      <w:r w:rsidRPr="00A176D7">
        <w:rPr>
          <w:rFonts w:ascii="Times New Roman" w:eastAsia="Times New Roman" w:hAnsi="Times New Roman" w:cs="Times New Roman"/>
          <w:bCs/>
          <w:spacing w:val="-1"/>
          <w:sz w:val="28"/>
          <w:szCs w:val="28"/>
        </w:rPr>
        <w:t>е</w:t>
      </w:r>
      <w:r w:rsidRPr="00A176D7">
        <w:rPr>
          <w:rFonts w:ascii="Times New Roman" w:eastAsia="Times New Roman" w:hAnsi="Times New Roman" w:cs="Times New Roman"/>
          <w:bCs/>
          <w:sz w:val="28"/>
          <w:szCs w:val="28"/>
        </w:rPr>
        <w:t xml:space="preserve">л 1. </w:t>
      </w:r>
      <w:r w:rsidRPr="00A176D7">
        <w:rPr>
          <w:rFonts w:ascii="Times New Roman" w:eastAsia="Times New Roman" w:hAnsi="Times New Roman" w:cs="Times New Roman"/>
          <w:bCs/>
          <w:spacing w:val="-1"/>
          <w:sz w:val="28"/>
          <w:szCs w:val="28"/>
        </w:rPr>
        <w:t>П</w:t>
      </w:r>
      <w:r w:rsidRPr="00A176D7">
        <w:rPr>
          <w:rFonts w:ascii="Times New Roman" w:eastAsia="Times New Roman" w:hAnsi="Times New Roman" w:cs="Times New Roman"/>
          <w:bCs/>
          <w:sz w:val="28"/>
          <w:szCs w:val="28"/>
        </w:rPr>
        <w:t>а</w:t>
      </w:r>
      <w:r w:rsidRPr="00A176D7">
        <w:rPr>
          <w:rFonts w:ascii="Times New Roman" w:eastAsia="Times New Roman" w:hAnsi="Times New Roman" w:cs="Times New Roman"/>
          <w:bCs/>
          <w:spacing w:val="-1"/>
          <w:sz w:val="28"/>
          <w:szCs w:val="28"/>
        </w:rPr>
        <w:t>сп</w:t>
      </w:r>
      <w:r w:rsidRPr="00A176D7">
        <w:rPr>
          <w:rFonts w:ascii="Times New Roman" w:eastAsia="Times New Roman" w:hAnsi="Times New Roman" w:cs="Times New Roman"/>
          <w:bCs/>
          <w:sz w:val="28"/>
          <w:szCs w:val="28"/>
        </w:rPr>
        <w:t xml:space="preserve">орт </w:t>
      </w:r>
    </w:p>
    <w:p w:rsidR="00F16E9D" w:rsidRPr="00A176D7" w:rsidRDefault="00F16E9D" w:rsidP="005517D0">
      <w:pPr>
        <w:rPr>
          <w:rFonts w:ascii="Times New Roman" w:hAnsi="Times New Roman" w:cs="Times New Roman"/>
          <w:sz w:val="28"/>
          <w:szCs w:val="28"/>
        </w:rPr>
      </w:pPr>
    </w:p>
    <w:tbl>
      <w:tblPr>
        <w:tblStyle w:val="a9"/>
        <w:tblW w:w="10173" w:type="dxa"/>
        <w:tblLayout w:type="fixed"/>
        <w:tblLook w:val="04A0" w:firstRow="1" w:lastRow="0" w:firstColumn="1" w:lastColumn="0" w:noHBand="0" w:noVBand="1"/>
      </w:tblPr>
      <w:tblGrid>
        <w:gridCol w:w="2376"/>
        <w:gridCol w:w="7797"/>
      </w:tblGrid>
      <w:tr w:rsidR="00F16E9D" w:rsidRPr="00A176D7" w:rsidTr="00465D36">
        <w:tc>
          <w:tcPr>
            <w:tcW w:w="2376" w:type="dxa"/>
          </w:tcPr>
          <w:p w:rsidR="00F16E9D" w:rsidRPr="00C30883" w:rsidRDefault="00F16E9D" w:rsidP="00A374C2">
            <w:pPr>
              <w:pStyle w:val="TableParagraph"/>
              <w:tabs>
                <w:tab w:val="left" w:pos="2165"/>
              </w:tabs>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Основные</w:t>
            </w:r>
          </w:p>
          <w:p w:rsidR="00F16E9D" w:rsidRPr="00C30883" w:rsidRDefault="00F16E9D" w:rsidP="00A374C2">
            <w:pPr>
              <w:pStyle w:val="TableParagraph"/>
              <w:tabs>
                <w:tab w:val="left" w:pos="2165"/>
              </w:tabs>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разработчики</w:t>
            </w:r>
          </w:p>
          <w:p w:rsidR="00F16E9D" w:rsidRPr="00C30883" w:rsidRDefault="00F16E9D" w:rsidP="00A374C2">
            <w:pPr>
              <w:pStyle w:val="TableParagraph"/>
              <w:tabs>
                <w:tab w:val="left" w:pos="2165"/>
              </w:tabs>
              <w:spacing w:before="4" w:line="322" w:lineRule="exact"/>
              <w:rPr>
                <w:rFonts w:ascii="Times New Roman" w:eastAsia="Times New Roman" w:hAnsi="Times New Roman" w:cs="Times New Roman"/>
                <w:sz w:val="28"/>
                <w:szCs w:val="28"/>
                <w:lang w:val="ru-RU"/>
              </w:rPr>
            </w:pPr>
          </w:p>
        </w:tc>
        <w:tc>
          <w:tcPr>
            <w:tcW w:w="7797" w:type="dxa"/>
          </w:tcPr>
          <w:p w:rsidR="00F16E9D" w:rsidRPr="00A176D7" w:rsidRDefault="00F16E9D" w:rsidP="00795447">
            <w:pPr>
              <w:pStyle w:val="TableParagraph"/>
              <w:spacing w:line="322" w:lineRule="exact"/>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pacing w:val="-1"/>
                <w:sz w:val="28"/>
                <w:szCs w:val="28"/>
                <w:lang w:val="ru-RU"/>
              </w:rPr>
              <w:t xml:space="preserve">Управление образования </w:t>
            </w:r>
            <w:r w:rsidR="002A0C2B">
              <w:rPr>
                <w:rFonts w:ascii="Times New Roman" w:eastAsia="Times New Roman" w:hAnsi="Times New Roman" w:cs="Times New Roman"/>
                <w:spacing w:val="-1"/>
                <w:sz w:val="28"/>
                <w:szCs w:val="28"/>
                <w:lang w:val="ru-RU"/>
              </w:rPr>
              <w:t>А</w:t>
            </w:r>
            <w:r w:rsidR="007A482D" w:rsidRPr="00A176D7">
              <w:rPr>
                <w:rFonts w:ascii="Times New Roman" w:eastAsia="Times New Roman" w:hAnsi="Times New Roman" w:cs="Times New Roman"/>
                <w:spacing w:val="-1"/>
                <w:sz w:val="28"/>
                <w:szCs w:val="28"/>
                <w:lang w:val="ru-RU"/>
              </w:rPr>
              <w:t>дминистрации</w:t>
            </w:r>
            <w:r w:rsidRPr="00A176D7">
              <w:rPr>
                <w:rFonts w:ascii="Times New Roman" w:eastAsia="Times New Roman" w:hAnsi="Times New Roman" w:cs="Times New Roman"/>
                <w:spacing w:val="-1"/>
                <w:sz w:val="28"/>
                <w:szCs w:val="28"/>
                <w:lang w:val="ru-RU"/>
              </w:rPr>
              <w:t xml:space="preserve"> Режевского </w:t>
            </w:r>
            <w:r w:rsidR="0034678A">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pacing w:val="-1"/>
                <w:sz w:val="28"/>
                <w:szCs w:val="28"/>
                <w:lang w:val="ru-RU"/>
              </w:rPr>
              <w:t>горо</w:t>
            </w:r>
            <w:r w:rsidRPr="00A176D7">
              <w:rPr>
                <w:rFonts w:ascii="Times New Roman" w:eastAsia="Times New Roman" w:hAnsi="Times New Roman" w:cs="Times New Roman"/>
                <w:spacing w:val="-1"/>
                <w:sz w:val="28"/>
                <w:szCs w:val="28"/>
                <w:lang w:val="ru-RU"/>
              </w:rPr>
              <w:t>д</w:t>
            </w:r>
            <w:r w:rsidRPr="00A176D7">
              <w:rPr>
                <w:rFonts w:ascii="Times New Roman" w:eastAsia="Times New Roman" w:hAnsi="Times New Roman" w:cs="Times New Roman"/>
                <w:spacing w:val="-1"/>
                <w:sz w:val="28"/>
                <w:szCs w:val="28"/>
                <w:lang w:val="ru-RU"/>
              </w:rPr>
              <w:t>ского округа</w:t>
            </w:r>
            <w:r w:rsidR="0034678A">
              <w:rPr>
                <w:rFonts w:ascii="Times New Roman" w:eastAsia="Times New Roman" w:hAnsi="Times New Roman" w:cs="Times New Roman"/>
                <w:spacing w:val="-1"/>
                <w:sz w:val="28"/>
                <w:szCs w:val="28"/>
                <w:lang w:val="ru-RU"/>
              </w:rPr>
              <w:t xml:space="preserve"> (далее Управление образования)</w:t>
            </w:r>
            <w:r w:rsidRPr="00A176D7">
              <w:rPr>
                <w:rFonts w:ascii="Times New Roman" w:eastAsia="Times New Roman" w:hAnsi="Times New Roman" w:cs="Times New Roman"/>
                <w:spacing w:val="-1"/>
                <w:sz w:val="28"/>
                <w:szCs w:val="28"/>
                <w:lang w:val="ru-RU"/>
              </w:rPr>
              <w:t>,</w:t>
            </w:r>
            <w:r w:rsidR="0034678A">
              <w:rPr>
                <w:rFonts w:ascii="Times New Roman" w:eastAsia="Times New Roman" w:hAnsi="Times New Roman" w:cs="Times New Roman"/>
                <w:spacing w:val="-1"/>
                <w:sz w:val="28"/>
                <w:szCs w:val="28"/>
                <w:lang w:val="ru-RU"/>
              </w:rPr>
              <w:t xml:space="preserve"> Отдел метод</w:t>
            </w:r>
            <w:r w:rsidR="0034678A">
              <w:rPr>
                <w:rFonts w:ascii="Times New Roman" w:eastAsia="Times New Roman" w:hAnsi="Times New Roman" w:cs="Times New Roman"/>
                <w:spacing w:val="-1"/>
                <w:sz w:val="28"/>
                <w:szCs w:val="28"/>
                <w:lang w:val="ru-RU"/>
              </w:rPr>
              <w:t>и</w:t>
            </w:r>
            <w:r w:rsidR="0034678A">
              <w:rPr>
                <w:rFonts w:ascii="Times New Roman" w:eastAsia="Times New Roman" w:hAnsi="Times New Roman" w:cs="Times New Roman"/>
                <w:spacing w:val="-1"/>
                <w:sz w:val="28"/>
                <w:szCs w:val="28"/>
                <w:lang w:val="ru-RU"/>
              </w:rPr>
              <w:t>ческого сопровождения Муниципального казенного учрежд</w:t>
            </w:r>
            <w:r w:rsidR="0034678A">
              <w:rPr>
                <w:rFonts w:ascii="Times New Roman" w:eastAsia="Times New Roman" w:hAnsi="Times New Roman" w:cs="Times New Roman"/>
                <w:spacing w:val="-1"/>
                <w:sz w:val="28"/>
                <w:szCs w:val="28"/>
                <w:lang w:val="ru-RU"/>
              </w:rPr>
              <w:t>е</w:t>
            </w:r>
            <w:r w:rsidR="0034678A">
              <w:rPr>
                <w:rFonts w:ascii="Times New Roman" w:eastAsia="Times New Roman" w:hAnsi="Times New Roman" w:cs="Times New Roman"/>
                <w:spacing w:val="-1"/>
                <w:sz w:val="28"/>
                <w:szCs w:val="28"/>
                <w:lang w:val="ru-RU"/>
              </w:rPr>
              <w:t>ния «Центр сопровождения учреждений, подведомственных Управлению образования Администрации Режевского горо</w:t>
            </w:r>
            <w:r w:rsidR="0034678A">
              <w:rPr>
                <w:rFonts w:ascii="Times New Roman" w:eastAsia="Times New Roman" w:hAnsi="Times New Roman" w:cs="Times New Roman"/>
                <w:spacing w:val="-1"/>
                <w:sz w:val="28"/>
                <w:szCs w:val="28"/>
                <w:lang w:val="ru-RU"/>
              </w:rPr>
              <w:t>д</w:t>
            </w:r>
            <w:r w:rsidR="0034678A">
              <w:rPr>
                <w:rFonts w:ascii="Times New Roman" w:eastAsia="Times New Roman" w:hAnsi="Times New Roman" w:cs="Times New Roman"/>
                <w:spacing w:val="-1"/>
                <w:sz w:val="28"/>
                <w:szCs w:val="28"/>
                <w:lang w:val="ru-RU"/>
              </w:rPr>
              <w:t>ско</w:t>
            </w:r>
            <w:r w:rsidR="00795447">
              <w:rPr>
                <w:rFonts w:ascii="Times New Roman" w:eastAsia="Times New Roman" w:hAnsi="Times New Roman" w:cs="Times New Roman"/>
                <w:spacing w:val="-1"/>
                <w:sz w:val="28"/>
                <w:szCs w:val="28"/>
                <w:lang w:val="ru-RU"/>
              </w:rPr>
              <w:t>го округа (далее  ОМС МКУ ЦСУ)</w:t>
            </w:r>
          </w:p>
        </w:tc>
      </w:tr>
      <w:tr w:rsidR="00F16E9D" w:rsidRPr="00A176D7" w:rsidTr="00465D36">
        <w:tc>
          <w:tcPr>
            <w:tcW w:w="2376" w:type="dxa"/>
          </w:tcPr>
          <w:p w:rsidR="00B95ED4"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 xml:space="preserve">Основные </w:t>
            </w:r>
          </w:p>
          <w:p w:rsidR="00F16E9D"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 xml:space="preserve">исполнители </w:t>
            </w:r>
          </w:p>
          <w:p w:rsidR="00F16E9D" w:rsidRPr="00C30883" w:rsidRDefault="00F16E9D" w:rsidP="00A374C2">
            <w:pPr>
              <w:pStyle w:val="TableParagraph"/>
              <w:spacing w:before="4" w:line="322" w:lineRule="exact"/>
              <w:rPr>
                <w:rFonts w:ascii="Times New Roman" w:eastAsia="Times New Roman" w:hAnsi="Times New Roman" w:cs="Times New Roman"/>
                <w:sz w:val="28"/>
                <w:szCs w:val="28"/>
                <w:lang w:val="ru-RU"/>
              </w:rPr>
            </w:pPr>
          </w:p>
        </w:tc>
        <w:tc>
          <w:tcPr>
            <w:tcW w:w="7797" w:type="dxa"/>
          </w:tcPr>
          <w:p w:rsidR="00936AB2" w:rsidRPr="00A176D7" w:rsidRDefault="00DE20D2" w:rsidP="002F75F9">
            <w:pPr>
              <w:pStyle w:val="TableParagraph"/>
              <w:spacing w:line="322" w:lineRule="exact"/>
              <w:rPr>
                <w:rFonts w:ascii="Times New Roman" w:eastAsia="Times New Roman" w:hAnsi="Times New Roman" w:cs="Times New Roman"/>
                <w:sz w:val="28"/>
                <w:szCs w:val="28"/>
                <w:lang w:val="ru-RU"/>
              </w:rPr>
            </w:pPr>
            <w:r>
              <w:rPr>
                <w:rFonts w:ascii="Times New Roman" w:eastAsia="Times New Roman" w:hAnsi="Times New Roman" w:cs="Times New Roman"/>
                <w:spacing w:val="-1"/>
                <w:sz w:val="28"/>
                <w:szCs w:val="28"/>
                <w:lang w:val="ru-RU"/>
              </w:rPr>
              <w:t>Управление образования А</w:t>
            </w:r>
            <w:r w:rsidR="00F16E9D" w:rsidRPr="00A176D7">
              <w:rPr>
                <w:rFonts w:ascii="Times New Roman" w:eastAsia="Times New Roman" w:hAnsi="Times New Roman" w:cs="Times New Roman"/>
                <w:spacing w:val="-1"/>
                <w:sz w:val="28"/>
                <w:szCs w:val="28"/>
                <w:lang w:val="ru-RU"/>
              </w:rPr>
              <w:t>дминистрации Режевского горо</w:t>
            </w:r>
            <w:r w:rsidR="00F16E9D" w:rsidRPr="00A176D7">
              <w:rPr>
                <w:rFonts w:ascii="Times New Roman" w:eastAsia="Times New Roman" w:hAnsi="Times New Roman" w:cs="Times New Roman"/>
                <w:spacing w:val="-1"/>
                <w:sz w:val="28"/>
                <w:szCs w:val="28"/>
                <w:lang w:val="ru-RU"/>
              </w:rPr>
              <w:t>д</w:t>
            </w:r>
            <w:r w:rsidR="00F16E9D" w:rsidRPr="00A176D7">
              <w:rPr>
                <w:rFonts w:ascii="Times New Roman" w:eastAsia="Times New Roman" w:hAnsi="Times New Roman" w:cs="Times New Roman"/>
                <w:spacing w:val="-1"/>
                <w:sz w:val="28"/>
                <w:szCs w:val="28"/>
                <w:lang w:val="ru-RU"/>
              </w:rPr>
              <w:t xml:space="preserve">ского округа, </w:t>
            </w:r>
            <w:r w:rsidR="0034678A">
              <w:rPr>
                <w:rFonts w:ascii="Times New Roman" w:eastAsia="Times New Roman" w:hAnsi="Times New Roman" w:cs="Times New Roman"/>
                <w:spacing w:val="-1"/>
                <w:sz w:val="28"/>
                <w:szCs w:val="28"/>
                <w:lang w:val="ru-RU"/>
              </w:rPr>
              <w:t xml:space="preserve">МКУ ЦСУ, </w:t>
            </w:r>
            <w:r w:rsidR="002F75F9">
              <w:rPr>
                <w:rFonts w:ascii="Times New Roman" w:eastAsia="Times New Roman" w:hAnsi="Times New Roman" w:cs="Times New Roman"/>
                <w:spacing w:val="-1"/>
                <w:sz w:val="28"/>
                <w:szCs w:val="28"/>
                <w:lang w:val="ru-RU"/>
              </w:rPr>
              <w:t xml:space="preserve"> руководители  образовательных </w:t>
            </w:r>
            <w:r w:rsidR="001F5D40">
              <w:rPr>
                <w:rFonts w:ascii="Times New Roman" w:eastAsia="Times New Roman" w:hAnsi="Times New Roman" w:cs="Times New Roman"/>
                <w:spacing w:val="-1"/>
                <w:sz w:val="28"/>
                <w:szCs w:val="28"/>
                <w:lang w:val="ru-RU"/>
              </w:rPr>
              <w:t>о</w:t>
            </w:r>
            <w:r w:rsidR="001F5D40">
              <w:rPr>
                <w:rFonts w:ascii="Times New Roman" w:eastAsia="Times New Roman" w:hAnsi="Times New Roman" w:cs="Times New Roman"/>
                <w:spacing w:val="-1"/>
                <w:sz w:val="28"/>
                <w:szCs w:val="28"/>
                <w:lang w:val="ru-RU"/>
              </w:rPr>
              <w:t>р</w:t>
            </w:r>
            <w:r w:rsidR="001F5D40">
              <w:rPr>
                <w:rFonts w:ascii="Times New Roman" w:eastAsia="Times New Roman" w:hAnsi="Times New Roman" w:cs="Times New Roman"/>
                <w:spacing w:val="-1"/>
                <w:sz w:val="28"/>
                <w:szCs w:val="28"/>
                <w:lang w:val="ru-RU"/>
              </w:rPr>
              <w:t>ганиза</w:t>
            </w:r>
            <w:r w:rsidR="002F75F9">
              <w:rPr>
                <w:rFonts w:ascii="Times New Roman" w:eastAsia="Times New Roman" w:hAnsi="Times New Roman" w:cs="Times New Roman"/>
                <w:spacing w:val="-1"/>
                <w:sz w:val="28"/>
                <w:szCs w:val="28"/>
                <w:lang w:val="ru-RU"/>
              </w:rPr>
              <w:t xml:space="preserve">ций, </w:t>
            </w:r>
            <w:r w:rsidR="00F16E9D" w:rsidRPr="00A176D7">
              <w:rPr>
                <w:rFonts w:ascii="Times New Roman" w:eastAsia="Times New Roman" w:hAnsi="Times New Roman" w:cs="Times New Roman"/>
                <w:spacing w:val="-1"/>
                <w:sz w:val="28"/>
                <w:szCs w:val="28"/>
                <w:lang w:val="ru-RU"/>
              </w:rPr>
              <w:t xml:space="preserve">Совет по образованию </w:t>
            </w:r>
            <w:r w:rsidR="00CE758A">
              <w:rPr>
                <w:rFonts w:ascii="Times New Roman" w:eastAsia="Times New Roman" w:hAnsi="Times New Roman" w:cs="Times New Roman"/>
                <w:spacing w:val="-1"/>
                <w:sz w:val="28"/>
                <w:szCs w:val="28"/>
                <w:lang w:val="ru-RU"/>
              </w:rPr>
              <w:t xml:space="preserve">Управления образования Администрации </w:t>
            </w:r>
            <w:r w:rsidR="00F16E9D" w:rsidRPr="00A176D7">
              <w:rPr>
                <w:rFonts w:ascii="Times New Roman" w:eastAsia="Times New Roman" w:hAnsi="Times New Roman" w:cs="Times New Roman"/>
                <w:spacing w:val="-1"/>
                <w:sz w:val="28"/>
                <w:szCs w:val="28"/>
                <w:lang w:val="ru-RU"/>
              </w:rPr>
              <w:t>Режевского городского округа</w:t>
            </w:r>
          </w:p>
        </w:tc>
      </w:tr>
      <w:tr w:rsidR="00F16E9D" w:rsidRPr="00A176D7" w:rsidTr="00465D36">
        <w:tc>
          <w:tcPr>
            <w:tcW w:w="2376" w:type="dxa"/>
          </w:tcPr>
          <w:p w:rsidR="001F5D40" w:rsidRPr="00C30883" w:rsidRDefault="00F16E9D" w:rsidP="00A374C2">
            <w:pPr>
              <w:pStyle w:val="TableParagraph"/>
              <w:spacing w:line="321" w:lineRule="exact"/>
              <w:rPr>
                <w:rFonts w:ascii="Times New Roman" w:eastAsia="Times New Roman" w:hAnsi="Times New Roman" w:cs="Times New Roman"/>
                <w:bCs/>
                <w:sz w:val="28"/>
                <w:szCs w:val="28"/>
                <w:lang w:val="ru-RU"/>
              </w:rPr>
            </w:pPr>
            <w:proofErr w:type="spellStart"/>
            <w:r w:rsidRPr="00C30883">
              <w:rPr>
                <w:rFonts w:ascii="Times New Roman" w:eastAsia="Times New Roman" w:hAnsi="Times New Roman" w:cs="Times New Roman"/>
                <w:bCs/>
                <w:sz w:val="28"/>
                <w:szCs w:val="28"/>
              </w:rPr>
              <w:t>Цел</w:t>
            </w:r>
            <w:proofErr w:type="spellEnd"/>
            <w:r w:rsidR="001F5D40" w:rsidRPr="00C30883">
              <w:rPr>
                <w:rFonts w:ascii="Times New Roman" w:eastAsia="Times New Roman" w:hAnsi="Times New Roman" w:cs="Times New Roman"/>
                <w:bCs/>
                <w:sz w:val="28"/>
                <w:szCs w:val="28"/>
                <w:lang w:val="ru-RU"/>
              </w:rPr>
              <w:t xml:space="preserve">и </w:t>
            </w:r>
          </w:p>
          <w:p w:rsidR="001F5D40" w:rsidRPr="00C30883" w:rsidRDefault="001F5D40"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и </w:t>
            </w:r>
          </w:p>
          <w:p w:rsidR="00B95ED4" w:rsidRPr="00C30883" w:rsidRDefault="001F5D40"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Задачи </w:t>
            </w:r>
            <w:r w:rsidR="00F16E9D" w:rsidRPr="00C30883">
              <w:rPr>
                <w:rFonts w:ascii="Times New Roman" w:eastAsia="Times New Roman" w:hAnsi="Times New Roman" w:cs="Times New Roman"/>
                <w:bCs/>
                <w:sz w:val="28"/>
                <w:szCs w:val="28"/>
                <w:lang w:val="ru-RU"/>
              </w:rPr>
              <w:t xml:space="preserve"> </w:t>
            </w:r>
          </w:p>
          <w:p w:rsidR="00F16E9D" w:rsidRPr="00C30883" w:rsidRDefault="00F16E9D" w:rsidP="00A374C2">
            <w:pPr>
              <w:pStyle w:val="TableParagraph"/>
              <w:spacing w:line="321" w:lineRule="exact"/>
              <w:rPr>
                <w:rFonts w:ascii="Times New Roman" w:eastAsia="Times New Roman" w:hAnsi="Times New Roman" w:cs="Times New Roman"/>
                <w:sz w:val="28"/>
                <w:szCs w:val="28"/>
              </w:rPr>
            </w:pPr>
          </w:p>
        </w:tc>
        <w:tc>
          <w:tcPr>
            <w:tcW w:w="7797" w:type="dxa"/>
          </w:tcPr>
          <w:p w:rsidR="001F5D40" w:rsidRPr="001F5D40" w:rsidRDefault="001F5D40" w:rsidP="001F5D40">
            <w:pPr>
              <w:widowControl w:val="0"/>
              <w:autoSpaceDE w:val="0"/>
              <w:autoSpaceDN w:val="0"/>
              <w:adjustRightInd w:val="0"/>
              <w:rPr>
                <w:rFonts w:ascii="Times New Roman" w:eastAsia="Times New Roman" w:hAnsi="Times New Roman" w:cs="Times New Roman"/>
                <w:b/>
                <w:i/>
                <w:sz w:val="28"/>
                <w:szCs w:val="28"/>
                <w:lang w:eastAsia="ru-RU"/>
              </w:rPr>
            </w:pPr>
            <w:r w:rsidRPr="001F5D40">
              <w:rPr>
                <w:rFonts w:ascii="Times New Roman" w:eastAsia="Times New Roman" w:hAnsi="Times New Roman" w:cs="Times New Roman"/>
                <w:b/>
                <w:sz w:val="28"/>
                <w:szCs w:val="28"/>
                <w:lang w:eastAsia="ru-RU"/>
              </w:rPr>
              <w:t>Цель 1.</w:t>
            </w:r>
            <w:r w:rsidRPr="001F5D40">
              <w:rPr>
                <w:rFonts w:ascii="Times New Roman" w:eastAsia="Times New Roman" w:hAnsi="Times New Roman" w:cs="Times New Roman"/>
                <w:sz w:val="28"/>
                <w:szCs w:val="28"/>
                <w:lang w:eastAsia="ru-RU"/>
              </w:rPr>
              <w:t xml:space="preserve"> </w:t>
            </w:r>
            <w:r w:rsidRPr="001F5D40">
              <w:rPr>
                <w:rFonts w:ascii="Times New Roman" w:eastAsia="Times New Roman" w:hAnsi="Times New Roman" w:cs="Times New Roman"/>
                <w:b/>
                <w:i/>
                <w:sz w:val="28"/>
                <w:szCs w:val="28"/>
                <w:lang w:eastAsia="ru-RU"/>
              </w:rPr>
              <w:t xml:space="preserve">Создание условий для </w:t>
            </w:r>
            <w:r w:rsidR="002F75F9">
              <w:rPr>
                <w:rFonts w:ascii="Times New Roman" w:eastAsia="Times New Roman" w:hAnsi="Times New Roman" w:cs="Times New Roman"/>
                <w:b/>
                <w:i/>
                <w:sz w:val="28"/>
                <w:szCs w:val="28"/>
                <w:lang w:eastAsia="ru-RU"/>
              </w:rPr>
              <w:t>повышения</w:t>
            </w:r>
            <w:r w:rsidR="002F75F9" w:rsidRPr="002F75F9">
              <w:rPr>
                <w:rFonts w:ascii="Times New Roman" w:eastAsia="Times New Roman" w:hAnsi="Times New Roman" w:cs="Times New Roman"/>
                <w:b/>
                <w:i/>
                <w:sz w:val="28"/>
                <w:szCs w:val="28"/>
                <w:lang w:eastAsia="ru-RU"/>
              </w:rPr>
              <w:t xml:space="preserve"> качества упра</w:t>
            </w:r>
            <w:r w:rsidR="002F75F9" w:rsidRPr="002F75F9">
              <w:rPr>
                <w:rFonts w:ascii="Times New Roman" w:eastAsia="Times New Roman" w:hAnsi="Times New Roman" w:cs="Times New Roman"/>
                <w:b/>
                <w:i/>
                <w:sz w:val="28"/>
                <w:szCs w:val="28"/>
                <w:lang w:eastAsia="ru-RU"/>
              </w:rPr>
              <w:t>в</w:t>
            </w:r>
            <w:r w:rsidR="002F75F9" w:rsidRPr="002F75F9">
              <w:rPr>
                <w:rFonts w:ascii="Times New Roman" w:eastAsia="Times New Roman" w:hAnsi="Times New Roman" w:cs="Times New Roman"/>
                <w:b/>
                <w:i/>
                <w:sz w:val="28"/>
                <w:szCs w:val="28"/>
                <w:lang w:eastAsia="ru-RU"/>
              </w:rPr>
              <w:t>ленческой деятельности руководителей образовательных организаций</w:t>
            </w:r>
            <w:r w:rsidR="002F75F9">
              <w:rPr>
                <w:rFonts w:ascii="Times New Roman" w:eastAsia="Times New Roman" w:hAnsi="Times New Roman" w:cs="Times New Roman"/>
                <w:b/>
                <w:i/>
                <w:sz w:val="28"/>
                <w:szCs w:val="28"/>
                <w:lang w:eastAsia="ru-RU"/>
              </w:rPr>
              <w:t xml:space="preserve"> Режевского городского округа</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1. </w:t>
            </w:r>
            <w:r w:rsidR="002F75F9">
              <w:rPr>
                <w:rFonts w:ascii="Times New Roman" w:eastAsia="Times New Roman" w:hAnsi="Times New Roman" w:cs="Times New Roman"/>
                <w:spacing w:val="-1"/>
                <w:sz w:val="28"/>
                <w:szCs w:val="28"/>
              </w:rPr>
              <w:t>С</w:t>
            </w:r>
            <w:r w:rsidR="002F75F9" w:rsidRPr="002F75F9">
              <w:rPr>
                <w:rFonts w:ascii="Times New Roman" w:eastAsia="Times New Roman" w:hAnsi="Times New Roman" w:cs="Times New Roman"/>
                <w:spacing w:val="-1"/>
                <w:sz w:val="28"/>
                <w:szCs w:val="28"/>
              </w:rPr>
              <w:t>озданию условий для достижения результата</w:t>
            </w:r>
            <w:r w:rsidR="002F75F9">
              <w:rPr>
                <w:rFonts w:ascii="Times New Roman" w:eastAsia="Times New Roman" w:hAnsi="Times New Roman" w:cs="Times New Roman"/>
                <w:spacing w:val="-1"/>
                <w:sz w:val="28"/>
                <w:szCs w:val="28"/>
              </w:rPr>
              <w:t xml:space="preserve"> ст</w:t>
            </w:r>
            <w:r w:rsidR="002F75F9">
              <w:rPr>
                <w:rFonts w:ascii="Times New Roman" w:eastAsia="Times New Roman" w:hAnsi="Times New Roman" w:cs="Times New Roman"/>
                <w:spacing w:val="-1"/>
                <w:sz w:val="28"/>
                <w:szCs w:val="28"/>
              </w:rPr>
              <w:t>а</w:t>
            </w:r>
            <w:r w:rsidR="002F75F9">
              <w:rPr>
                <w:rFonts w:ascii="Times New Roman" w:eastAsia="Times New Roman" w:hAnsi="Times New Roman" w:cs="Times New Roman"/>
                <w:spacing w:val="-1"/>
                <w:sz w:val="28"/>
                <w:szCs w:val="28"/>
              </w:rPr>
              <w:t>бильного функционирования и   системного повышения кач</w:t>
            </w:r>
            <w:r w:rsidR="002F75F9">
              <w:rPr>
                <w:rFonts w:ascii="Times New Roman" w:eastAsia="Times New Roman" w:hAnsi="Times New Roman" w:cs="Times New Roman"/>
                <w:spacing w:val="-1"/>
                <w:sz w:val="28"/>
                <w:szCs w:val="28"/>
              </w:rPr>
              <w:t>е</w:t>
            </w:r>
            <w:r w:rsidR="002F75F9">
              <w:rPr>
                <w:rFonts w:ascii="Times New Roman" w:eastAsia="Times New Roman" w:hAnsi="Times New Roman" w:cs="Times New Roman"/>
                <w:spacing w:val="-1"/>
                <w:sz w:val="28"/>
                <w:szCs w:val="28"/>
              </w:rPr>
              <w:t>ства образования в ОУ</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2.  </w:t>
            </w:r>
            <w:r w:rsidR="002F75F9">
              <w:rPr>
                <w:rFonts w:ascii="Times New Roman" w:eastAsia="Times New Roman" w:hAnsi="Times New Roman" w:cs="Times New Roman"/>
                <w:spacing w:val="-1"/>
                <w:sz w:val="28"/>
                <w:szCs w:val="28"/>
              </w:rPr>
              <w:t>Обеспечение</w:t>
            </w:r>
            <w:r w:rsidRPr="001F5D40">
              <w:rPr>
                <w:rFonts w:ascii="Times New Roman" w:eastAsia="Times New Roman" w:hAnsi="Times New Roman" w:cs="Times New Roman"/>
                <w:spacing w:val="-1"/>
                <w:sz w:val="28"/>
                <w:szCs w:val="28"/>
              </w:rPr>
              <w:t xml:space="preserve"> </w:t>
            </w:r>
            <w:r w:rsidR="002F75F9" w:rsidRPr="002F75F9">
              <w:rPr>
                <w:rFonts w:ascii="Times New Roman" w:eastAsia="Times New Roman" w:hAnsi="Times New Roman" w:cs="Times New Roman"/>
                <w:spacing w:val="-1"/>
                <w:sz w:val="28"/>
                <w:szCs w:val="28"/>
              </w:rPr>
              <w:t>достижения учебных и воспитательных результатов</w:t>
            </w:r>
            <w:r w:rsidRPr="001F5D40">
              <w:rPr>
                <w:rFonts w:ascii="Times New Roman" w:eastAsia="Times New Roman" w:hAnsi="Times New Roman" w:cs="Times New Roman"/>
                <w:spacing w:val="-1"/>
                <w:sz w:val="28"/>
                <w:szCs w:val="28"/>
              </w:rPr>
              <w:t>.</w:t>
            </w:r>
          </w:p>
          <w:p w:rsidR="001F5D40" w:rsidRPr="001F5D40" w:rsidRDefault="001F5D40" w:rsidP="001F5D40">
            <w:pPr>
              <w:widowControl w:val="0"/>
              <w:tabs>
                <w:tab w:val="left" w:pos="821"/>
              </w:tabs>
              <w:spacing w:line="318" w:lineRule="exact"/>
              <w:rPr>
                <w:rFonts w:ascii="Times New Roman" w:eastAsia="Times New Roman" w:hAnsi="Times New Roman" w:cs="Times New Roman"/>
                <w:spacing w:val="-1"/>
                <w:sz w:val="28"/>
                <w:szCs w:val="28"/>
              </w:rPr>
            </w:pPr>
            <w:r w:rsidRPr="001F5D40">
              <w:rPr>
                <w:rFonts w:ascii="Times New Roman" w:eastAsia="Times New Roman" w:hAnsi="Times New Roman" w:cs="Times New Roman"/>
                <w:sz w:val="28"/>
                <w:szCs w:val="28"/>
                <w:lang w:eastAsia="ru-RU"/>
              </w:rPr>
              <w:t xml:space="preserve">Задача 3. </w:t>
            </w:r>
            <w:r w:rsidRPr="001F5D40">
              <w:rPr>
                <w:rFonts w:ascii="Times New Roman" w:eastAsia="Times New Roman" w:hAnsi="Times New Roman" w:cs="Times New Roman"/>
                <w:spacing w:val="-1"/>
                <w:sz w:val="28"/>
                <w:szCs w:val="28"/>
              </w:rPr>
              <w:t xml:space="preserve">Выстроить горизонтальное </w:t>
            </w:r>
            <w:r w:rsidR="001435BF">
              <w:rPr>
                <w:rFonts w:ascii="Times New Roman" w:eastAsia="Times New Roman" w:hAnsi="Times New Roman" w:cs="Times New Roman"/>
                <w:spacing w:val="-1"/>
                <w:sz w:val="28"/>
                <w:szCs w:val="28"/>
              </w:rPr>
              <w:t xml:space="preserve"> взаимодействие руков</w:t>
            </w:r>
            <w:r w:rsidR="001435BF">
              <w:rPr>
                <w:rFonts w:ascii="Times New Roman" w:eastAsia="Times New Roman" w:hAnsi="Times New Roman" w:cs="Times New Roman"/>
                <w:spacing w:val="-1"/>
                <w:sz w:val="28"/>
                <w:szCs w:val="28"/>
              </w:rPr>
              <w:t>о</w:t>
            </w:r>
            <w:r w:rsidR="001435BF">
              <w:rPr>
                <w:rFonts w:ascii="Times New Roman" w:eastAsia="Times New Roman" w:hAnsi="Times New Roman" w:cs="Times New Roman"/>
                <w:spacing w:val="-1"/>
                <w:sz w:val="28"/>
                <w:szCs w:val="28"/>
              </w:rPr>
              <w:t xml:space="preserve">дителей  образовательных учреждений </w:t>
            </w:r>
            <w:r w:rsidRPr="001F5D40">
              <w:rPr>
                <w:rFonts w:ascii="Times New Roman" w:eastAsia="Times New Roman" w:hAnsi="Times New Roman" w:cs="Times New Roman"/>
                <w:spacing w:val="-1"/>
                <w:sz w:val="28"/>
                <w:szCs w:val="28"/>
              </w:rPr>
              <w:t>школ, в том числе, в рамках муниципальной модели наставничества.</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b/>
                <w:sz w:val="28"/>
                <w:szCs w:val="28"/>
                <w:lang w:eastAsia="ru-RU"/>
              </w:rPr>
              <w:t>Цель 2.</w:t>
            </w:r>
            <w:r w:rsidRPr="001F5D40">
              <w:rPr>
                <w:rFonts w:ascii="Times New Roman" w:eastAsia="Times New Roman" w:hAnsi="Times New Roman" w:cs="Times New Roman"/>
                <w:sz w:val="28"/>
                <w:szCs w:val="28"/>
                <w:lang w:eastAsia="ru-RU"/>
              </w:rPr>
              <w:t xml:space="preserve">  </w:t>
            </w:r>
            <w:r w:rsidRPr="001F5D40">
              <w:rPr>
                <w:rFonts w:ascii="Times New Roman" w:eastAsia="Times New Roman" w:hAnsi="Times New Roman" w:cs="Times New Roman"/>
                <w:b/>
                <w:i/>
                <w:sz w:val="28"/>
                <w:szCs w:val="28"/>
                <w:lang w:eastAsia="ru-RU"/>
              </w:rPr>
              <w:t>Повышение эффективности управления кач</w:t>
            </w:r>
            <w:r w:rsidRPr="001F5D40">
              <w:rPr>
                <w:rFonts w:ascii="Times New Roman" w:eastAsia="Times New Roman" w:hAnsi="Times New Roman" w:cs="Times New Roman"/>
                <w:b/>
                <w:i/>
                <w:sz w:val="28"/>
                <w:szCs w:val="28"/>
                <w:lang w:eastAsia="ru-RU"/>
              </w:rPr>
              <w:t>е</w:t>
            </w:r>
            <w:r w:rsidRPr="001F5D40">
              <w:rPr>
                <w:rFonts w:ascii="Times New Roman" w:eastAsia="Times New Roman" w:hAnsi="Times New Roman" w:cs="Times New Roman"/>
                <w:b/>
                <w:i/>
                <w:sz w:val="28"/>
                <w:szCs w:val="28"/>
                <w:lang w:eastAsia="ru-RU"/>
              </w:rPr>
              <w:t>ством образования путем использования единых механи</w:t>
            </w:r>
            <w:r w:rsidRPr="001F5D40">
              <w:rPr>
                <w:rFonts w:ascii="Times New Roman" w:eastAsia="Times New Roman" w:hAnsi="Times New Roman" w:cs="Times New Roman"/>
                <w:b/>
                <w:i/>
                <w:sz w:val="28"/>
                <w:szCs w:val="28"/>
                <w:lang w:eastAsia="ru-RU"/>
              </w:rPr>
              <w:t>з</w:t>
            </w:r>
            <w:r w:rsidRPr="001F5D40">
              <w:rPr>
                <w:rFonts w:ascii="Times New Roman" w:eastAsia="Times New Roman" w:hAnsi="Times New Roman" w:cs="Times New Roman"/>
                <w:b/>
                <w:i/>
                <w:sz w:val="28"/>
                <w:szCs w:val="28"/>
                <w:lang w:eastAsia="ru-RU"/>
              </w:rPr>
              <w:t>мов и единых подходов мониторинга на разных уровнях управления образованием</w:t>
            </w:r>
            <w:r w:rsidRPr="001F5D40">
              <w:rPr>
                <w:rFonts w:ascii="Times New Roman" w:eastAsia="Times New Roman" w:hAnsi="Times New Roman" w:cs="Times New Roman"/>
                <w:sz w:val="28"/>
                <w:szCs w:val="28"/>
                <w:lang w:eastAsia="ru-RU"/>
              </w:rPr>
              <w:t>.</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t>Задача 1. Осуществить сбор, обработку и анализ интегрир</w:t>
            </w:r>
            <w:r w:rsidRPr="001F5D40">
              <w:rPr>
                <w:rFonts w:ascii="Times New Roman" w:eastAsia="Times New Roman" w:hAnsi="Times New Roman" w:cs="Times New Roman"/>
                <w:sz w:val="28"/>
                <w:szCs w:val="28"/>
                <w:lang w:eastAsia="ru-RU"/>
              </w:rPr>
              <w:t>о</w:t>
            </w:r>
            <w:r w:rsidRPr="001F5D40">
              <w:rPr>
                <w:rFonts w:ascii="Times New Roman" w:eastAsia="Times New Roman" w:hAnsi="Times New Roman" w:cs="Times New Roman"/>
                <w:sz w:val="28"/>
                <w:szCs w:val="28"/>
                <w:lang w:eastAsia="ru-RU"/>
              </w:rPr>
              <w:t>ванных результатов внутренней оценки качества образования в общеобразовательных организациях муниципалитета;</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lastRenderedPageBreak/>
              <w:t>Задача 2. Выявить проблемные зоны в управлении качеством образования для последующей организации деятельности по их совершенствованию;</w:t>
            </w:r>
          </w:p>
          <w:p w:rsidR="001F5D40" w:rsidRPr="001F5D40" w:rsidRDefault="001F5D40" w:rsidP="001F5D40">
            <w:pPr>
              <w:widowControl w:val="0"/>
              <w:autoSpaceDE w:val="0"/>
              <w:autoSpaceDN w:val="0"/>
              <w:adjustRightInd w:val="0"/>
              <w:rPr>
                <w:rFonts w:ascii="Times New Roman" w:eastAsia="Times New Roman" w:hAnsi="Times New Roman" w:cs="Times New Roman"/>
                <w:sz w:val="28"/>
                <w:szCs w:val="28"/>
                <w:lang w:eastAsia="ru-RU"/>
              </w:rPr>
            </w:pPr>
            <w:r w:rsidRPr="001F5D40">
              <w:rPr>
                <w:rFonts w:ascii="Times New Roman" w:eastAsia="Times New Roman" w:hAnsi="Times New Roman" w:cs="Times New Roman"/>
                <w:sz w:val="28"/>
                <w:szCs w:val="28"/>
                <w:lang w:eastAsia="ru-RU"/>
              </w:rPr>
              <w:t>Задача 3. Осуществить направление на целевое повышение квалификации управленческих команд для работы в неблаг</w:t>
            </w:r>
            <w:r w:rsidRPr="001F5D40">
              <w:rPr>
                <w:rFonts w:ascii="Times New Roman" w:eastAsia="Times New Roman" w:hAnsi="Times New Roman" w:cs="Times New Roman"/>
                <w:sz w:val="28"/>
                <w:szCs w:val="28"/>
                <w:lang w:eastAsia="ru-RU"/>
              </w:rPr>
              <w:t>о</w:t>
            </w:r>
            <w:r w:rsidRPr="001F5D40">
              <w:rPr>
                <w:rFonts w:ascii="Times New Roman" w:eastAsia="Times New Roman" w:hAnsi="Times New Roman" w:cs="Times New Roman"/>
                <w:sz w:val="28"/>
                <w:szCs w:val="28"/>
                <w:lang w:eastAsia="ru-RU"/>
              </w:rPr>
              <w:t>приятных социальных условиях.</w:t>
            </w:r>
          </w:p>
          <w:p w:rsidR="00F16E9D" w:rsidRPr="00A176D7" w:rsidRDefault="001F5D40" w:rsidP="001F5D40">
            <w:pPr>
              <w:pStyle w:val="TableParagraph"/>
              <w:spacing w:line="318" w:lineRule="exact"/>
              <w:rPr>
                <w:rFonts w:ascii="Times New Roman" w:eastAsia="Times New Roman" w:hAnsi="Times New Roman" w:cs="Times New Roman"/>
                <w:sz w:val="28"/>
                <w:szCs w:val="28"/>
                <w:lang w:val="ru-RU"/>
              </w:rPr>
            </w:pPr>
            <w:r w:rsidRPr="001F5D40">
              <w:rPr>
                <w:rFonts w:ascii="Times New Roman" w:eastAsia="Times New Roman" w:hAnsi="Times New Roman" w:cs="Times New Roman"/>
                <w:sz w:val="28"/>
                <w:szCs w:val="28"/>
                <w:lang w:val="ru-RU" w:eastAsia="ru-RU"/>
              </w:rPr>
              <w:t>Задача 4. Усилить результативность функционирования мун</w:t>
            </w:r>
            <w:r w:rsidRPr="001F5D40">
              <w:rPr>
                <w:rFonts w:ascii="Times New Roman" w:eastAsia="Times New Roman" w:hAnsi="Times New Roman" w:cs="Times New Roman"/>
                <w:sz w:val="28"/>
                <w:szCs w:val="28"/>
                <w:lang w:val="ru-RU" w:eastAsia="ru-RU"/>
              </w:rPr>
              <w:t>и</w:t>
            </w:r>
            <w:r w:rsidRPr="001F5D40">
              <w:rPr>
                <w:rFonts w:ascii="Times New Roman" w:eastAsia="Times New Roman" w:hAnsi="Times New Roman" w:cs="Times New Roman"/>
                <w:sz w:val="28"/>
                <w:szCs w:val="28"/>
                <w:lang w:val="ru-RU" w:eastAsia="ru-RU"/>
              </w:rPr>
              <w:t>ципальной образовательной системы за счет повышения кач</w:t>
            </w:r>
            <w:r w:rsidRPr="001F5D40">
              <w:rPr>
                <w:rFonts w:ascii="Times New Roman" w:eastAsia="Times New Roman" w:hAnsi="Times New Roman" w:cs="Times New Roman"/>
                <w:sz w:val="28"/>
                <w:szCs w:val="28"/>
                <w:lang w:val="ru-RU" w:eastAsia="ru-RU"/>
              </w:rPr>
              <w:t>е</w:t>
            </w:r>
            <w:r w:rsidRPr="001F5D40">
              <w:rPr>
                <w:rFonts w:ascii="Times New Roman" w:eastAsia="Times New Roman" w:hAnsi="Times New Roman" w:cs="Times New Roman"/>
                <w:sz w:val="28"/>
                <w:szCs w:val="28"/>
                <w:lang w:val="ru-RU" w:eastAsia="ru-RU"/>
              </w:rPr>
              <w:t>ства принимаемых управленческих решений;</w:t>
            </w:r>
          </w:p>
        </w:tc>
      </w:tr>
      <w:tr w:rsidR="00C9711F" w:rsidRPr="00A176D7" w:rsidTr="00465D36">
        <w:tc>
          <w:tcPr>
            <w:tcW w:w="2376" w:type="dxa"/>
          </w:tcPr>
          <w:p w:rsidR="00393038" w:rsidRPr="00C30883" w:rsidRDefault="00C9711F"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 xml:space="preserve">Базовые </w:t>
            </w:r>
          </w:p>
          <w:p w:rsidR="00884058" w:rsidRPr="00C30883" w:rsidRDefault="00C9711F" w:rsidP="00A374C2">
            <w:pPr>
              <w:pStyle w:val="TableParagraph"/>
              <w:spacing w:line="321"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принци</w:t>
            </w:r>
            <w:r w:rsidR="00884058" w:rsidRPr="00C30883">
              <w:rPr>
                <w:rFonts w:ascii="Times New Roman" w:eastAsia="Times New Roman" w:hAnsi="Times New Roman" w:cs="Times New Roman"/>
                <w:bCs/>
                <w:sz w:val="28"/>
                <w:szCs w:val="28"/>
                <w:lang w:val="ru-RU"/>
              </w:rPr>
              <w:t xml:space="preserve">пы </w:t>
            </w:r>
          </w:p>
          <w:p w:rsidR="00C9711F" w:rsidRPr="008D70F1" w:rsidRDefault="00C9711F" w:rsidP="00A374C2">
            <w:pPr>
              <w:pStyle w:val="TableParagraph"/>
              <w:spacing w:line="321" w:lineRule="exact"/>
              <w:rPr>
                <w:rFonts w:ascii="Times New Roman" w:eastAsia="Times New Roman" w:hAnsi="Times New Roman" w:cs="Times New Roman"/>
                <w:b/>
                <w:bCs/>
                <w:sz w:val="28"/>
                <w:szCs w:val="28"/>
                <w:lang w:val="ru-RU"/>
              </w:rPr>
            </w:pPr>
          </w:p>
        </w:tc>
        <w:tc>
          <w:tcPr>
            <w:tcW w:w="7797" w:type="dxa"/>
          </w:tcPr>
          <w:p w:rsidR="00C9711F" w:rsidRPr="007C300C" w:rsidRDefault="002F75F9" w:rsidP="002F75F9">
            <w:pPr>
              <w:tabs>
                <w:tab w:val="left" w:pos="821"/>
              </w:tabs>
              <w:spacing w:line="318" w:lineRule="exact"/>
              <w:rPr>
                <w:rFonts w:ascii="Times New Roman" w:eastAsia="Times New Roman" w:hAnsi="Times New Roman" w:cs="Times New Roman"/>
                <w:spacing w:val="-1"/>
                <w:sz w:val="28"/>
                <w:szCs w:val="28"/>
              </w:rPr>
            </w:pPr>
            <w:r w:rsidRPr="002F75F9">
              <w:rPr>
                <w:rFonts w:ascii="Times New Roman" w:eastAsia="Times New Roman" w:hAnsi="Times New Roman" w:cs="Times New Roman"/>
                <w:spacing w:val="-1"/>
                <w:sz w:val="28"/>
                <w:szCs w:val="28"/>
              </w:rPr>
              <w:t xml:space="preserve">Мониторинг эффективности руководителей образовательных организаций </w:t>
            </w:r>
            <w:r>
              <w:rPr>
                <w:rFonts w:ascii="Times New Roman" w:eastAsia="Times New Roman" w:hAnsi="Times New Roman" w:cs="Times New Roman"/>
                <w:spacing w:val="-1"/>
                <w:sz w:val="28"/>
                <w:szCs w:val="28"/>
              </w:rPr>
              <w:t xml:space="preserve"> Режевского городского округа </w:t>
            </w:r>
            <w:r w:rsidRPr="002F75F9">
              <w:rPr>
                <w:rFonts w:ascii="Times New Roman" w:eastAsia="Times New Roman" w:hAnsi="Times New Roman" w:cs="Times New Roman"/>
                <w:spacing w:val="-1"/>
                <w:sz w:val="28"/>
                <w:szCs w:val="28"/>
              </w:rPr>
              <w:t xml:space="preserve">является частью </w:t>
            </w:r>
            <w:r w:rsidR="001435BF">
              <w:rPr>
                <w:rFonts w:ascii="Times New Roman" w:eastAsia="Times New Roman" w:hAnsi="Times New Roman" w:cs="Times New Roman"/>
                <w:spacing w:val="-1"/>
                <w:sz w:val="28"/>
                <w:szCs w:val="28"/>
              </w:rPr>
              <w:t xml:space="preserve"> как муниципальной системы оценки качества образования (МСОКО), так и  </w:t>
            </w:r>
            <w:r w:rsidRPr="002F75F9">
              <w:rPr>
                <w:rFonts w:ascii="Times New Roman" w:eastAsia="Times New Roman" w:hAnsi="Times New Roman" w:cs="Times New Roman"/>
                <w:spacing w:val="-1"/>
                <w:sz w:val="28"/>
                <w:szCs w:val="28"/>
              </w:rPr>
              <w:t>единой региональной системы оценки кач</w:t>
            </w:r>
            <w:r w:rsidRPr="002F75F9">
              <w:rPr>
                <w:rFonts w:ascii="Times New Roman" w:eastAsia="Times New Roman" w:hAnsi="Times New Roman" w:cs="Times New Roman"/>
                <w:spacing w:val="-1"/>
                <w:sz w:val="28"/>
                <w:szCs w:val="28"/>
              </w:rPr>
              <w:t>е</w:t>
            </w:r>
            <w:r w:rsidRPr="002F75F9">
              <w:rPr>
                <w:rFonts w:ascii="Times New Roman" w:eastAsia="Times New Roman" w:hAnsi="Times New Roman" w:cs="Times New Roman"/>
                <w:spacing w:val="-1"/>
                <w:sz w:val="28"/>
                <w:szCs w:val="28"/>
              </w:rPr>
              <w:t>ства образования</w:t>
            </w:r>
            <w:r>
              <w:rPr>
                <w:rFonts w:ascii="Times New Roman" w:eastAsia="Times New Roman" w:hAnsi="Times New Roman" w:cs="Times New Roman"/>
                <w:spacing w:val="-1"/>
                <w:sz w:val="28"/>
                <w:szCs w:val="28"/>
              </w:rPr>
              <w:t xml:space="preserve"> Свердловской области </w:t>
            </w:r>
            <w:r w:rsidRPr="002F75F9">
              <w:rPr>
                <w:rFonts w:ascii="Times New Roman" w:eastAsia="Times New Roman" w:hAnsi="Times New Roman" w:cs="Times New Roman"/>
                <w:spacing w:val="-1"/>
                <w:sz w:val="28"/>
                <w:szCs w:val="28"/>
              </w:rPr>
              <w:t xml:space="preserve"> и мониторинга э</w:t>
            </w:r>
            <w:r w:rsidRPr="002F75F9">
              <w:rPr>
                <w:rFonts w:ascii="Times New Roman" w:eastAsia="Times New Roman" w:hAnsi="Times New Roman" w:cs="Times New Roman"/>
                <w:spacing w:val="-1"/>
                <w:sz w:val="28"/>
                <w:szCs w:val="28"/>
              </w:rPr>
              <w:t>ф</w:t>
            </w:r>
            <w:r w:rsidRPr="002F75F9">
              <w:rPr>
                <w:rFonts w:ascii="Times New Roman" w:eastAsia="Times New Roman" w:hAnsi="Times New Roman" w:cs="Times New Roman"/>
                <w:spacing w:val="-1"/>
                <w:sz w:val="28"/>
                <w:szCs w:val="28"/>
              </w:rPr>
              <w:t>фективности системы управления качеством образования</w:t>
            </w:r>
            <w:r>
              <w:rPr>
                <w:rFonts w:ascii="Times New Roman" w:eastAsia="Times New Roman" w:hAnsi="Times New Roman" w:cs="Times New Roman"/>
                <w:spacing w:val="-1"/>
                <w:sz w:val="28"/>
                <w:szCs w:val="28"/>
              </w:rPr>
              <w:t xml:space="preserve"> Свердловской области</w:t>
            </w:r>
            <w:r w:rsidRPr="002F75F9">
              <w:rPr>
                <w:rFonts w:ascii="Times New Roman" w:eastAsia="Times New Roman" w:hAnsi="Times New Roman" w:cs="Times New Roman"/>
                <w:spacing w:val="-1"/>
                <w:sz w:val="28"/>
                <w:szCs w:val="28"/>
              </w:rPr>
              <w:t>, а также технологией совершенствов</w:t>
            </w:r>
            <w:r w:rsidRPr="002F75F9">
              <w:rPr>
                <w:rFonts w:ascii="Times New Roman" w:eastAsia="Times New Roman" w:hAnsi="Times New Roman" w:cs="Times New Roman"/>
                <w:spacing w:val="-1"/>
                <w:sz w:val="28"/>
                <w:szCs w:val="28"/>
              </w:rPr>
              <w:t>а</w:t>
            </w:r>
            <w:r w:rsidRPr="002F75F9">
              <w:rPr>
                <w:rFonts w:ascii="Times New Roman" w:eastAsia="Times New Roman" w:hAnsi="Times New Roman" w:cs="Times New Roman"/>
                <w:spacing w:val="-1"/>
                <w:sz w:val="28"/>
                <w:szCs w:val="28"/>
              </w:rPr>
              <w:t>ния качества управления образовательной организацией</w:t>
            </w:r>
          </w:p>
        </w:tc>
      </w:tr>
      <w:tr w:rsidR="008D70F1" w:rsidRPr="00A176D7" w:rsidTr="00465D36">
        <w:tc>
          <w:tcPr>
            <w:tcW w:w="2376" w:type="dxa"/>
          </w:tcPr>
          <w:p w:rsidR="00393038" w:rsidRPr="00C30883" w:rsidRDefault="00884058" w:rsidP="00884058">
            <w:pPr>
              <w:pStyle w:val="TableParagraph"/>
              <w:spacing w:line="319" w:lineRule="exact"/>
              <w:rPr>
                <w:rFonts w:ascii="Times New Roman" w:eastAsia="Times New Roman" w:hAnsi="Times New Roman" w:cs="Times New Roman"/>
                <w:sz w:val="28"/>
                <w:szCs w:val="28"/>
                <w:lang w:val="ru-RU" w:eastAsia="ru-RU"/>
              </w:rPr>
            </w:pPr>
            <w:r w:rsidRPr="00C30883">
              <w:rPr>
                <w:rFonts w:ascii="Times New Roman" w:eastAsia="Times New Roman" w:hAnsi="Times New Roman" w:cs="Times New Roman"/>
                <w:sz w:val="28"/>
                <w:szCs w:val="28"/>
                <w:lang w:val="ru-RU" w:eastAsia="ru-RU"/>
              </w:rPr>
              <w:t xml:space="preserve">Перечень </w:t>
            </w:r>
          </w:p>
          <w:p w:rsidR="00393038" w:rsidRPr="00C30883" w:rsidRDefault="00884058" w:rsidP="00884058">
            <w:pPr>
              <w:pStyle w:val="TableParagraph"/>
              <w:spacing w:line="319" w:lineRule="exact"/>
              <w:rPr>
                <w:rFonts w:ascii="Times New Roman" w:eastAsia="Times New Roman" w:hAnsi="Times New Roman" w:cs="Times New Roman"/>
                <w:sz w:val="28"/>
                <w:szCs w:val="28"/>
                <w:lang w:val="ru-RU" w:eastAsia="ru-RU"/>
              </w:rPr>
            </w:pPr>
            <w:r w:rsidRPr="00C30883">
              <w:rPr>
                <w:rFonts w:ascii="Times New Roman" w:eastAsia="Times New Roman" w:hAnsi="Times New Roman" w:cs="Times New Roman"/>
                <w:sz w:val="28"/>
                <w:szCs w:val="28"/>
                <w:lang w:val="ru-RU" w:eastAsia="ru-RU"/>
              </w:rPr>
              <w:t xml:space="preserve">целевых  </w:t>
            </w:r>
          </w:p>
          <w:p w:rsidR="008D70F1" w:rsidRPr="00C30883" w:rsidRDefault="00884058" w:rsidP="00884058">
            <w:pPr>
              <w:pStyle w:val="TableParagraph"/>
              <w:spacing w:line="319"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eastAsia="ru-RU"/>
              </w:rPr>
              <w:t xml:space="preserve">показателей </w:t>
            </w:r>
          </w:p>
        </w:tc>
        <w:tc>
          <w:tcPr>
            <w:tcW w:w="7797" w:type="dxa"/>
          </w:tcPr>
          <w:p w:rsidR="001435BF" w:rsidRPr="001435BF" w:rsidRDefault="001435BF" w:rsidP="001435BF">
            <w:pPr>
              <w:widowControl w:val="0"/>
              <w:autoSpaceDE w:val="0"/>
              <w:autoSpaceDN w:val="0"/>
              <w:adjustRightInd w:val="0"/>
              <w:rPr>
                <w:rFonts w:ascii="Times New Roman" w:eastAsia="Times New Roman" w:hAnsi="Times New Roman" w:cs="Times New Roman"/>
                <w:sz w:val="28"/>
                <w:szCs w:val="28"/>
                <w:lang w:eastAsia="ru-RU"/>
              </w:rPr>
            </w:pPr>
            <w:r w:rsidRPr="00143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 качеству</w:t>
            </w:r>
            <w:r w:rsidRPr="001435BF">
              <w:rPr>
                <w:rFonts w:ascii="Times New Roman" w:eastAsia="Times New Roman" w:hAnsi="Times New Roman" w:cs="Times New Roman"/>
                <w:sz w:val="28"/>
                <w:szCs w:val="28"/>
                <w:lang w:eastAsia="ru-RU"/>
              </w:rPr>
              <w:t xml:space="preserve"> управленческой деятельности;</w:t>
            </w:r>
          </w:p>
          <w:p w:rsidR="001435BF" w:rsidRPr="001435BF" w:rsidRDefault="001435BF" w:rsidP="001435BF">
            <w:pPr>
              <w:widowControl w:val="0"/>
              <w:autoSpaceDE w:val="0"/>
              <w:autoSpaceDN w:val="0"/>
              <w:adjustRightInd w:val="0"/>
              <w:rPr>
                <w:rFonts w:ascii="Times New Roman" w:eastAsia="Times New Roman" w:hAnsi="Times New Roman" w:cs="Times New Roman"/>
                <w:sz w:val="28"/>
                <w:szCs w:val="28"/>
                <w:lang w:eastAsia="ru-RU"/>
              </w:rPr>
            </w:pPr>
            <w:r w:rsidRPr="00143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 достижению</w:t>
            </w:r>
            <w:r w:rsidRPr="001435BF">
              <w:rPr>
                <w:rFonts w:ascii="Times New Roman" w:eastAsia="Times New Roman" w:hAnsi="Times New Roman" w:cs="Times New Roman"/>
                <w:sz w:val="28"/>
                <w:szCs w:val="28"/>
                <w:lang w:eastAsia="ru-RU"/>
              </w:rPr>
              <w:t xml:space="preserve"> учебных и воспитательных результатов;</w:t>
            </w:r>
          </w:p>
          <w:p w:rsidR="001435BF" w:rsidRPr="001435BF" w:rsidRDefault="001435BF" w:rsidP="001435BF">
            <w:pPr>
              <w:widowControl w:val="0"/>
              <w:autoSpaceDE w:val="0"/>
              <w:autoSpaceDN w:val="0"/>
              <w:adjustRightInd w:val="0"/>
              <w:rPr>
                <w:rFonts w:ascii="Times New Roman" w:eastAsia="Times New Roman" w:hAnsi="Times New Roman" w:cs="Times New Roman"/>
                <w:sz w:val="28"/>
                <w:szCs w:val="28"/>
                <w:lang w:eastAsia="ru-RU"/>
              </w:rPr>
            </w:pPr>
            <w:r w:rsidRPr="00143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 созданию</w:t>
            </w:r>
            <w:r w:rsidRPr="001435BF">
              <w:rPr>
                <w:rFonts w:ascii="Times New Roman" w:eastAsia="Times New Roman" w:hAnsi="Times New Roman" w:cs="Times New Roman"/>
                <w:sz w:val="28"/>
                <w:szCs w:val="28"/>
                <w:lang w:eastAsia="ru-RU"/>
              </w:rPr>
              <w:t xml:space="preserve"> условий для достижения результата.</w:t>
            </w:r>
          </w:p>
          <w:p w:rsidR="001435BF" w:rsidRPr="001435BF" w:rsidRDefault="001435BF" w:rsidP="001435BF">
            <w:pPr>
              <w:widowControl w:val="0"/>
              <w:autoSpaceDE w:val="0"/>
              <w:autoSpaceDN w:val="0"/>
              <w:adjustRightInd w:val="0"/>
              <w:rPr>
                <w:rFonts w:ascii="Times New Roman" w:eastAsia="Times New Roman" w:hAnsi="Times New Roman" w:cs="Times New Roman"/>
                <w:sz w:val="28"/>
                <w:szCs w:val="28"/>
                <w:lang w:eastAsia="ru-RU"/>
              </w:rPr>
            </w:pPr>
            <w:r w:rsidRPr="00143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 формированию</w:t>
            </w:r>
            <w:r w:rsidRPr="001435BF">
              <w:rPr>
                <w:rFonts w:ascii="Times New Roman" w:eastAsia="Times New Roman" w:hAnsi="Times New Roman" w:cs="Times New Roman"/>
                <w:sz w:val="28"/>
                <w:szCs w:val="28"/>
                <w:lang w:eastAsia="ru-RU"/>
              </w:rPr>
              <w:t xml:space="preserve"> резерва управленческих кадров;</w:t>
            </w:r>
          </w:p>
          <w:p w:rsidR="008D70F1" w:rsidRPr="00884058" w:rsidRDefault="001435BF" w:rsidP="001435BF">
            <w:pPr>
              <w:widowControl w:val="0"/>
              <w:autoSpaceDE w:val="0"/>
              <w:autoSpaceDN w:val="0"/>
              <w:adjustRightInd w:val="0"/>
              <w:rPr>
                <w:rFonts w:ascii="Times New Roman" w:eastAsia="Times New Roman" w:hAnsi="Times New Roman" w:cs="Times New Roman"/>
                <w:sz w:val="28"/>
                <w:szCs w:val="28"/>
              </w:rPr>
            </w:pPr>
            <w:r w:rsidRPr="001435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по подготовке</w:t>
            </w:r>
            <w:r w:rsidRPr="001435BF">
              <w:rPr>
                <w:rFonts w:ascii="Times New Roman" w:eastAsia="Times New Roman" w:hAnsi="Times New Roman" w:cs="Times New Roman"/>
                <w:sz w:val="28"/>
                <w:szCs w:val="28"/>
                <w:lang w:eastAsia="ru-RU"/>
              </w:rPr>
              <w:t xml:space="preserve"> управленческих команд</w:t>
            </w:r>
            <w:r>
              <w:rPr>
                <w:rFonts w:ascii="Times New Roman" w:eastAsia="Times New Roman" w:hAnsi="Times New Roman" w:cs="Times New Roman"/>
                <w:sz w:val="28"/>
                <w:szCs w:val="28"/>
                <w:lang w:eastAsia="ru-RU"/>
              </w:rPr>
              <w:t xml:space="preserve"> образовательных учреждений</w:t>
            </w:r>
            <w:r w:rsidRPr="001435BF">
              <w:rPr>
                <w:rFonts w:ascii="Times New Roman" w:eastAsia="Times New Roman" w:hAnsi="Times New Roman" w:cs="Times New Roman"/>
                <w:sz w:val="28"/>
                <w:szCs w:val="28"/>
                <w:lang w:eastAsia="ru-RU"/>
              </w:rPr>
              <w:t>.</w:t>
            </w:r>
          </w:p>
        </w:tc>
      </w:tr>
      <w:tr w:rsidR="008D70F1" w:rsidRPr="00A176D7" w:rsidTr="00465D36">
        <w:tc>
          <w:tcPr>
            <w:tcW w:w="2376" w:type="dxa"/>
          </w:tcPr>
          <w:p w:rsidR="00393038"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Срок </w:t>
            </w:r>
          </w:p>
          <w:p w:rsidR="008D70F1" w:rsidRPr="00C30883" w:rsidRDefault="008D70F1" w:rsidP="00A374C2">
            <w:pPr>
              <w:pStyle w:val="TableParagraph"/>
              <w:spacing w:before="3"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реализа</w:t>
            </w:r>
            <w:r w:rsidR="00884058" w:rsidRPr="00C30883">
              <w:rPr>
                <w:rFonts w:ascii="Times New Roman" w:eastAsia="Times New Roman" w:hAnsi="Times New Roman" w:cs="Times New Roman"/>
                <w:bCs/>
                <w:sz w:val="28"/>
                <w:szCs w:val="28"/>
                <w:lang w:val="ru-RU"/>
              </w:rPr>
              <w:t xml:space="preserve">ции </w:t>
            </w:r>
          </w:p>
        </w:tc>
        <w:tc>
          <w:tcPr>
            <w:tcW w:w="7797" w:type="dxa"/>
          </w:tcPr>
          <w:p w:rsidR="008D70F1" w:rsidRPr="00A176D7" w:rsidRDefault="008D70F1" w:rsidP="001435BF">
            <w:pPr>
              <w:pStyle w:val="TableParagraph"/>
              <w:spacing w:line="318" w:lineRule="exact"/>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20</w:t>
            </w:r>
            <w:r w:rsidR="001435BF">
              <w:rPr>
                <w:rFonts w:ascii="Times New Roman" w:eastAsia="Times New Roman" w:hAnsi="Times New Roman" w:cs="Times New Roman"/>
                <w:sz w:val="28"/>
                <w:szCs w:val="28"/>
                <w:lang w:val="ru-RU"/>
              </w:rPr>
              <w:t>20</w:t>
            </w:r>
            <w:r w:rsidRPr="00A176D7">
              <w:rPr>
                <w:rFonts w:ascii="Times New Roman" w:eastAsia="Times New Roman" w:hAnsi="Times New Roman" w:cs="Times New Roman"/>
                <w:spacing w:val="-1"/>
                <w:sz w:val="28"/>
                <w:szCs w:val="28"/>
                <w:lang w:val="ru-RU"/>
              </w:rPr>
              <w:t>–</w:t>
            </w:r>
            <w:r w:rsidRPr="00A176D7">
              <w:rPr>
                <w:rFonts w:ascii="Times New Roman" w:eastAsia="Times New Roman" w:hAnsi="Times New Roman" w:cs="Times New Roman"/>
                <w:sz w:val="28"/>
                <w:szCs w:val="28"/>
                <w:lang w:val="ru-RU"/>
              </w:rPr>
              <w:t>20</w:t>
            </w:r>
            <w:r w:rsidRPr="00A176D7">
              <w:rPr>
                <w:rFonts w:ascii="Times New Roman" w:eastAsia="Times New Roman" w:hAnsi="Times New Roman" w:cs="Times New Roman"/>
                <w:spacing w:val="-1"/>
                <w:sz w:val="28"/>
                <w:szCs w:val="28"/>
                <w:lang w:val="ru-RU"/>
              </w:rPr>
              <w:t>2</w:t>
            </w:r>
            <w:r w:rsidR="00884058">
              <w:rPr>
                <w:rFonts w:ascii="Times New Roman" w:eastAsia="Times New Roman" w:hAnsi="Times New Roman" w:cs="Times New Roman"/>
                <w:sz w:val="28"/>
                <w:szCs w:val="28"/>
                <w:lang w:val="ru-RU"/>
              </w:rPr>
              <w:t>5</w:t>
            </w:r>
            <w:r w:rsidRPr="00A176D7">
              <w:rPr>
                <w:rFonts w:ascii="Times New Roman" w:eastAsia="Times New Roman" w:hAnsi="Times New Roman" w:cs="Times New Roman"/>
                <w:sz w:val="28"/>
                <w:szCs w:val="28"/>
                <w:lang w:val="ru-RU"/>
              </w:rPr>
              <w:t xml:space="preserve"> г</w:t>
            </w:r>
            <w:r w:rsidRPr="00A176D7">
              <w:rPr>
                <w:rFonts w:ascii="Times New Roman" w:eastAsia="Times New Roman" w:hAnsi="Times New Roman" w:cs="Times New Roman"/>
                <w:spacing w:val="-1"/>
                <w:sz w:val="28"/>
                <w:szCs w:val="28"/>
                <w:lang w:val="ru-RU"/>
              </w:rPr>
              <w:t>оды</w:t>
            </w:r>
          </w:p>
        </w:tc>
      </w:tr>
      <w:tr w:rsidR="008D70F1" w:rsidRPr="00A176D7" w:rsidTr="00465D36">
        <w:tc>
          <w:tcPr>
            <w:tcW w:w="2376" w:type="dxa"/>
          </w:tcPr>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Методы сбора и обработки </w:t>
            </w:r>
          </w:p>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информации</w:t>
            </w:r>
          </w:p>
          <w:p w:rsidR="008D70F1"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p>
        </w:tc>
        <w:tc>
          <w:tcPr>
            <w:tcW w:w="7797" w:type="dxa"/>
          </w:tcPr>
          <w:p w:rsidR="008D70F1" w:rsidRPr="002F5927" w:rsidRDefault="008D70F1" w:rsidP="002F6FDB">
            <w:pPr>
              <w:pStyle w:val="TableParagraph"/>
              <w:spacing w:line="318" w:lineRule="exact"/>
              <w:rPr>
                <w:rFonts w:ascii="Times New Roman" w:eastAsia="Times New Roman" w:hAnsi="Times New Roman" w:cs="Times New Roman"/>
                <w:sz w:val="28"/>
                <w:szCs w:val="28"/>
                <w:lang w:val="ru-RU"/>
              </w:rPr>
            </w:pPr>
            <w:r w:rsidRPr="002F5927">
              <w:rPr>
                <w:rFonts w:ascii="Times New Roman" w:hAnsi="Times New Roman" w:cs="Times New Roman"/>
                <w:sz w:val="28"/>
                <w:szCs w:val="28"/>
                <w:shd w:val="clear" w:color="auto" w:fill="FFFFFF"/>
                <w:lang w:val="ru-RU"/>
              </w:rPr>
              <w:t>Экспертный опрос, наблюдение, анализ документации,</w:t>
            </w:r>
            <w:r>
              <w:rPr>
                <w:rFonts w:ascii="Times New Roman" w:hAnsi="Times New Roman" w:cs="Times New Roman"/>
                <w:sz w:val="28"/>
                <w:szCs w:val="28"/>
                <w:shd w:val="clear" w:color="auto" w:fill="FFFFFF"/>
                <w:lang w:val="ru-RU"/>
              </w:rPr>
              <w:t xml:space="preserve">  сбор и обработка статистической информации</w:t>
            </w:r>
            <w:proofErr w:type="gramStart"/>
            <w:r>
              <w:rPr>
                <w:rFonts w:ascii="Times New Roman" w:hAnsi="Times New Roman" w:cs="Times New Roman"/>
                <w:sz w:val="28"/>
                <w:szCs w:val="28"/>
                <w:shd w:val="clear" w:color="auto" w:fill="FFFFFF"/>
                <w:lang w:val="ru-RU"/>
              </w:rPr>
              <w:t>.</w:t>
            </w:r>
            <w:proofErr w:type="gramEnd"/>
            <w:r>
              <w:rPr>
                <w:rFonts w:ascii="Times New Roman" w:hAnsi="Times New Roman" w:cs="Times New Roman"/>
                <w:sz w:val="28"/>
                <w:szCs w:val="28"/>
                <w:shd w:val="clear" w:color="auto" w:fill="FFFFFF"/>
                <w:lang w:val="ru-RU"/>
              </w:rPr>
              <w:t xml:space="preserve"> </w:t>
            </w:r>
            <w:r w:rsidRPr="002F5927">
              <w:rPr>
                <w:rFonts w:ascii="Times New Roman" w:hAnsi="Times New Roman" w:cs="Times New Roman"/>
                <w:sz w:val="28"/>
                <w:szCs w:val="28"/>
                <w:shd w:val="clear" w:color="auto" w:fill="FFFFFF"/>
                <w:lang w:val="ru-RU"/>
              </w:rPr>
              <w:t xml:space="preserve"> </w:t>
            </w:r>
            <w:proofErr w:type="gramStart"/>
            <w:r w:rsidRPr="002F5927">
              <w:rPr>
                <w:rFonts w:ascii="Times New Roman" w:hAnsi="Times New Roman" w:cs="Times New Roman"/>
                <w:sz w:val="28"/>
                <w:szCs w:val="28"/>
                <w:shd w:val="clear" w:color="auto" w:fill="FFFFFF"/>
                <w:lang w:val="ru-RU"/>
              </w:rPr>
              <w:t>п</w:t>
            </w:r>
            <w:proofErr w:type="gramEnd"/>
            <w:r w:rsidRPr="002F5927">
              <w:rPr>
                <w:rFonts w:ascii="Times New Roman" w:hAnsi="Times New Roman" w:cs="Times New Roman"/>
                <w:sz w:val="28"/>
                <w:szCs w:val="28"/>
                <w:shd w:val="clear" w:color="auto" w:fill="FFFFFF"/>
                <w:lang w:val="ru-RU"/>
              </w:rPr>
              <w:t>осещение</w:t>
            </w:r>
            <w:r>
              <w:rPr>
                <w:rFonts w:ascii="Times New Roman" w:hAnsi="Times New Roman" w:cs="Times New Roman"/>
                <w:sz w:val="28"/>
                <w:szCs w:val="28"/>
                <w:shd w:val="clear" w:color="auto" w:fill="FFFFFF"/>
                <w:lang w:val="ru-RU"/>
              </w:rPr>
              <w:t xml:space="preserve"> общеобр</w:t>
            </w:r>
            <w:r>
              <w:rPr>
                <w:rFonts w:ascii="Times New Roman" w:hAnsi="Times New Roman" w:cs="Times New Roman"/>
                <w:sz w:val="28"/>
                <w:szCs w:val="28"/>
                <w:shd w:val="clear" w:color="auto" w:fill="FFFFFF"/>
                <w:lang w:val="ru-RU"/>
              </w:rPr>
              <w:t>а</w:t>
            </w:r>
            <w:r>
              <w:rPr>
                <w:rFonts w:ascii="Times New Roman" w:hAnsi="Times New Roman" w:cs="Times New Roman"/>
                <w:sz w:val="28"/>
                <w:szCs w:val="28"/>
                <w:shd w:val="clear" w:color="auto" w:fill="FFFFFF"/>
                <w:lang w:val="ru-RU"/>
              </w:rPr>
              <w:t>зовательных учреждений</w:t>
            </w:r>
            <w:r w:rsidRPr="002F5927">
              <w:rPr>
                <w:rFonts w:ascii="Times New Roman" w:hAnsi="Times New Roman" w:cs="Times New Roman"/>
                <w:sz w:val="28"/>
                <w:szCs w:val="28"/>
                <w:shd w:val="clear" w:color="auto" w:fill="FFFFFF"/>
                <w:lang w:val="ru-RU"/>
              </w:rPr>
              <w:t>, контроль, анкетирование, тестир</w:t>
            </w:r>
            <w:r w:rsidRPr="002F5927">
              <w:rPr>
                <w:rFonts w:ascii="Times New Roman" w:hAnsi="Times New Roman" w:cs="Times New Roman"/>
                <w:sz w:val="28"/>
                <w:szCs w:val="28"/>
                <w:shd w:val="clear" w:color="auto" w:fill="FFFFFF"/>
                <w:lang w:val="ru-RU"/>
              </w:rPr>
              <w:t>о</w:t>
            </w:r>
            <w:r w:rsidRPr="002F5927">
              <w:rPr>
                <w:rFonts w:ascii="Times New Roman" w:hAnsi="Times New Roman" w:cs="Times New Roman"/>
                <w:sz w:val="28"/>
                <w:szCs w:val="28"/>
                <w:shd w:val="clear" w:color="auto" w:fill="FFFFFF"/>
                <w:lang w:val="ru-RU"/>
              </w:rPr>
              <w:t>вание. систематизация полученной</w:t>
            </w:r>
            <w:r w:rsidRPr="002F5927">
              <w:rPr>
                <w:rFonts w:ascii="Times New Roman" w:hAnsi="Times New Roman" w:cs="Times New Roman"/>
                <w:sz w:val="28"/>
                <w:szCs w:val="28"/>
                <w:shd w:val="clear" w:color="auto" w:fill="FFFFFF"/>
              </w:rPr>
              <w:t> </w:t>
            </w:r>
            <w:r w:rsidRPr="002F5927">
              <w:rPr>
                <w:rFonts w:ascii="Times New Roman" w:hAnsi="Times New Roman" w:cs="Times New Roman"/>
                <w:b/>
                <w:bCs/>
                <w:sz w:val="28"/>
                <w:szCs w:val="28"/>
                <w:shd w:val="clear" w:color="auto" w:fill="FFFFFF"/>
                <w:lang w:val="ru-RU"/>
              </w:rPr>
              <w:t>информации</w:t>
            </w:r>
            <w:r w:rsidRPr="002F5927">
              <w:rPr>
                <w:rFonts w:ascii="Times New Roman" w:hAnsi="Times New Roman" w:cs="Times New Roman"/>
                <w:sz w:val="28"/>
                <w:szCs w:val="28"/>
                <w:shd w:val="clear" w:color="auto" w:fill="FFFFFF"/>
                <w:lang w:val="ru-RU"/>
              </w:rPr>
              <w:t>; анализ им</w:t>
            </w:r>
            <w:r w:rsidRPr="002F5927">
              <w:rPr>
                <w:rFonts w:ascii="Times New Roman" w:hAnsi="Times New Roman" w:cs="Times New Roman"/>
                <w:sz w:val="28"/>
                <w:szCs w:val="28"/>
                <w:shd w:val="clear" w:color="auto" w:fill="FFFFFF"/>
                <w:lang w:val="ru-RU"/>
              </w:rPr>
              <w:t>е</w:t>
            </w:r>
            <w:r w:rsidRPr="002F5927">
              <w:rPr>
                <w:rFonts w:ascii="Times New Roman" w:hAnsi="Times New Roman" w:cs="Times New Roman"/>
                <w:sz w:val="28"/>
                <w:szCs w:val="28"/>
                <w:shd w:val="clear" w:color="auto" w:fill="FFFFFF"/>
                <w:lang w:val="ru-RU"/>
              </w:rPr>
              <w:t>ющихся</w:t>
            </w:r>
            <w:r w:rsidRPr="002F5927">
              <w:rPr>
                <w:rFonts w:ascii="Times New Roman" w:hAnsi="Times New Roman" w:cs="Times New Roman"/>
                <w:sz w:val="28"/>
                <w:szCs w:val="28"/>
                <w:shd w:val="clear" w:color="auto" w:fill="FFFFFF"/>
              </w:rPr>
              <w:t> </w:t>
            </w:r>
            <w:r w:rsidRPr="002F5927">
              <w:rPr>
                <w:rFonts w:ascii="Times New Roman" w:hAnsi="Times New Roman" w:cs="Times New Roman"/>
                <w:b/>
                <w:bCs/>
                <w:sz w:val="28"/>
                <w:szCs w:val="28"/>
                <w:shd w:val="clear" w:color="auto" w:fill="FFFFFF"/>
                <w:lang w:val="ru-RU"/>
              </w:rPr>
              <w:t>данных</w:t>
            </w:r>
            <w:r w:rsidRPr="002F5927">
              <w:rPr>
                <w:rFonts w:ascii="Times New Roman" w:hAnsi="Times New Roman" w:cs="Times New Roman"/>
                <w:sz w:val="28"/>
                <w:szCs w:val="28"/>
                <w:shd w:val="clear" w:color="auto" w:fill="FFFFFF"/>
                <w:lang w:val="ru-RU"/>
              </w:rPr>
              <w:t>; разработка рекомендаций на последующий период</w:t>
            </w:r>
          </w:p>
        </w:tc>
      </w:tr>
      <w:tr w:rsidR="008D70F1" w:rsidRPr="00A176D7" w:rsidTr="00465D36">
        <w:trPr>
          <w:trHeight w:val="840"/>
        </w:trPr>
        <w:tc>
          <w:tcPr>
            <w:tcW w:w="2376" w:type="dxa"/>
          </w:tcPr>
          <w:p w:rsidR="00534D34" w:rsidRPr="00C30883" w:rsidRDefault="008D70F1" w:rsidP="00A374C2">
            <w:pPr>
              <w:pStyle w:val="TableParagraph"/>
              <w:spacing w:before="3"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 xml:space="preserve">Основные </w:t>
            </w:r>
          </w:p>
          <w:p w:rsidR="008D70F1" w:rsidRPr="00771E35" w:rsidRDefault="008D70F1" w:rsidP="000C6222">
            <w:pPr>
              <w:pStyle w:val="TableParagraph"/>
              <w:spacing w:before="3" w:line="322" w:lineRule="exact"/>
              <w:rPr>
                <w:rFonts w:ascii="Times New Roman" w:eastAsia="Times New Roman" w:hAnsi="Times New Roman" w:cs="Times New Roman"/>
                <w:b/>
                <w:bCs/>
                <w:sz w:val="28"/>
                <w:szCs w:val="28"/>
                <w:lang w:val="ru-RU"/>
              </w:rPr>
            </w:pPr>
            <w:r w:rsidRPr="00C30883">
              <w:rPr>
                <w:rFonts w:ascii="Times New Roman" w:eastAsia="Times New Roman" w:hAnsi="Times New Roman" w:cs="Times New Roman"/>
                <w:bCs/>
                <w:sz w:val="28"/>
                <w:szCs w:val="28"/>
                <w:lang w:val="ru-RU"/>
              </w:rPr>
              <w:t>меро</w:t>
            </w:r>
            <w:r w:rsidR="00771E35" w:rsidRPr="00C30883">
              <w:rPr>
                <w:rFonts w:ascii="Times New Roman" w:eastAsia="Times New Roman" w:hAnsi="Times New Roman" w:cs="Times New Roman"/>
                <w:bCs/>
                <w:sz w:val="28"/>
                <w:szCs w:val="28"/>
                <w:lang w:val="ru-RU"/>
              </w:rPr>
              <w:t xml:space="preserve">приятия </w:t>
            </w:r>
          </w:p>
        </w:tc>
        <w:tc>
          <w:tcPr>
            <w:tcW w:w="7797" w:type="dxa"/>
          </w:tcPr>
          <w:p w:rsidR="001435BF" w:rsidRPr="00C9711F" w:rsidRDefault="008D70F1" w:rsidP="001435BF">
            <w:pPr>
              <w:spacing w:before="3" w:line="322" w:lineRule="exact"/>
              <w:ind w:right="472"/>
              <w:rPr>
                <w:rFonts w:ascii="Times New Roman" w:eastAsia="Calibri" w:hAnsi="Times New Roman" w:cs="Times New Roman"/>
                <w:b/>
                <w:bCs/>
                <w:sz w:val="28"/>
                <w:szCs w:val="28"/>
              </w:rPr>
            </w:pPr>
            <w:r>
              <w:rPr>
                <w:rFonts w:ascii="Times New Roman" w:eastAsia="Calibri" w:hAnsi="Times New Roman" w:cs="Times New Roman"/>
                <w:bCs/>
                <w:sz w:val="28"/>
                <w:szCs w:val="28"/>
              </w:rPr>
              <w:t xml:space="preserve"> </w:t>
            </w:r>
            <w:r w:rsidRPr="002F6FDB">
              <w:rPr>
                <w:rFonts w:ascii="Times New Roman" w:eastAsia="Calibri" w:hAnsi="Times New Roman" w:cs="Times New Roman"/>
                <w:bCs/>
                <w:sz w:val="28"/>
                <w:szCs w:val="28"/>
              </w:rPr>
              <w:t>Согласно</w:t>
            </w:r>
            <w:r>
              <w:rPr>
                <w:rFonts w:ascii="Times New Roman" w:eastAsia="Calibri" w:hAnsi="Times New Roman" w:cs="Times New Roman"/>
                <w:b/>
                <w:bCs/>
                <w:sz w:val="28"/>
                <w:szCs w:val="28"/>
              </w:rPr>
              <w:t xml:space="preserve"> </w:t>
            </w:r>
            <w:r w:rsidR="00C30883">
              <w:rPr>
                <w:rFonts w:ascii="Times New Roman" w:eastAsia="Calibri" w:hAnsi="Times New Roman" w:cs="Times New Roman"/>
                <w:b/>
                <w:bCs/>
                <w:sz w:val="28"/>
                <w:szCs w:val="28"/>
              </w:rPr>
              <w:t xml:space="preserve"> Дорожной карте (</w:t>
            </w:r>
            <w:r w:rsidRPr="00A176D7">
              <w:rPr>
                <w:rFonts w:ascii="Times New Roman" w:hAnsi="Times New Roman" w:cs="Times New Roman"/>
                <w:spacing w:val="-14"/>
                <w:sz w:val="28"/>
                <w:szCs w:val="28"/>
              </w:rPr>
              <w:t>План</w:t>
            </w:r>
            <w:r>
              <w:rPr>
                <w:rFonts w:ascii="Times New Roman" w:hAnsi="Times New Roman" w:cs="Times New Roman"/>
                <w:spacing w:val="-14"/>
                <w:sz w:val="28"/>
                <w:szCs w:val="28"/>
              </w:rPr>
              <w:t>у</w:t>
            </w:r>
            <w:r w:rsidRPr="00A176D7">
              <w:rPr>
                <w:rFonts w:ascii="Times New Roman" w:hAnsi="Times New Roman" w:cs="Times New Roman"/>
                <w:spacing w:val="-14"/>
                <w:sz w:val="28"/>
                <w:szCs w:val="28"/>
              </w:rPr>
              <w:t xml:space="preserve"> мероприятий</w:t>
            </w:r>
            <w:r w:rsidR="00C30883">
              <w:rPr>
                <w:rFonts w:ascii="Times New Roman" w:hAnsi="Times New Roman" w:cs="Times New Roman"/>
                <w:spacing w:val="-14"/>
                <w:sz w:val="28"/>
                <w:szCs w:val="28"/>
              </w:rPr>
              <w:t>)</w:t>
            </w:r>
            <w:r w:rsidRPr="00A176D7">
              <w:rPr>
                <w:rFonts w:ascii="Times New Roman" w:hAnsi="Times New Roman" w:cs="Times New Roman"/>
                <w:spacing w:val="-14"/>
                <w:sz w:val="28"/>
                <w:szCs w:val="28"/>
              </w:rPr>
              <w:t xml:space="preserve"> </w:t>
            </w:r>
          </w:p>
          <w:p w:rsidR="008D70F1" w:rsidRPr="00C9711F" w:rsidRDefault="008D70F1" w:rsidP="002F6FDB">
            <w:pPr>
              <w:spacing w:line="318" w:lineRule="exact"/>
              <w:rPr>
                <w:rFonts w:ascii="Times New Roman" w:eastAsia="Calibri" w:hAnsi="Times New Roman" w:cs="Times New Roman"/>
                <w:b/>
                <w:bCs/>
                <w:sz w:val="28"/>
                <w:szCs w:val="28"/>
              </w:rPr>
            </w:pPr>
          </w:p>
        </w:tc>
      </w:tr>
      <w:tr w:rsidR="008D70F1" w:rsidRPr="00A176D7" w:rsidTr="00465D36">
        <w:trPr>
          <w:trHeight w:val="2683"/>
        </w:trPr>
        <w:tc>
          <w:tcPr>
            <w:tcW w:w="2376" w:type="dxa"/>
          </w:tcPr>
          <w:p w:rsidR="008D70F1" w:rsidRPr="00C30883" w:rsidRDefault="008D70F1" w:rsidP="00A374C2">
            <w:pPr>
              <w:pStyle w:val="TableParagraph"/>
              <w:spacing w:before="3"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bCs/>
                <w:sz w:val="28"/>
                <w:szCs w:val="28"/>
                <w:lang w:val="ru-RU"/>
              </w:rPr>
              <w:t>Ожидаемые р</w:t>
            </w:r>
            <w:r w:rsidRPr="00C30883">
              <w:rPr>
                <w:rFonts w:ascii="Times New Roman" w:eastAsia="Times New Roman" w:hAnsi="Times New Roman" w:cs="Times New Roman"/>
                <w:bCs/>
                <w:sz w:val="28"/>
                <w:szCs w:val="28"/>
                <w:lang w:val="ru-RU"/>
              </w:rPr>
              <w:t>е</w:t>
            </w:r>
            <w:r w:rsidRPr="00C30883">
              <w:rPr>
                <w:rFonts w:ascii="Times New Roman" w:eastAsia="Times New Roman" w:hAnsi="Times New Roman" w:cs="Times New Roman"/>
                <w:bCs/>
                <w:sz w:val="28"/>
                <w:szCs w:val="28"/>
                <w:lang w:val="ru-RU"/>
              </w:rPr>
              <w:t>зультаты</w:t>
            </w:r>
          </w:p>
          <w:p w:rsidR="008D70F1" w:rsidRPr="00A176D7" w:rsidRDefault="008D70F1" w:rsidP="00A374C2">
            <w:pPr>
              <w:pStyle w:val="TableParagraph"/>
              <w:spacing w:line="321" w:lineRule="exact"/>
              <w:rPr>
                <w:rFonts w:ascii="Times New Roman" w:eastAsia="Times New Roman" w:hAnsi="Times New Roman" w:cs="Times New Roman"/>
                <w:sz w:val="28"/>
                <w:szCs w:val="28"/>
                <w:lang w:val="ru-RU"/>
              </w:rPr>
            </w:pPr>
          </w:p>
        </w:tc>
        <w:tc>
          <w:tcPr>
            <w:tcW w:w="7797" w:type="dxa"/>
          </w:tcPr>
          <w:p w:rsidR="008D70F1" w:rsidRPr="00A176D7" w:rsidRDefault="008D70F1" w:rsidP="00CE758A">
            <w:pPr>
              <w:pStyle w:val="TableParagrap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ле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ие 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ун</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цип</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овре</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ной</w:t>
            </w:r>
            <w:r w:rsidRPr="00A176D7">
              <w:rPr>
                <w:rFonts w:ascii="Times New Roman" w:eastAsia="Times New Roman" w:hAnsi="Times New Roman" w:cs="Times New Roman"/>
                <w:spacing w:val="-1"/>
                <w:sz w:val="28"/>
                <w:szCs w:val="28"/>
                <w:lang w:val="ru-RU"/>
              </w:rPr>
              <w:t xml:space="preserve"> м</w:t>
            </w:r>
            <w:r w:rsidRPr="00A176D7">
              <w:rPr>
                <w:rFonts w:ascii="Times New Roman" w:eastAsia="Times New Roman" w:hAnsi="Times New Roman" w:cs="Times New Roman"/>
                <w:sz w:val="28"/>
                <w:szCs w:val="28"/>
                <w:lang w:val="ru-RU"/>
              </w:rPr>
              <w:t>од</w:t>
            </w:r>
            <w:r w:rsidRPr="00A176D7">
              <w:rPr>
                <w:rFonts w:ascii="Times New Roman" w:eastAsia="Times New Roman" w:hAnsi="Times New Roman" w:cs="Times New Roman"/>
                <w:spacing w:val="-1"/>
                <w:sz w:val="28"/>
                <w:szCs w:val="28"/>
                <w:lang w:val="ru-RU"/>
              </w:rPr>
              <w:t>ел</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001435BF">
              <w:rPr>
                <w:rFonts w:ascii="Times New Roman" w:eastAsia="Times New Roman" w:hAnsi="Times New Roman" w:cs="Times New Roman"/>
                <w:sz w:val="28"/>
                <w:szCs w:val="28"/>
                <w:lang w:val="ru-RU"/>
              </w:rPr>
              <w:t xml:space="preserve">эффективного управления образовательной организацией, включающей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z w:val="28"/>
                <w:szCs w:val="28"/>
                <w:lang w:val="ru-RU"/>
              </w:rPr>
              <w:t>хани</w:t>
            </w:r>
            <w:r w:rsidRPr="00A176D7">
              <w:rPr>
                <w:rFonts w:ascii="Times New Roman" w:eastAsia="Times New Roman" w:hAnsi="Times New Roman" w:cs="Times New Roman"/>
                <w:spacing w:val="-1"/>
                <w:sz w:val="28"/>
                <w:szCs w:val="28"/>
                <w:lang w:val="ru-RU"/>
              </w:rPr>
              <w:t>зм</w:t>
            </w:r>
            <w:r w:rsidRPr="00A176D7">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ф</w:t>
            </w:r>
            <w:r w:rsidRPr="00A176D7">
              <w:rPr>
                <w:rFonts w:ascii="Times New Roman" w:eastAsia="Times New Roman" w:hAnsi="Times New Roman" w:cs="Times New Roman"/>
                <w:sz w:val="28"/>
                <w:szCs w:val="28"/>
                <w:lang w:val="ru-RU"/>
              </w:rPr>
              <w:t>ин</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овой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но-</w:t>
            </w:r>
            <w:r w:rsidRPr="00A176D7">
              <w:rPr>
                <w:rFonts w:ascii="Times New Roman" w:eastAsia="Times New Roman" w:hAnsi="Times New Roman" w:cs="Times New Roman"/>
                <w:spacing w:val="-1"/>
                <w:sz w:val="28"/>
                <w:szCs w:val="28"/>
                <w:lang w:val="ru-RU"/>
              </w:rPr>
              <w:t>ме</w:t>
            </w:r>
            <w:r w:rsidRPr="00A176D7">
              <w:rPr>
                <w:rFonts w:ascii="Times New Roman" w:eastAsia="Times New Roman" w:hAnsi="Times New Roman" w:cs="Times New Roman"/>
                <w:sz w:val="28"/>
                <w:szCs w:val="28"/>
                <w:lang w:val="ru-RU"/>
              </w:rPr>
              <w:t>тоди</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ской  подд</w:t>
            </w:r>
            <w:r w:rsidRPr="00A176D7">
              <w:rPr>
                <w:rFonts w:ascii="Times New Roman" w:eastAsia="Times New Roman" w:hAnsi="Times New Roman" w:cs="Times New Roman"/>
                <w:spacing w:val="-2"/>
                <w:sz w:val="28"/>
                <w:szCs w:val="28"/>
                <w:lang w:val="ru-RU"/>
              </w:rPr>
              <w:t>е</w:t>
            </w:r>
            <w:r w:rsidRPr="00A176D7">
              <w:rPr>
                <w:rFonts w:ascii="Times New Roman" w:eastAsia="Times New Roman" w:hAnsi="Times New Roman" w:cs="Times New Roman"/>
                <w:sz w:val="28"/>
                <w:szCs w:val="28"/>
                <w:lang w:val="ru-RU"/>
              </w:rPr>
              <w:t>рж</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 xml:space="preserve">и  </w:t>
            </w:r>
            <w:r w:rsidR="001435BF">
              <w:rPr>
                <w:rFonts w:ascii="Times New Roman" w:eastAsia="Times New Roman" w:hAnsi="Times New Roman" w:cs="Times New Roman"/>
                <w:sz w:val="28"/>
                <w:szCs w:val="28"/>
                <w:lang w:val="ru-RU"/>
              </w:rPr>
              <w:t xml:space="preserve">руководителей образовательных учреждений </w:t>
            </w:r>
            <w:r w:rsidRPr="00A176D7">
              <w:rPr>
                <w:rFonts w:ascii="Times New Roman" w:eastAsia="Times New Roman" w:hAnsi="Times New Roman" w:cs="Times New Roman"/>
                <w:sz w:val="28"/>
                <w:szCs w:val="28"/>
                <w:lang w:val="ru-RU"/>
              </w:rPr>
              <w:t>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че</w:t>
            </w:r>
            <w:r w:rsidRPr="00A176D7">
              <w:rPr>
                <w:rFonts w:ascii="Times New Roman" w:eastAsia="Times New Roman" w:hAnsi="Times New Roman" w:cs="Times New Roman"/>
                <w:sz w:val="28"/>
                <w:szCs w:val="28"/>
                <w:lang w:val="ru-RU"/>
              </w:rPr>
              <w:t>том</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особ</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нно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w:t>
            </w:r>
            <w:r>
              <w:rPr>
                <w:rFonts w:ascii="Times New Roman" w:eastAsia="Times New Roman" w:hAnsi="Times New Roman" w:cs="Times New Roman"/>
                <w:spacing w:val="-1"/>
                <w:sz w:val="28"/>
                <w:szCs w:val="28"/>
                <w:lang w:val="ru-RU"/>
              </w:rPr>
              <w:t xml:space="preserve">й </w:t>
            </w:r>
            <w:r w:rsidRPr="00A176D7">
              <w:rPr>
                <w:rFonts w:ascii="Times New Roman" w:eastAsia="Times New Roman" w:hAnsi="Times New Roman" w:cs="Times New Roman"/>
                <w:sz w:val="28"/>
                <w:szCs w:val="28"/>
                <w:lang w:val="ru-RU"/>
              </w:rPr>
              <w:t>их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фун</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циони</w:t>
            </w:r>
            <w:r w:rsidRPr="00A176D7">
              <w:rPr>
                <w:rFonts w:ascii="Times New Roman" w:eastAsia="Times New Roman" w:hAnsi="Times New Roman" w:cs="Times New Roman"/>
                <w:spacing w:val="-1"/>
                <w:sz w:val="28"/>
                <w:szCs w:val="28"/>
                <w:lang w:val="ru-RU"/>
              </w:rPr>
              <w:t>р</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w:t>
            </w:r>
          </w:p>
          <w:p w:rsidR="008D70F1" w:rsidRPr="00765148" w:rsidRDefault="008D70F1" w:rsidP="00A374C2">
            <w:pPr>
              <w:pStyle w:val="aa"/>
              <w:tabs>
                <w:tab w:val="left" w:pos="809"/>
              </w:tabs>
              <w:jc w:val="both"/>
              <w:rPr>
                <w:rFonts w:ascii="Times New Roman" w:eastAsia="Times New Roman" w:hAnsi="Times New Roman" w:cs="Times New Roman"/>
                <w:spacing w:val="-1"/>
                <w:sz w:val="28"/>
                <w:szCs w:val="28"/>
                <w:lang w:val="ru-RU"/>
              </w:rPr>
            </w:pPr>
            <w:r>
              <w:rPr>
                <w:rFonts w:ascii="Times New Roman" w:eastAsia="Times New Roman" w:hAnsi="Times New Roman" w:cs="Times New Roman"/>
                <w:sz w:val="28"/>
                <w:szCs w:val="28"/>
                <w:lang w:val="ru-RU"/>
              </w:rPr>
              <w:t xml:space="preserve"> </w:t>
            </w:r>
            <w:r w:rsidR="00765148">
              <w:rPr>
                <w:rFonts w:ascii="Times New Roman" w:eastAsia="Times New Roman" w:hAnsi="Times New Roman" w:cs="Times New Roman"/>
                <w:b/>
                <w:sz w:val="28"/>
                <w:szCs w:val="28"/>
                <w:lang w:val="ru-RU"/>
              </w:rPr>
              <w:t xml:space="preserve"> - </w:t>
            </w:r>
            <w:r w:rsidR="00765148" w:rsidRPr="00765148">
              <w:rPr>
                <w:rFonts w:ascii="Times New Roman" w:eastAsia="Times New Roman" w:hAnsi="Times New Roman" w:cs="Times New Roman"/>
                <w:sz w:val="28"/>
                <w:szCs w:val="28"/>
                <w:lang w:val="ru-RU"/>
              </w:rPr>
              <w:t xml:space="preserve">реализация муниципальной модели </w:t>
            </w:r>
            <w:r w:rsidR="001435BF">
              <w:rPr>
                <w:rFonts w:ascii="Times New Roman" w:eastAsia="Times New Roman" w:hAnsi="Times New Roman" w:cs="Times New Roman"/>
                <w:sz w:val="28"/>
                <w:szCs w:val="28"/>
                <w:lang w:val="ru-RU"/>
              </w:rPr>
              <w:t xml:space="preserve"> наставничества при формировании горизонтального взаимодействия руководит</w:t>
            </w:r>
            <w:r w:rsidR="001435BF">
              <w:rPr>
                <w:rFonts w:ascii="Times New Roman" w:eastAsia="Times New Roman" w:hAnsi="Times New Roman" w:cs="Times New Roman"/>
                <w:sz w:val="28"/>
                <w:szCs w:val="28"/>
                <w:lang w:val="ru-RU"/>
              </w:rPr>
              <w:t>е</w:t>
            </w:r>
            <w:r w:rsidR="001435BF">
              <w:rPr>
                <w:rFonts w:ascii="Times New Roman" w:eastAsia="Times New Roman" w:hAnsi="Times New Roman" w:cs="Times New Roman"/>
                <w:sz w:val="28"/>
                <w:szCs w:val="28"/>
                <w:lang w:val="ru-RU"/>
              </w:rPr>
              <w:t xml:space="preserve">лей образовательных учреждений </w:t>
            </w:r>
            <w:r w:rsidRPr="00765148">
              <w:rPr>
                <w:rFonts w:ascii="Times New Roman" w:eastAsia="Times New Roman" w:hAnsi="Times New Roman" w:cs="Times New Roman"/>
                <w:sz w:val="28"/>
                <w:szCs w:val="28"/>
                <w:lang w:val="ru-RU"/>
              </w:rPr>
              <w:t>на территории Режевского городского округа;</w:t>
            </w:r>
          </w:p>
          <w:p w:rsidR="008D70F1" w:rsidRPr="00A176D7" w:rsidRDefault="008D70F1" w:rsidP="00A374C2">
            <w:pPr>
              <w:pStyle w:val="TableParagraph"/>
              <w:jc w:val="both"/>
              <w:rPr>
                <w:rFonts w:ascii="Times New Roman" w:eastAsia="Times New Roman" w:hAnsi="Times New Roman" w:cs="Times New Roman"/>
                <w:spacing w:val="-25"/>
                <w:sz w:val="28"/>
                <w:szCs w:val="28"/>
                <w:lang w:val="ru-RU"/>
              </w:rPr>
            </w:pPr>
            <w:r w:rsidRPr="00A176D7">
              <w:rPr>
                <w:rFonts w:ascii="Times New Roman" w:eastAsia="Times New Roman" w:hAnsi="Times New Roman" w:cs="Times New Roman"/>
                <w:sz w:val="28"/>
                <w:szCs w:val="28"/>
                <w:lang w:val="ru-RU"/>
              </w:rPr>
              <w:t xml:space="preserve"> - р</w:t>
            </w:r>
            <w:r w:rsidRPr="00A176D7">
              <w:rPr>
                <w:rFonts w:ascii="Times New Roman" w:eastAsia="Times New Roman" w:hAnsi="Times New Roman" w:cs="Times New Roman"/>
                <w:spacing w:val="-1"/>
                <w:sz w:val="28"/>
                <w:szCs w:val="28"/>
                <w:lang w:val="ru-RU"/>
              </w:rPr>
              <w:t>еал</w:t>
            </w:r>
            <w:r w:rsidRPr="00A176D7">
              <w:rPr>
                <w:rFonts w:ascii="Times New Roman" w:eastAsia="Times New Roman" w:hAnsi="Times New Roman" w:cs="Times New Roman"/>
                <w:sz w:val="28"/>
                <w:szCs w:val="28"/>
                <w:lang w:val="ru-RU"/>
              </w:rPr>
              <w:t>и</w:t>
            </w:r>
            <w:r w:rsidRPr="00A176D7">
              <w:rPr>
                <w:rFonts w:ascii="Times New Roman" w:eastAsia="Times New Roman" w:hAnsi="Times New Roman" w:cs="Times New Roman"/>
                <w:spacing w:val="-1"/>
                <w:sz w:val="28"/>
                <w:szCs w:val="28"/>
                <w:lang w:val="ru-RU"/>
              </w:rPr>
              <w:t>з</w:t>
            </w:r>
            <w:r w:rsidRPr="00A176D7">
              <w:rPr>
                <w:rFonts w:ascii="Times New Roman" w:eastAsia="Times New Roman" w:hAnsi="Times New Roman" w:cs="Times New Roman"/>
                <w:sz w:val="28"/>
                <w:szCs w:val="28"/>
                <w:lang w:val="ru-RU"/>
              </w:rPr>
              <w:t>ация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пл</w:t>
            </w:r>
            <w:r w:rsidRPr="00A176D7">
              <w:rPr>
                <w:rFonts w:ascii="Times New Roman" w:eastAsia="Times New Roman" w:hAnsi="Times New Roman" w:cs="Times New Roman"/>
                <w:spacing w:val="-1"/>
                <w:sz w:val="28"/>
                <w:szCs w:val="28"/>
                <w:lang w:val="ru-RU"/>
              </w:rPr>
              <w:t>екс</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pacing w:val="-1"/>
                <w:sz w:val="28"/>
                <w:szCs w:val="28"/>
                <w:lang w:val="ru-RU"/>
              </w:rPr>
              <w:t>ой</w:t>
            </w:r>
            <w:r>
              <w:rPr>
                <w:rFonts w:ascii="Times New Roman" w:eastAsia="Times New Roman" w:hAnsi="Times New Roman" w:cs="Times New Roman"/>
                <w:spacing w:val="-1"/>
                <w:sz w:val="28"/>
                <w:szCs w:val="28"/>
                <w:lang w:val="ru-RU"/>
              </w:rPr>
              <w:t xml:space="preserve"> </w:t>
            </w:r>
            <w:r w:rsidRPr="00A176D7">
              <w:rPr>
                <w:rFonts w:ascii="Times New Roman" w:eastAsia="Times New Roman" w:hAnsi="Times New Roman" w:cs="Times New Roman"/>
                <w:spacing w:val="1"/>
                <w:sz w:val="28"/>
                <w:szCs w:val="28"/>
                <w:lang w:val="ru-RU"/>
              </w:rPr>
              <w:t>п</w:t>
            </w:r>
            <w:r w:rsidRPr="00A176D7">
              <w:rPr>
                <w:rFonts w:ascii="Times New Roman" w:eastAsia="Times New Roman" w:hAnsi="Times New Roman" w:cs="Times New Roman"/>
                <w:sz w:val="28"/>
                <w:szCs w:val="28"/>
                <w:lang w:val="ru-RU"/>
              </w:rPr>
              <w:t>рогр</w:t>
            </w:r>
            <w:r w:rsidRPr="00A176D7">
              <w:rPr>
                <w:rFonts w:ascii="Times New Roman" w:eastAsia="Times New Roman" w:hAnsi="Times New Roman" w:cs="Times New Roman"/>
                <w:spacing w:val="-1"/>
                <w:sz w:val="28"/>
                <w:szCs w:val="28"/>
                <w:lang w:val="ru-RU"/>
              </w:rPr>
              <w:t>амм</w:t>
            </w:r>
            <w:r w:rsidRPr="00A176D7">
              <w:rPr>
                <w:rFonts w:ascii="Times New Roman" w:eastAsia="Times New Roman" w:hAnsi="Times New Roman" w:cs="Times New Roman"/>
                <w:sz w:val="28"/>
                <w:szCs w:val="28"/>
                <w:lang w:val="ru-RU"/>
              </w:rPr>
              <w:t>ы</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повышения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проф</w:t>
            </w:r>
            <w:r w:rsidRPr="00A176D7">
              <w:rPr>
                <w:rFonts w:ascii="Times New Roman" w:eastAsia="Times New Roman" w:hAnsi="Times New Roman" w:cs="Times New Roman"/>
                <w:spacing w:val="-1"/>
                <w:sz w:val="28"/>
                <w:szCs w:val="28"/>
                <w:lang w:val="ru-RU"/>
              </w:rPr>
              <w:t>есс</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 xml:space="preserve">ного  уровня  </w:t>
            </w:r>
            <w:r w:rsidR="001435BF">
              <w:rPr>
                <w:rFonts w:ascii="Times New Roman" w:eastAsia="Times New Roman" w:hAnsi="Times New Roman" w:cs="Times New Roman"/>
                <w:sz w:val="28"/>
                <w:szCs w:val="28"/>
                <w:lang w:val="ru-RU"/>
              </w:rPr>
              <w:t>управленческих команд</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кл</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ча</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pacing w:val="-1"/>
                <w:sz w:val="28"/>
                <w:szCs w:val="28"/>
                <w:lang w:val="ru-RU"/>
              </w:rPr>
              <w:t>щ</w:t>
            </w:r>
            <w:r w:rsidRPr="00A176D7">
              <w:rPr>
                <w:rFonts w:ascii="Times New Roman" w:eastAsia="Times New Roman" w:hAnsi="Times New Roman" w:cs="Times New Roman"/>
                <w:sz w:val="28"/>
                <w:szCs w:val="28"/>
                <w:lang w:val="ru-RU"/>
              </w:rPr>
              <w:t>ая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pacing w:val="1"/>
                <w:sz w:val="28"/>
                <w:szCs w:val="28"/>
                <w:lang w:val="ru-RU"/>
              </w:rPr>
              <w:t>б</w:t>
            </w:r>
            <w:r w:rsidRPr="00A176D7">
              <w:rPr>
                <w:rFonts w:ascii="Times New Roman" w:eastAsia="Times New Roman" w:hAnsi="Times New Roman" w:cs="Times New Roman"/>
                <w:sz w:val="28"/>
                <w:szCs w:val="28"/>
                <w:lang w:val="ru-RU"/>
              </w:rPr>
              <w:t>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lastRenderedPageBreak/>
              <w:t>к</w:t>
            </w:r>
            <w:r w:rsidRPr="00A176D7">
              <w:rPr>
                <w:rFonts w:ascii="Times New Roman" w:eastAsia="Times New Roman" w:hAnsi="Times New Roman" w:cs="Times New Roman"/>
                <w:sz w:val="28"/>
                <w:szCs w:val="28"/>
                <w:lang w:val="ru-RU"/>
              </w:rPr>
              <w:t>ур</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ову</w:t>
            </w:r>
            <w:r w:rsidRPr="00A176D7">
              <w:rPr>
                <w:rFonts w:ascii="Times New Roman" w:eastAsia="Times New Roman" w:hAnsi="Times New Roman" w:cs="Times New Roman"/>
                <w:spacing w:val="-1"/>
                <w:sz w:val="28"/>
                <w:szCs w:val="28"/>
                <w:lang w:val="ru-RU"/>
              </w:rPr>
              <w:t>ю</w:t>
            </w:r>
            <w:r w:rsidRPr="00A176D7">
              <w:rPr>
                <w:rFonts w:ascii="Times New Roman" w:eastAsia="Times New Roman" w:hAnsi="Times New Roman" w:cs="Times New Roman"/>
                <w:sz w:val="28"/>
                <w:szCs w:val="28"/>
                <w:lang w:val="ru-RU"/>
              </w:rPr>
              <w:t xml:space="preserve">, </w:t>
            </w:r>
            <w:proofErr w:type="spellStart"/>
            <w:r w:rsidRPr="00A176D7">
              <w:rPr>
                <w:rFonts w:ascii="Times New Roman" w:eastAsia="Times New Roman" w:hAnsi="Times New Roman" w:cs="Times New Roman"/>
                <w:sz w:val="28"/>
                <w:szCs w:val="28"/>
                <w:lang w:val="ru-RU"/>
              </w:rPr>
              <w:t>вн</w:t>
            </w:r>
            <w:r w:rsidRPr="00A176D7">
              <w:rPr>
                <w:rFonts w:ascii="Times New Roman" w:eastAsia="Times New Roman" w:hAnsi="Times New Roman" w:cs="Times New Roman"/>
                <w:spacing w:val="-1"/>
                <w:sz w:val="28"/>
                <w:szCs w:val="28"/>
                <w:lang w:val="ru-RU"/>
              </w:rPr>
              <w:t>ек</w:t>
            </w:r>
            <w:r w:rsidRPr="00A176D7">
              <w:rPr>
                <w:rFonts w:ascii="Times New Roman" w:eastAsia="Times New Roman" w:hAnsi="Times New Roman" w:cs="Times New Roman"/>
                <w:sz w:val="28"/>
                <w:szCs w:val="28"/>
                <w:lang w:val="ru-RU"/>
              </w:rPr>
              <w:t>урсовую</w:t>
            </w:r>
            <w:proofErr w:type="spellEnd"/>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дготов</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у, 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ак</w:t>
            </w:r>
            <w:r w:rsidRPr="00A176D7">
              <w:rPr>
                <w:rFonts w:ascii="Times New Roman" w:eastAsia="Times New Roman" w:hAnsi="Times New Roman" w:cs="Times New Roman"/>
                <w:spacing w:val="1"/>
                <w:sz w:val="28"/>
                <w:szCs w:val="28"/>
                <w:lang w:val="ru-RU"/>
              </w:rPr>
              <w:t>ж</w:t>
            </w:r>
            <w:r w:rsidRPr="00A176D7">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w:t>
            </w:r>
            <w:r w:rsidR="001435BF">
              <w:rPr>
                <w:rFonts w:ascii="Times New Roman" w:eastAsia="Times New Roman" w:hAnsi="Times New Roman" w:cs="Times New Roman"/>
                <w:sz w:val="28"/>
                <w:szCs w:val="28"/>
                <w:lang w:val="ru-RU"/>
              </w:rPr>
              <w:t>у</w:t>
            </w:r>
            <w:r w:rsidRPr="00A176D7">
              <w:rPr>
                <w:rFonts w:ascii="Times New Roman" w:eastAsia="Times New Roman" w:hAnsi="Times New Roman" w:cs="Times New Roman"/>
                <w:spacing w:val="-1"/>
                <w:sz w:val="28"/>
                <w:szCs w:val="28"/>
                <w:lang w:val="ru-RU"/>
              </w:rPr>
              <w:t>час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в</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боте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щес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енно-проф</w:t>
            </w:r>
            <w:r w:rsidRPr="00A176D7">
              <w:rPr>
                <w:rFonts w:ascii="Times New Roman" w:eastAsia="Times New Roman" w:hAnsi="Times New Roman" w:cs="Times New Roman"/>
                <w:spacing w:val="-1"/>
                <w:sz w:val="28"/>
                <w:szCs w:val="28"/>
                <w:lang w:val="ru-RU"/>
              </w:rPr>
              <w:t>есс</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он</w:t>
            </w:r>
            <w:r w:rsidRPr="00A176D7">
              <w:rPr>
                <w:rFonts w:ascii="Times New Roman" w:eastAsia="Times New Roman" w:hAnsi="Times New Roman" w:cs="Times New Roman"/>
                <w:spacing w:val="-1"/>
                <w:sz w:val="28"/>
                <w:szCs w:val="28"/>
                <w:lang w:val="ru-RU"/>
              </w:rPr>
              <w:t>аль</w:t>
            </w:r>
            <w:r w:rsidRPr="00A176D7">
              <w:rPr>
                <w:rFonts w:ascii="Times New Roman" w:eastAsia="Times New Roman" w:hAnsi="Times New Roman" w:cs="Times New Roman"/>
                <w:sz w:val="28"/>
                <w:szCs w:val="28"/>
                <w:lang w:val="ru-RU"/>
              </w:rPr>
              <w:t>ных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w:t>
            </w:r>
            <w:r w:rsidRPr="00A176D7">
              <w:rPr>
                <w:rFonts w:ascii="Times New Roman" w:eastAsia="Times New Roman" w:hAnsi="Times New Roman" w:cs="Times New Roman"/>
                <w:spacing w:val="-1"/>
                <w:sz w:val="28"/>
                <w:szCs w:val="28"/>
                <w:lang w:val="ru-RU"/>
              </w:rPr>
              <w:t>ъе</w:t>
            </w:r>
            <w:r w:rsidRPr="00A176D7">
              <w:rPr>
                <w:rFonts w:ascii="Times New Roman" w:eastAsia="Times New Roman" w:hAnsi="Times New Roman" w:cs="Times New Roman"/>
                <w:sz w:val="28"/>
                <w:szCs w:val="28"/>
                <w:lang w:val="ru-RU"/>
              </w:rPr>
              <w:t>динений</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Режевского г</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z w:val="28"/>
                <w:szCs w:val="28"/>
                <w:lang w:val="ru-RU"/>
              </w:rPr>
              <w:t>родского округа и Свердловской области;</w:t>
            </w:r>
          </w:p>
          <w:p w:rsidR="008D70F1" w:rsidRPr="00A176D7" w:rsidRDefault="008D70F1" w:rsidP="001435BF">
            <w:pPr>
              <w:pStyle w:val="TableParagraph"/>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 xml:space="preserve"> - об</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z w:val="28"/>
                <w:szCs w:val="28"/>
                <w:lang w:val="ru-RU"/>
              </w:rPr>
              <w:t>пе</w:t>
            </w:r>
            <w:r w:rsidRPr="00A176D7">
              <w:rPr>
                <w:rFonts w:ascii="Times New Roman" w:eastAsia="Times New Roman" w:hAnsi="Times New Roman" w:cs="Times New Roman"/>
                <w:spacing w:val="-1"/>
                <w:sz w:val="28"/>
                <w:szCs w:val="28"/>
                <w:lang w:val="ru-RU"/>
              </w:rPr>
              <w:t>ч</w:t>
            </w:r>
            <w:r w:rsidRPr="00A176D7">
              <w:rPr>
                <w:rFonts w:ascii="Times New Roman" w:eastAsia="Times New Roman" w:hAnsi="Times New Roman" w:cs="Times New Roman"/>
                <w:sz w:val="28"/>
                <w:szCs w:val="28"/>
                <w:lang w:val="ru-RU"/>
              </w:rPr>
              <w:t>ение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w:t>
            </w: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пле</w:t>
            </w:r>
            <w:r w:rsidRPr="00A176D7">
              <w:rPr>
                <w:rFonts w:ascii="Times New Roman" w:eastAsia="Times New Roman" w:hAnsi="Times New Roman" w:cs="Times New Roman"/>
                <w:spacing w:val="-1"/>
                <w:sz w:val="28"/>
                <w:szCs w:val="28"/>
                <w:lang w:val="ru-RU"/>
              </w:rPr>
              <w:t>кс</w:t>
            </w:r>
            <w:r w:rsidRPr="00A176D7">
              <w:rPr>
                <w:rFonts w:ascii="Times New Roman" w:eastAsia="Times New Roman" w:hAnsi="Times New Roman" w:cs="Times New Roman"/>
                <w:sz w:val="28"/>
                <w:szCs w:val="28"/>
                <w:lang w:val="ru-RU"/>
              </w:rPr>
              <w:t>ного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о</w:t>
            </w:r>
            <w:r w:rsidRPr="00A176D7">
              <w:rPr>
                <w:rFonts w:ascii="Times New Roman" w:eastAsia="Times New Roman" w:hAnsi="Times New Roman" w:cs="Times New Roman"/>
                <w:sz w:val="28"/>
                <w:szCs w:val="28"/>
                <w:lang w:val="ru-RU"/>
              </w:rPr>
              <w:t>нитори</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га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ка</w:t>
            </w:r>
            <w:r w:rsidRPr="00A176D7">
              <w:rPr>
                <w:rFonts w:ascii="Times New Roman" w:eastAsia="Times New Roman" w:hAnsi="Times New Roman" w:cs="Times New Roman"/>
                <w:sz w:val="28"/>
                <w:szCs w:val="28"/>
                <w:lang w:val="ru-RU"/>
              </w:rPr>
              <w:t>ч</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ва</w:t>
            </w:r>
            <w:r>
              <w:rPr>
                <w:rFonts w:ascii="Times New Roman" w:eastAsia="Times New Roman" w:hAnsi="Times New Roman" w:cs="Times New Roman"/>
                <w:sz w:val="28"/>
                <w:szCs w:val="28"/>
                <w:lang w:val="ru-RU"/>
              </w:rPr>
              <w:t xml:space="preserve"> </w:t>
            </w:r>
            <w:r w:rsidR="001435BF">
              <w:rPr>
                <w:rFonts w:ascii="Times New Roman" w:eastAsia="Times New Roman" w:hAnsi="Times New Roman" w:cs="Times New Roman"/>
                <w:sz w:val="28"/>
                <w:szCs w:val="28"/>
                <w:lang w:val="ru-RU"/>
              </w:rPr>
              <w:t xml:space="preserve"> управле</w:t>
            </w:r>
            <w:r w:rsidR="001435BF">
              <w:rPr>
                <w:rFonts w:ascii="Times New Roman" w:eastAsia="Times New Roman" w:hAnsi="Times New Roman" w:cs="Times New Roman"/>
                <w:sz w:val="28"/>
                <w:szCs w:val="28"/>
                <w:lang w:val="ru-RU"/>
              </w:rPr>
              <w:t>н</w:t>
            </w:r>
            <w:r w:rsidR="001435BF">
              <w:rPr>
                <w:rFonts w:ascii="Times New Roman" w:eastAsia="Times New Roman" w:hAnsi="Times New Roman" w:cs="Times New Roman"/>
                <w:sz w:val="28"/>
                <w:szCs w:val="28"/>
                <w:lang w:val="ru-RU"/>
              </w:rPr>
              <w:t>ческой деятельности</w:t>
            </w:r>
            <w:r w:rsidRPr="00A176D7">
              <w:rPr>
                <w:rFonts w:ascii="Times New Roman" w:eastAsia="Times New Roman" w:hAnsi="Times New Roman" w:cs="Times New Roman"/>
                <w:sz w:val="28"/>
                <w:szCs w:val="28"/>
                <w:lang w:val="ru-RU"/>
              </w:rPr>
              <w:t>;</w:t>
            </w:r>
          </w:p>
          <w:p w:rsidR="008D70F1" w:rsidRPr="00A176D7" w:rsidRDefault="008D70F1" w:rsidP="00A374C2">
            <w:pPr>
              <w:pStyle w:val="TableParagraph"/>
              <w:ind w:hanging="1"/>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ущ</w:t>
            </w:r>
            <w:r w:rsidRPr="00A176D7">
              <w:rPr>
                <w:rFonts w:ascii="Times New Roman" w:eastAsia="Times New Roman" w:hAnsi="Times New Roman" w:cs="Times New Roman"/>
                <w:spacing w:val="-1"/>
                <w:sz w:val="28"/>
                <w:szCs w:val="28"/>
                <w:lang w:val="ru-RU"/>
              </w:rPr>
              <w:t>ес</w:t>
            </w:r>
            <w:r w:rsidRPr="00A176D7">
              <w:rPr>
                <w:rFonts w:ascii="Times New Roman" w:eastAsia="Times New Roman" w:hAnsi="Times New Roman" w:cs="Times New Roman"/>
                <w:spacing w:val="1"/>
                <w:sz w:val="28"/>
                <w:szCs w:val="28"/>
                <w:lang w:val="ru-RU"/>
              </w:rPr>
              <w:t>т</w:t>
            </w:r>
            <w:r w:rsidRPr="00A176D7">
              <w:rPr>
                <w:rFonts w:ascii="Times New Roman" w:eastAsia="Times New Roman" w:hAnsi="Times New Roman" w:cs="Times New Roman"/>
                <w:sz w:val="28"/>
                <w:szCs w:val="28"/>
                <w:lang w:val="ru-RU"/>
              </w:rPr>
              <w:t>в</w:t>
            </w:r>
            <w:r w:rsidRPr="00A176D7">
              <w:rPr>
                <w:rFonts w:ascii="Times New Roman" w:eastAsia="Times New Roman" w:hAnsi="Times New Roman" w:cs="Times New Roman"/>
                <w:spacing w:val="-1"/>
                <w:sz w:val="28"/>
                <w:szCs w:val="28"/>
                <w:lang w:val="ru-RU"/>
              </w:rPr>
              <w:t>ле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ы</w:t>
            </w:r>
            <w:r w:rsidRPr="00A176D7">
              <w:rPr>
                <w:rFonts w:ascii="Times New Roman" w:eastAsia="Times New Roman" w:hAnsi="Times New Roman" w:cs="Times New Roman"/>
                <w:spacing w:val="-1"/>
                <w:sz w:val="28"/>
                <w:szCs w:val="28"/>
                <w:lang w:val="ru-RU"/>
              </w:rPr>
              <w:t>ше</w:t>
            </w:r>
            <w:r w:rsidRPr="00A176D7">
              <w:rPr>
                <w:rFonts w:ascii="Times New Roman" w:eastAsia="Times New Roman" w:hAnsi="Times New Roman" w:cs="Times New Roman"/>
                <w:sz w:val="28"/>
                <w:szCs w:val="28"/>
                <w:lang w:val="ru-RU"/>
              </w:rPr>
              <w:t>ния</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к</w:t>
            </w:r>
            <w:r w:rsidRPr="00A176D7">
              <w:rPr>
                <w:rFonts w:ascii="Times New Roman" w:eastAsia="Times New Roman" w:hAnsi="Times New Roman" w:cs="Times New Roman"/>
                <w:spacing w:val="-1"/>
                <w:sz w:val="28"/>
                <w:szCs w:val="28"/>
                <w:lang w:val="ru-RU"/>
              </w:rPr>
              <w:t>ач</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а</w:t>
            </w:r>
            <w:r w:rsidR="000C6222">
              <w:rPr>
                <w:rFonts w:ascii="Times New Roman" w:eastAsia="Times New Roman" w:hAnsi="Times New Roman" w:cs="Times New Roman"/>
                <w:sz w:val="28"/>
                <w:szCs w:val="28"/>
                <w:lang w:val="ru-RU"/>
              </w:rPr>
              <w:t xml:space="preserve"> и увеличение количества школ, работающих в эффективном режиме</w:t>
            </w:r>
            <w:r w:rsidRPr="00A176D7">
              <w:rPr>
                <w:rFonts w:ascii="Times New Roman" w:eastAsia="Times New Roman" w:hAnsi="Times New Roman" w:cs="Times New Roman"/>
                <w:sz w:val="28"/>
                <w:szCs w:val="28"/>
                <w:lang w:val="ru-RU"/>
              </w:rPr>
              <w:t>;</w:t>
            </w:r>
          </w:p>
          <w:p w:rsidR="008D70F1" w:rsidRPr="00A176D7" w:rsidRDefault="008D70F1" w:rsidP="00534D34">
            <w:pPr>
              <w:pStyle w:val="TableParagraph"/>
              <w:jc w:val="both"/>
              <w:rPr>
                <w:rFonts w:ascii="Times New Roman" w:eastAsia="Times New Roman" w:hAnsi="Times New Roman" w:cs="Times New Roman"/>
                <w:sz w:val="28"/>
                <w:szCs w:val="28"/>
                <w:lang w:val="ru-RU"/>
              </w:rPr>
            </w:pP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2"/>
                <w:sz w:val="28"/>
                <w:szCs w:val="28"/>
                <w:lang w:val="ru-RU"/>
              </w:rPr>
              <w:t>в</w:t>
            </w:r>
            <w:r w:rsidRPr="00A176D7">
              <w:rPr>
                <w:rFonts w:ascii="Times New Roman" w:eastAsia="Times New Roman" w:hAnsi="Times New Roman" w:cs="Times New Roman"/>
                <w:sz w:val="28"/>
                <w:szCs w:val="28"/>
                <w:lang w:val="ru-RU"/>
              </w:rPr>
              <w:t>ы</w:t>
            </w:r>
            <w:r w:rsidRPr="00A176D7">
              <w:rPr>
                <w:rFonts w:ascii="Times New Roman" w:eastAsia="Times New Roman" w:hAnsi="Times New Roman" w:cs="Times New Roman"/>
                <w:spacing w:val="-1"/>
                <w:sz w:val="28"/>
                <w:szCs w:val="28"/>
                <w:lang w:val="ru-RU"/>
              </w:rPr>
              <w:t>ше</w:t>
            </w:r>
            <w:r w:rsidRPr="00A176D7">
              <w:rPr>
                <w:rFonts w:ascii="Times New Roman" w:eastAsia="Times New Roman" w:hAnsi="Times New Roman" w:cs="Times New Roman"/>
                <w:sz w:val="28"/>
                <w:szCs w:val="28"/>
                <w:lang w:val="ru-RU"/>
              </w:rPr>
              <w:t>ние</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ка</w:t>
            </w:r>
            <w:r w:rsidRPr="00A176D7">
              <w:rPr>
                <w:rFonts w:ascii="Times New Roman" w:eastAsia="Times New Roman" w:hAnsi="Times New Roman" w:cs="Times New Roman"/>
                <w:sz w:val="28"/>
                <w:szCs w:val="28"/>
                <w:lang w:val="ru-RU"/>
              </w:rPr>
              <w:t>ч</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ства</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до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вл</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е</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z w:val="28"/>
                <w:szCs w:val="28"/>
                <w:lang w:val="ru-RU"/>
              </w:rPr>
              <w:t>х</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ных  у</w:t>
            </w:r>
            <w:r w:rsidRPr="00A176D7">
              <w:rPr>
                <w:rFonts w:ascii="Times New Roman" w:eastAsia="Times New Roman" w:hAnsi="Times New Roman" w:cs="Times New Roman"/>
                <w:spacing w:val="-1"/>
                <w:sz w:val="28"/>
                <w:szCs w:val="28"/>
                <w:lang w:val="ru-RU"/>
              </w:rPr>
              <w:t>сл</w:t>
            </w:r>
            <w:r w:rsidRPr="00A176D7">
              <w:rPr>
                <w:rFonts w:ascii="Times New Roman" w:eastAsia="Times New Roman" w:hAnsi="Times New Roman" w:cs="Times New Roman"/>
                <w:sz w:val="28"/>
                <w:szCs w:val="28"/>
                <w:lang w:val="ru-RU"/>
              </w:rPr>
              <w:t>уг в соотв</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в</w:t>
            </w:r>
            <w:r w:rsidRPr="00A176D7">
              <w:rPr>
                <w:rFonts w:ascii="Times New Roman" w:eastAsia="Times New Roman" w:hAnsi="Times New Roman" w:cs="Times New Roman"/>
                <w:sz w:val="28"/>
                <w:szCs w:val="28"/>
                <w:lang w:val="ru-RU"/>
              </w:rPr>
              <w:t>ии с</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го</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уд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тв</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нны</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обр</w:t>
            </w:r>
            <w:r w:rsidRPr="00A176D7">
              <w:rPr>
                <w:rFonts w:ascii="Times New Roman" w:eastAsia="Times New Roman" w:hAnsi="Times New Roman" w:cs="Times New Roman"/>
                <w:spacing w:val="-1"/>
                <w:sz w:val="28"/>
                <w:szCs w:val="28"/>
                <w:lang w:val="ru-RU"/>
              </w:rPr>
              <w:t>аз</w:t>
            </w:r>
            <w:r w:rsidRPr="00A176D7">
              <w:rPr>
                <w:rFonts w:ascii="Times New Roman" w:eastAsia="Times New Roman" w:hAnsi="Times New Roman" w:cs="Times New Roman"/>
                <w:sz w:val="28"/>
                <w:szCs w:val="28"/>
                <w:lang w:val="ru-RU"/>
              </w:rPr>
              <w:t>ов</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ель</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ы</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рта</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pacing w:val="1"/>
                <w:sz w:val="28"/>
                <w:szCs w:val="28"/>
                <w:lang w:val="ru-RU"/>
              </w:rPr>
              <w:t>и</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pacing w:val="-1"/>
                <w:sz w:val="28"/>
                <w:szCs w:val="28"/>
                <w:lang w:val="ru-RU"/>
              </w:rPr>
              <w:t>с</w:t>
            </w:r>
            <w:r w:rsidRPr="00A176D7">
              <w:rPr>
                <w:rFonts w:ascii="Times New Roman" w:eastAsia="Times New Roman" w:hAnsi="Times New Roman" w:cs="Times New Roman"/>
                <w:sz w:val="28"/>
                <w:szCs w:val="28"/>
                <w:lang w:val="ru-RU"/>
              </w:rPr>
              <w:t>т</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нд</w:t>
            </w:r>
            <w:r w:rsidRPr="00A176D7">
              <w:rPr>
                <w:rFonts w:ascii="Times New Roman" w:eastAsia="Times New Roman" w:hAnsi="Times New Roman" w:cs="Times New Roman"/>
                <w:spacing w:val="-1"/>
                <w:sz w:val="28"/>
                <w:szCs w:val="28"/>
                <w:lang w:val="ru-RU"/>
              </w:rPr>
              <w:t>а</w:t>
            </w:r>
            <w:r w:rsidRPr="00A176D7">
              <w:rPr>
                <w:rFonts w:ascii="Times New Roman" w:eastAsia="Times New Roman" w:hAnsi="Times New Roman" w:cs="Times New Roman"/>
                <w:sz w:val="28"/>
                <w:szCs w:val="28"/>
                <w:lang w:val="ru-RU"/>
              </w:rPr>
              <w:t>рта</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нового</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по</w:t>
            </w:r>
            <w:r w:rsidRPr="00A176D7">
              <w:rPr>
                <w:rFonts w:ascii="Times New Roman" w:eastAsia="Times New Roman" w:hAnsi="Times New Roman" w:cs="Times New Roman"/>
                <w:spacing w:val="-1"/>
                <w:sz w:val="28"/>
                <w:szCs w:val="28"/>
                <w:lang w:val="ru-RU"/>
              </w:rPr>
              <w:t>кол</w:t>
            </w:r>
            <w:r>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ни</w:t>
            </w:r>
            <w:r w:rsidRPr="00A176D7">
              <w:rPr>
                <w:rFonts w:ascii="Times New Roman" w:eastAsia="Times New Roman" w:hAnsi="Times New Roman" w:cs="Times New Roman"/>
                <w:spacing w:val="-1"/>
                <w:sz w:val="28"/>
                <w:szCs w:val="28"/>
                <w:lang w:val="ru-RU"/>
              </w:rPr>
              <w:t>я</w:t>
            </w:r>
            <w:r w:rsidRPr="00A176D7">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совр</w:t>
            </w:r>
            <w:r w:rsidRPr="00A176D7">
              <w:rPr>
                <w:rFonts w:ascii="Times New Roman" w:eastAsia="Times New Roman" w:hAnsi="Times New Roman" w:cs="Times New Roman"/>
                <w:spacing w:val="-1"/>
                <w:sz w:val="28"/>
                <w:szCs w:val="28"/>
                <w:lang w:val="ru-RU"/>
              </w:rPr>
              <w:t>еме</w:t>
            </w:r>
            <w:r w:rsidRPr="00A176D7">
              <w:rPr>
                <w:rFonts w:ascii="Times New Roman" w:eastAsia="Times New Roman" w:hAnsi="Times New Roman" w:cs="Times New Roman"/>
                <w:sz w:val="28"/>
                <w:szCs w:val="28"/>
                <w:lang w:val="ru-RU"/>
              </w:rPr>
              <w:t>н</w:t>
            </w:r>
            <w:r w:rsidRPr="00A176D7">
              <w:rPr>
                <w:rFonts w:ascii="Times New Roman" w:eastAsia="Times New Roman" w:hAnsi="Times New Roman" w:cs="Times New Roman"/>
                <w:spacing w:val="1"/>
                <w:sz w:val="28"/>
                <w:szCs w:val="28"/>
                <w:lang w:val="ru-RU"/>
              </w:rPr>
              <w:t>н</w:t>
            </w:r>
            <w:r w:rsidRPr="00A176D7">
              <w:rPr>
                <w:rFonts w:ascii="Times New Roman" w:eastAsia="Times New Roman" w:hAnsi="Times New Roman" w:cs="Times New Roman"/>
                <w:sz w:val="28"/>
                <w:szCs w:val="28"/>
                <w:lang w:val="ru-RU"/>
              </w:rPr>
              <w:t>ыми</w:t>
            </w:r>
            <w:r>
              <w:rPr>
                <w:rFonts w:ascii="Times New Roman" w:eastAsia="Times New Roman" w:hAnsi="Times New Roman" w:cs="Times New Roman"/>
                <w:sz w:val="28"/>
                <w:szCs w:val="28"/>
                <w:lang w:val="ru-RU"/>
              </w:rPr>
              <w:t xml:space="preserve"> </w:t>
            </w:r>
            <w:r w:rsidRPr="00A176D7">
              <w:rPr>
                <w:rFonts w:ascii="Times New Roman" w:eastAsia="Times New Roman" w:hAnsi="Times New Roman" w:cs="Times New Roman"/>
                <w:sz w:val="28"/>
                <w:szCs w:val="28"/>
                <w:lang w:val="ru-RU"/>
              </w:rPr>
              <w:t>тр</w:t>
            </w:r>
            <w:r w:rsidRPr="00A176D7">
              <w:rPr>
                <w:rFonts w:ascii="Times New Roman" w:eastAsia="Times New Roman" w:hAnsi="Times New Roman" w:cs="Times New Roman"/>
                <w:spacing w:val="-1"/>
                <w:sz w:val="28"/>
                <w:szCs w:val="28"/>
                <w:lang w:val="ru-RU"/>
              </w:rPr>
              <w:t>е</w:t>
            </w:r>
            <w:r w:rsidRPr="00A176D7">
              <w:rPr>
                <w:rFonts w:ascii="Times New Roman" w:eastAsia="Times New Roman" w:hAnsi="Times New Roman" w:cs="Times New Roman"/>
                <w:sz w:val="28"/>
                <w:szCs w:val="28"/>
                <w:lang w:val="ru-RU"/>
              </w:rPr>
              <w:t>бов</w:t>
            </w:r>
            <w:r>
              <w:rPr>
                <w:rFonts w:ascii="Times New Roman" w:eastAsia="Times New Roman" w:hAnsi="Times New Roman" w:cs="Times New Roman"/>
                <w:sz w:val="28"/>
                <w:szCs w:val="28"/>
                <w:lang w:val="ru-RU"/>
              </w:rPr>
              <w:t>а</w:t>
            </w:r>
            <w:r w:rsidRPr="00A176D7">
              <w:rPr>
                <w:rFonts w:ascii="Times New Roman" w:eastAsia="Times New Roman" w:hAnsi="Times New Roman" w:cs="Times New Roman"/>
                <w:sz w:val="28"/>
                <w:szCs w:val="28"/>
                <w:lang w:val="ru-RU"/>
              </w:rPr>
              <w:t>н</w:t>
            </w:r>
            <w:r>
              <w:rPr>
                <w:rFonts w:ascii="Times New Roman" w:eastAsia="Times New Roman" w:hAnsi="Times New Roman" w:cs="Times New Roman"/>
                <w:sz w:val="28"/>
                <w:szCs w:val="28"/>
                <w:lang w:val="ru-RU"/>
              </w:rPr>
              <w:t>ия</w:t>
            </w:r>
            <w:r w:rsidRPr="00A176D7">
              <w:rPr>
                <w:rFonts w:ascii="Times New Roman" w:eastAsia="Times New Roman" w:hAnsi="Times New Roman" w:cs="Times New Roman"/>
                <w:spacing w:val="-1"/>
                <w:sz w:val="28"/>
                <w:szCs w:val="28"/>
                <w:lang w:val="ru-RU"/>
              </w:rPr>
              <w:t>м</w:t>
            </w:r>
            <w:r w:rsidRPr="00A176D7">
              <w:rPr>
                <w:rFonts w:ascii="Times New Roman" w:eastAsia="Times New Roman" w:hAnsi="Times New Roman" w:cs="Times New Roman"/>
                <w:sz w:val="28"/>
                <w:szCs w:val="28"/>
                <w:lang w:val="ru-RU"/>
              </w:rPr>
              <w:t>и Режевского городского округа и Свердловской области</w:t>
            </w:r>
          </w:p>
        </w:tc>
      </w:tr>
      <w:tr w:rsidR="008D70F1" w:rsidRPr="00A176D7" w:rsidTr="00465D36">
        <w:tc>
          <w:tcPr>
            <w:tcW w:w="2376" w:type="dxa"/>
          </w:tcPr>
          <w:p w:rsidR="008D70F1" w:rsidRPr="00C30883" w:rsidRDefault="008D70F1"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lastRenderedPageBreak/>
              <w:t>Механизмы ре</w:t>
            </w:r>
            <w:r w:rsidRPr="00C30883">
              <w:rPr>
                <w:rFonts w:ascii="Times New Roman" w:eastAsia="Times New Roman" w:hAnsi="Times New Roman" w:cs="Times New Roman"/>
                <w:bCs/>
                <w:sz w:val="28"/>
                <w:szCs w:val="28"/>
                <w:lang w:val="ru-RU"/>
              </w:rPr>
              <w:t>а</w:t>
            </w:r>
            <w:r w:rsidRPr="00C30883">
              <w:rPr>
                <w:rFonts w:ascii="Times New Roman" w:eastAsia="Times New Roman" w:hAnsi="Times New Roman" w:cs="Times New Roman"/>
                <w:bCs/>
                <w:sz w:val="28"/>
                <w:szCs w:val="28"/>
                <w:lang w:val="ru-RU"/>
              </w:rPr>
              <w:t>лизации</w:t>
            </w:r>
          </w:p>
          <w:p w:rsidR="008D70F1" w:rsidRPr="00C30883" w:rsidRDefault="008D70F1" w:rsidP="00A374C2">
            <w:pPr>
              <w:pStyle w:val="TableParagraph"/>
              <w:spacing w:line="322" w:lineRule="exact"/>
              <w:rPr>
                <w:rFonts w:ascii="Times New Roman" w:eastAsia="Times New Roman" w:hAnsi="Times New Roman" w:cs="Times New Roman"/>
                <w:bCs/>
                <w:sz w:val="28"/>
                <w:szCs w:val="28"/>
                <w:lang w:val="ru-RU"/>
              </w:rPr>
            </w:pPr>
          </w:p>
        </w:tc>
        <w:tc>
          <w:tcPr>
            <w:tcW w:w="7797" w:type="dxa"/>
          </w:tcPr>
          <w:p w:rsidR="00765148" w:rsidRDefault="008D70F1" w:rsidP="00534D34">
            <w:pPr>
              <w:pStyle w:val="ab"/>
              <w:tabs>
                <w:tab w:val="left" w:pos="1181"/>
                <w:tab w:val="left" w:pos="2612"/>
                <w:tab w:val="left" w:pos="3955"/>
                <w:tab w:val="left" w:pos="4711"/>
                <w:tab w:val="left" w:pos="5610"/>
                <w:tab w:val="left" w:pos="6790"/>
                <w:tab w:val="left" w:pos="7124"/>
                <w:tab w:val="left" w:pos="7990"/>
              </w:tabs>
              <w:ind w:left="0"/>
              <w:jc w:val="both"/>
              <w:rPr>
                <w:rFonts w:cs="Times New Roman"/>
                <w:lang w:val="ru-RU"/>
              </w:rPr>
            </w:pPr>
            <w:r w:rsidRPr="00A176D7">
              <w:rPr>
                <w:rFonts w:cs="Times New Roman"/>
                <w:lang w:val="ru-RU"/>
              </w:rPr>
              <w:t>Инв</w:t>
            </w:r>
            <w:r w:rsidRPr="00A176D7">
              <w:rPr>
                <w:rFonts w:cs="Times New Roman"/>
                <w:spacing w:val="-2"/>
                <w:lang w:val="ru-RU"/>
              </w:rPr>
              <w:t>а</w:t>
            </w:r>
            <w:r w:rsidRPr="00A176D7">
              <w:rPr>
                <w:rFonts w:cs="Times New Roman"/>
                <w:lang w:val="ru-RU"/>
              </w:rPr>
              <w:t>ри</w:t>
            </w:r>
            <w:r w:rsidRPr="00A176D7">
              <w:rPr>
                <w:rFonts w:cs="Times New Roman"/>
                <w:spacing w:val="-1"/>
                <w:lang w:val="ru-RU"/>
              </w:rPr>
              <w:t>а</w:t>
            </w:r>
            <w:r w:rsidRPr="00A176D7">
              <w:rPr>
                <w:rFonts w:cs="Times New Roman"/>
                <w:lang w:val="ru-RU"/>
              </w:rPr>
              <w:t>н</w:t>
            </w:r>
            <w:r w:rsidRPr="00A176D7">
              <w:rPr>
                <w:rFonts w:cs="Times New Roman"/>
                <w:spacing w:val="-2"/>
                <w:lang w:val="ru-RU"/>
              </w:rPr>
              <w:t>т</w:t>
            </w:r>
            <w:r w:rsidRPr="00A176D7">
              <w:rPr>
                <w:rFonts w:cs="Times New Roman"/>
                <w:lang w:val="ru-RU"/>
              </w:rPr>
              <w:t xml:space="preserve">ные </w:t>
            </w:r>
            <w:r w:rsidRPr="00A176D7">
              <w:rPr>
                <w:rFonts w:cs="Times New Roman"/>
                <w:spacing w:val="-1"/>
                <w:lang w:val="ru-RU"/>
              </w:rPr>
              <w:t>ме</w:t>
            </w:r>
            <w:r w:rsidRPr="00A176D7">
              <w:rPr>
                <w:rFonts w:cs="Times New Roman"/>
                <w:spacing w:val="2"/>
                <w:lang w:val="ru-RU"/>
              </w:rPr>
              <w:t>х</w:t>
            </w:r>
            <w:r w:rsidRPr="00A176D7">
              <w:rPr>
                <w:rFonts w:cs="Times New Roman"/>
                <w:spacing w:val="-1"/>
                <w:lang w:val="ru-RU"/>
              </w:rPr>
              <w:t>а</w:t>
            </w:r>
            <w:r w:rsidRPr="00A176D7">
              <w:rPr>
                <w:rFonts w:cs="Times New Roman"/>
                <w:lang w:val="ru-RU"/>
              </w:rPr>
              <w:t>низ</w:t>
            </w:r>
            <w:r w:rsidRPr="00A176D7">
              <w:rPr>
                <w:rFonts w:cs="Times New Roman"/>
                <w:spacing w:val="-1"/>
                <w:lang w:val="ru-RU"/>
              </w:rPr>
              <w:t>м</w:t>
            </w:r>
            <w:r w:rsidRPr="00A176D7">
              <w:rPr>
                <w:rFonts w:cs="Times New Roman"/>
                <w:lang w:val="ru-RU"/>
              </w:rPr>
              <w:t>ы, являю</w:t>
            </w:r>
            <w:r w:rsidRPr="00A176D7">
              <w:rPr>
                <w:rFonts w:cs="Times New Roman"/>
                <w:spacing w:val="-2"/>
                <w:lang w:val="ru-RU"/>
              </w:rPr>
              <w:t>щ</w:t>
            </w:r>
            <w:r w:rsidRPr="00A176D7">
              <w:rPr>
                <w:rFonts w:cs="Times New Roman"/>
                <w:lang w:val="ru-RU"/>
              </w:rPr>
              <w:t>и</w:t>
            </w:r>
            <w:r w:rsidRPr="00A176D7">
              <w:rPr>
                <w:rFonts w:cs="Times New Roman"/>
                <w:spacing w:val="-1"/>
                <w:lang w:val="ru-RU"/>
              </w:rPr>
              <w:t>ес</w:t>
            </w:r>
            <w:r w:rsidRPr="00A176D7">
              <w:rPr>
                <w:rFonts w:cs="Times New Roman"/>
                <w:lang w:val="ru-RU"/>
              </w:rPr>
              <w:t>я обя</w:t>
            </w:r>
            <w:r w:rsidRPr="00A176D7">
              <w:rPr>
                <w:rFonts w:cs="Times New Roman"/>
                <w:spacing w:val="1"/>
                <w:lang w:val="ru-RU"/>
              </w:rPr>
              <w:t>з</w:t>
            </w:r>
            <w:r w:rsidRPr="00A176D7">
              <w:rPr>
                <w:rFonts w:cs="Times New Roman"/>
                <w:spacing w:val="-1"/>
                <w:lang w:val="ru-RU"/>
              </w:rPr>
              <w:t>а</w:t>
            </w:r>
            <w:r w:rsidRPr="00A176D7">
              <w:rPr>
                <w:rFonts w:cs="Times New Roman"/>
                <w:lang w:val="ru-RU"/>
              </w:rPr>
              <w:t>тельным эле</w:t>
            </w:r>
            <w:r w:rsidRPr="00A176D7">
              <w:rPr>
                <w:rFonts w:cs="Times New Roman"/>
                <w:spacing w:val="-2"/>
                <w:lang w:val="ru-RU"/>
              </w:rPr>
              <w:t>м</w:t>
            </w:r>
            <w:r w:rsidRPr="00A176D7">
              <w:rPr>
                <w:rFonts w:cs="Times New Roman"/>
                <w:spacing w:val="-1"/>
                <w:lang w:val="ru-RU"/>
              </w:rPr>
              <w:t>е</w:t>
            </w:r>
            <w:r w:rsidRPr="00A176D7">
              <w:rPr>
                <w:rFonts w:cs="Times New Roman"/>
                <w:lang w:val="ru-RU"/>
              </w:rPr>
              <w:t>н</w:t>
            </w:r>
            <w:r w:rsidRPr="00A176D7">
              <w:rPr>
                <w:rFonts w:cs="Times New Roman"/>
                <w:lang w:val="ru-RU"/>
              </w:rPr>
              <w:t>том про</w:t>
            </w:r>
            <w:r w:rsidRPr="00A176D7">
              <w:rPr>
                <w:rFonts w:cs="Times New Roman"/>
                <w:spacing w:val="-1"/>
                <w:lang w:val="ru-RU"/>
              </w:rPr>
              <w:t>е</w:t>
            </w:r>
            <w:r w:rsidRPr="00A176D7">
              <w:rPr>
                <w:rFonts w:cs="Times New Roman"/>
                <w:lang w:val="ru-RU"/>
              </w:rPr>
              <w:t>ктов поддер</w:t>
            </w:r>
            <w:r w:rsidRPr="00A176D7">
              <w:rPr>
                <w:rFonts w:cs="Times New Roman"/>
                <w:spacing w:val="-1"/>
                <w:lang w:val="ru-RU"/>
              </w:rPr>
              <w:t>ж</w:t>
            </w:r>
            <w:r w:rsidRPr="00A176D7">
              <w:rPr>
                <w:rFonts w:cs="Times New Roman"/>
                <w:lang w:val="ru-RU"/>
              </w:rPr>
              <w:t>ки</w:t>
            </w:r>
            <w:r w:rsidRPr="00A176D7">
              <w:rPr>
                <w:rFonts w:cs="Times New Roman"/>
                <w:spacing w:val="56"/>
                <w:lang w:val="ru-RU"/>
              </w:rPr>
              <w:t xml:space="preserve">, </w:t>
            </w:r>
            <w:r w:rsidRPr="00A176D7">
              <w:rPr>
                <w:rFonts w:cs="Times New Roman"/>
                <w:lang w:val="ru-RU"/>
              </w:rPr>
              <w:t>и в</w:t>
            </w:r>
            <w:r w:rsidRPr="00A176D7">
              <w:rPr>
                <w:rFonts w:cs="Times New Roman"/>
                <w:spacing w:val="-2"/>
                <w:lang w:val="ru-RU"/>
              </w:rPr>
              <w:t>а</w:t>
            </w:r>
            <w:r w:rsidRPr="00A176D7">
              <w:rPr>
                <w:rFonts w:cs="Times New Roman"/>
                <w:lang w:val="ru-RU"/>
              </w:rPr>
              <w:t>ри</w:t>
            </w:r>
            <w:r w:rsidRPr="00A176D7">
              <w:rPr>
                <w:rFonts w:cs="Times New Roman"/>
                <w:spacing w:val="-1"/>
                <w:lang w:val="ru-RU"/>
              </w:rPr>
              <w:t>а</w:t>
            </w:r>
            <w:r w:rsidRPr="00A176D7">
              <w:rPr>
                <w:rFonts w:cs="Times New Roman"/>
                <w:lang w:val="ru-RU"/>
              </w:rPr>
              <w:t>т</w:t>
            </w:r>
            <w:r w:rsidRPr="00A176D7">
              <w:rPr>
                <w:rFonts w:cs="Times New Roman"/>
                <w:spacing w:val="1"/>
                <w:lang w:val="ru-RU"/>
              </w:rPr>
              <w:t>и</w:t>
            </w:r>
            <w:r w:rsidRPr="00A176D7">
              <w:rPr>
                <w:rFonts w:cs="Times New Roman"/>
                <w:lang w:val="ru-RU"/>
              </w:rPr>
              <w:t xml:space="preserve">вные </w:t>
            </w:r>
            <w:r w:rsidRPr="00A176D7">
              <w:rPr>
                <w:rFonts w:cs="Times New Roman"/>
                <w:spacing w:val="-1"/>
                <w:lang w:val="ru-RU"/>
              </w:rPr>
              <w:t>ме</w:t>
            </w:r>
            <w:r w:rsidRPr="00A176D7">
              <w:rPr>
                <w:rFonts w:cs="Times New Roman"/>
                <w:spacing w:val="2"/>
                <w:lang w:val="ru-RU"/>
              </w:rPr>
              <w:t>х</w:t>
            </w:r>
            <w:r w:rsidRPr="00A176D7">
              <w:rPr>
                <w:rFonts w:cs="Times New Roman"/>
                <w:spacing w:val="-1"/>
                <w:lang w:val="ru-RU"/>
              </w:rPr>
              <w:t>а</w:t>
            </w:r>
            <w:r w:rsidRPr="00A176D7">
              <w:rPr>
                <w:rFonts w:cs="Times New Roman"/>
                <w:lang w:val="ru-RU"/>
              </w:rPr>
              <w:t>низ</w:t>
            </w:r>
            <w:r w:rsidRPr="00A176D7">
              <w:rPr>
                <w:rFonts w:cs="Times New Roman"/>
                <w:spacing w:val="-1"/>
                <w:lang w:val="ru-RU"/>
              </w:rPr>
              <w:t>м</w:t>
            </w:r>
            <w:r w:rsidRPr="00A176D7">
              <w:rPr>
                <w:rFonts w:cs="Times New Roman"/>
                <w:lang w:val="ru-RU"/>
              </w:rPr>
              <w:t>ы, о</w:t>
            </w:r>
            <w:r w:rsidRPr="00A176D7">
              <w:rPr>
                <w:rFonts w:cs="Times New Roman"/>
                <w:spacing w:val="1"/>
                <w:lang w:val="ru-RU"/>
              </w:rPr>
              <w:t>б</w:t>
            </w:r>
            <w:r w:rsidRPr="00A176D7">
              <w:rPr>
                <w:rFonts w:cs="Times New Roman"/>
                <w:spacing w:val="-8"/>
                <w:lang w:val="ru-RU"/>
              </w:rPr>
              <w:t>у</w:t>
            </w:r>
            <w:r w:rsidRPr="00A176D7">
              <w:rPr>
                <w:rFonts w:cs="Times New Roman"/>
                <w:spacing w:val="-1"/>
                <w:lang w:val="ru-RU"/>
              </w:rPr>
              <w:t>с</w:t>
            </w:r>
            <w:r w:rsidRPr="00A176D7">
              <w:rPr>
                <w:rFonts w:cs="Times New Roman"/>
                <w:lang w:val="ru-RU"/>
              </w:rPr>
              <w:t>л</w:t>
            </w:r>
            <w:r w:rsidRPr="00A176D7">
              <w:rPr>
                <w:rFonts w:cs="Times New Roman"/>
                <w:spacing w:val="2"/>
                <w:lang w:val="ru-RU"/>
              </w:rPr>
              <w:t>о</w:t>
            </w:r>
            <w:r w:rsidRPr="00A176D7">
              <w:rPr>
                <w:rFonts w:cs="Times New Roman"/>
                <w:lang w:val="ru-RU"/>
              </w:rPr>
              <w:t>вл</w:t>
            </w:r>
            <w:r w:rsidRPr="00A176D7">
              <w:rPr>
                <w:rFonts w:cs="Times New Roman"/>
                <w:spacing w:val="-2"/>
                <w:lang w:val="ru-RU"/>
              </w:rPr>
              <w:t>е</w:t>
            </w:r>
            <w:r w:rsidRPr="00A176D7">
              <w:rPr>
                <w:rFonts w:cs="Times New Roman"/>
                <w:lang w:val="ru-RU"/>
              </w:rPr>
              <w:t xml:space="preserve">нные </w:t>
            </w:r>
            <w:r w:rsidRPr="00A176D7">
              <w:rPr>
                <w:rFonts w:cs="Times New Roman"/>
                <w:spacing w:val="-5"/>
                <w:lang w:val="ru-RU"/>
              </w:rPr>
              <w:t>у</w:t>
            </w:r>
            <w:r w:rsidRPr="00A176D7">
              <w:rPr>
                <w:rFonts w:cs="Times New Roman"/>
                <w:spacing w:val="-1"/>
                <w:lang w:val="ru-RU"/>
              </w:rPr>
              <w:t>с</w:t>
            </w:r>
            <w:r w:rsidRPr="00A176D7">
              <w:rPr>
                <w:rFonts w:cs="Times New Roman"/>
                <w:lang w:val="ru-RU"/>
              </w:rPr>
              <w:t>л</w:t>
            </w:r>
            <w:r w:rsidRPr="00A176D7">
              <w:rPr>
                <w:rFonts w:cs="Times New Roman"/>
                <w:spacing w:val="2"/>
                <w:lang w:val="ru-RU"/>
              </w:rPr>
              <w:t>о</w:t>
            </w:r>
            <w:r w:rsidRPr="00A176D7">
              <w:rPr>
                <w:rFonts w:cs="Times New Roman"/>
                <w:lang w:val="ru-RU"/>
              </w:rPr>
              <w:t>вия</w:t>
            </w:r>
            <w:r w:rsidRPr="00A176D7">
              <w:rPr>
                <w:rFonts w:cs="Times New Roman"/>
                <w:spacing w:val="-1"/>
                <w:lang w:val="ru-RU"/>
              </w:rPr>
              <w:t>м</w:t>
            </w:r>
            <w:r w:rsidRPr="00A176D7">
              <w:rPr>
                <w:rFonts w:cs="Times New Roman"/>
                <w:lang w:val="ru-RU"/>
              </w:rPr>
              <w:t>и террит</w:t>
            </w:r>
            <w:r w:rsidRPr="00A176D7">
              <w:rPr>
                <w:rFonts w:cs="Times New Roman"/>
                <w:spacing w:val="-2"/>
                <w:lang w:val="ru-RU"/>
              </w:rPr>
              <w:t>о</w:t>
            </w:r>
            <w:r w:rsidRPr="00A176D7">
              <w:rPr>
                <w:rFonts w:cs="Times New Roman"/>
                <w:lang w:val="ru-RU"/>
              </w:rPr>
              <w:t>рии.</w:t>
            </w:r>
          </w:p>
          <w:p w:rsidR="008D70F1" w:rsidRPr="00A176D7" w:rsidRDefault="008D70F1" w:rsidP="00534D34">
            <w:pPr>
              <w:pStyle w:val="ab"/>
              <w:tabs>
                <w:tab w:val="left" w:pos="1181"/>
                <w:tab w:val="left" w:pos="2612"/>
                <w:tab w:val="left" w:pos="3955"/>
                <w:tab w:val="left" w:pos="4711"/>
                <w:tab w:val="left" w:pos="5610"/>
                <w:tab w:val="left" w:pos="6790"/>
                <w:tab w:val="left" w:pos="7124"/>
                <w:tab w:val="left" w:pos="7990"/>
              </w:tabs>
              <w:ind w:left="0"/>
              <w:jc w:val="both"/>
              <w:rPr>
                <w:rFonts w:cs="Times New Roman"/>
                <w:lang w:val="ru-RU"/>
              </w:rPr>
            </w:pPr>
          </w:p>
        </w:tc>
      </w:tr>
      <w:tr w:rsidR="008D70F1" w:rsidRPr="00A176D7" w:rsidTr="00465D36">
        <w:tc>
          <w:tcPr>
            <w:tcW w:w="2376" w:type="dxa"/>
          </w:tcPr>
          <w:p w:rsidR="00765148" w:rsidRPr="00C30883" w:rsidRDefault="008D70F1" w:rsidP="00A374C2">
            <w:pPr>
              <w:pStyle w:val="TableParagraph"/>
              <w:spacing w:line="322" w:lineRule="exact"/>
              <w:rPr>
                <w:rFonts w:ascii="Times New Roman" w:eastAsia="Times New Roman" w:hAnsi="Times New Roman" w:cs="Times New Roman"/>
                <w:bCs/>
                <w:sz w:val="28"/>
                <w:szCs w:val="28"/>
                <w:lang w:val="ru-RU"/>
              </w:rPr>
            </w:pPr>
            <w:r w:rsidRPr="00C30883">
              <w:rPr>
                <w:rFonts w:ascii="Times New Roman" w:eastAsia="Times New Roman" w:hAnsi="Times New Roman" w:cs="Times New Roman"/>
                <w:bCs/>
                <w:sz w:val="28"/>
                <w:szCs w:val="28"/>
                <w:lang w:val="ru-RU"/>
              </w:rPr>
              <w:t>Порядок упра</w:t>
            </w:r>
            <w:r w:rsidRPr="00C30883">
              <w:rPr>
                <w:rFonts w:ascii="Times New Roman" w:eastAsia="Times New Roman" w:hAnsi="Times New Roman" w:cs="Times New Roman"/>
                <w:bCs/>
                <w:sz w:val="28"/>
                <w:szCs w:val="28"/>
                <w:lang w:val="ru-RU"/>
              </w:rPr>
              <w:t>в</w:t>
            </w:r>
            <w:r w:rsidR="00765148" w:rsidRPr="00C30883">
              <w:rPr>
                <w:rFonts w:ascii="Times New Roman" w:eastAsia="Times New Roman" w:hAnsi="Times New Roman" w:cs="Times New Roman"/>
                <w:bCs/>
                <w:sz w:val="28"/>
                <w:szCs w:val="28"/>
                <w:lang w:val="ru-RU"/>
              </w:rPr>
              <w:t xml:space="preserve">ления </w:t>
            </w:r>
          </w:p>
          <w:p w:rsidR="008D70F1" w:rsidRPr="00C30883" w:rsidRDefault="008D70F1" w:rsidP="00A374C2">
            <w:pPr>
              <w:pStyle w:val="TableParagraph"/>
              <w:spacing w:line="322" w:lineRule="exact"/>
              <w:rPr>
                <w:rFonts w:ascii="Times New Roman" w:eastAsia="Times New Roman" w:hAnsi="Times New Roman" w:cs="Times New Roman"/>
                <w:bCs/>
                <w:sz w:val="28"/>
                <w:szCs w:val="28"/>
                <w:lang w:val="ru-RU"/>
              </w:rPr>
            </w:pPr>
          </w:p>
        </w:tc>
        <w:tc>
          <w:tcPr>
            <w:tcW w:w="7797" w:type="dxa"/>
          </w:tcPr>
          <w:p w:rsidR="008D70F1" w:rsidRPr="00A176D7" w:rsidRDefault="008D70F1" w:rsidP="000C6222">
            <w:pPr>
              <w:pStyle w:val="ab"/>
              <w:tabs>
                <w:tab w:val="left" w:pos="1181"/>
                <w:tab w:val="left" w:pos="2612"/>
                <w:tab w:val="left" w:pos="3955"/>
                <w:tab w:val="left" w:pos="4711"/>
                <w:tab w:val="left" w:pos="5610"/>
                <w:tab w:val="left" w:pos="6790"/>
                <w:tab w:val="left" w:pos="7124"/>
                <w:tab w:val="left" w:pos="7990"/>
              </w:tabs>
              <w:ind w:left="0"/>
              <w:rPr>
                <w:rFonts w:cs="Times New Roman"/>
                <w:lang w:val="ru-RU"/>
              </w:rPr>
            </w:pPr>
            <w:r>
              <w:rPr>
                <w:rFonts w:cs="Times New Roman"/>
                <w:lang w:val="ru-RU"/>
              </w:rPr>
              <w:t xml:space="preserve">Корректировка </w:t>
            </w:r>
            <w:r w:rsidR="000C6222">
              <w:rPr>
                <w:rFonts w:cs="Times New Roman"/>
                <w:lang w:val="ru-RU"/>
              </w:rPr>
              <w:t xml:space="preserve"> </w:t>
            </w:r>
            <w:r>
              <w:rPr>
                <w:rFonts w:cs="Times New Roman"/>
                <w:lang w:val="ru-RU"/>
              </w:rPr>
              <w:t>осуществляется координационным советом не реже чем один раз в год, по потребности изменения могут вноситься чаще решением совета.</w:t>
            </w:r>
          </w:p>
        </w:tc>
      </w:tr>
      <w:tr w:rsidR="008D70F1" w:rsidRPr="00A176D7" w:rsidTr="00465D36">
        <w:tc>
          <w:tcPr>
            <w:tcW w:w="2376" w:type="dxa"/>
          </w:tcPr>
          <w:p w:rsidR="008D70F1" w:rsidRPr="00C30883" w:rsidRDefault="008D70F1" w:rsidP="000C6222">
            <w:pPr>
              <w:pStyle w:val="TableParagraph"/>
              <w:spacing w:line="322" w:lineRule="exact"/>
              <w:rPr>
                <w:rFonts w:ascii="Times New Roman" w:eastAsia="Times New Roman" w:hAnsi="Times New Roman" w:cs="Times New Roman"/>
                <w:sz w:val="28"/>
                <w:szCs w:val="28"/>
                <w:lang w:val="ru-RU"/>
              </w:rPr>
            </w:pPr>
            <w:r w:rsidRPr="00C30883">
              <w:rPr>
                <w:rFonts w:ascii="Times New Roman" w:eastAsia="Times New Roman" w:hAnsi="Times New Roman" w:cs="Times New Roman"/>
                <w:sz w:val="28"/>
                <w:szCs w:val="28"/>
                <w:lang w:val="ru-RU"/>
              </w:rPr>
              <w:t>Адрес размещ</w:t>
            </w:r>
            <w:r w:rsidRPr="00C30883">
              <w:rPr>
                <w:rFonts w:ascii="Times New Roman" w:eastAsia="Times New Roman" w:hAnsi="Times New Roman" w:cs="Times New Roman"/>
                <w:sz w:val="28"/>
                <w:szCs w:val="28"/>
                <w:lang w:val="ru-RU"/>
              </w:rPr>
              <w:t>е</w:t>
            </w:r>
            <w:r w:rsidRPr="00C30883">
              <w:rPr>
                <w:rFonts w:ascii="Times New Roman" w:eastAsia="Times New Roman" w:hAnsi="Times New Roman" w:cs="Times New Roman"/>
                <w:sz w:val="28"/>
                <w:szCs w:val="28"/>
                <w:lang w:val="ru-RU"/>
              </w:rPr>
              <w:t>ния в сети И</w:t>
            </w:r>
            <w:r w:rsidRPr="00C30883">
              <w:rPr>
                <w:rFonts w:ascii="Times New Roman" w:eastAsia="Times New Roman" w:hAnsi="Times New Roman" w:cs="Times New Roman"/>
                <w:sz w:val="28"/>
                <w:szCs w:val="28"/>
                <w:lang w:val="ru-RU"/>
              </w:rPr>
              <w:t>н</w:t>
            </w:r>
            <w:r w:rsidRPr="00C30883">
              <w:rPr>
                <w:rFonts w:ascii="Times New Roman" w:eastAsia="Times New Roman" w:hAnsi="Times New Roman" w:cs="Times New Roman"/>
                <w:sz w:val="28"/>
                <w:szCs w:val="28"/>
                <w:lang w:val="ru-RU"/>
              </w:rPr>
              <w:t>тернет</w:t>
            </w:r>
          </w:p>
        </w:tc>
        <w:tc>
          <w:tcPr>
            <w:tcW w:w="7797" w:type="dxa"/>
          </w:tcPr>
          <w:p w:rsidR="00765148" w:rsidRPr="00765148" w:rsidRDefault="000B522A" w:rsidP="00765148">
            <w:pPr>
              <w:widowControl w:val="0"/>
              <w:autoSpaceDE w:val="0"/>
              <w:autoSpaceDN w:val="0"/>
              <w:adjustRightInd w:val="0"/>
              <w:rPr>
                <w:rFonts w:ascii="Times New Roman" w:eastAsia="Times New Roman" w:hAnsi="Times New Roman" w:cs="Times New Roman"/>
                <w:sz w:val="28"/>
                <w:szCs w:val="28"/>
                <w:lang w:bidi="en-US"/>
              </w:rPr>
            </w:pPr>
            <w:hyperlink r:id="rId9" w:history="1">
              <w:r w:rsidR="00765148" w:rsidRPr="00765148">
                <w:rPr>
                  <w:rFonts w:ascii="Times New Roman" w:eastAsia="Times New Roman" w:hAnsi="Times New Roman" w:cs="Times New Roman"/>
                  <w:color w:val="0000FF"/>
                  <w:sz w:val="28"/>
                  <w:szCs w:val="28"/>
                  <w:u w:val="single"/>
                  <w:lang w:val="en-US" w:bidi="en-US"/>
                </w:rPr>
                <w:t>www</w:t>
              </w:r>
              <w:r w:rsidR="00765148" w:rsidRPr="00765148">
                <w:rPr>
                  <w:rFonts w:ascii="Times New Roman" w:eastAsia="Times New Roman" w:hAnsi="Times New Roman" w:cs="Times New Roman"/>
                  <w:color w:val="0000FF"/>
                  <w:sz w:val="28"/>
                  <w:szCs w:val="28"/>
                  <w:u w:val="single"/>
                  <w:lang w:bidi="en-US"/>
                </w:rPr>
                <w:t>.</w:t>
              </w:r>
              <w:r w:rsidR="00765148" w:rsidRPr="00765148">
                <w:rPr>
                  <w:rFonts w:ascii="Times New Roman" w:eastAsia="Times New Roman" w:hAnsi="Times New Roman" w:cs="Times New Roman"/>
                  <w:color w:val="0000FF"/>
                  <w:sz w:val="28"/>
                  <w:szCs w:val="28"/>
                  <w:u w:val="single"/>
                  <w:lang w:val="en-US" w:bidi="en-US"/>
                </w:rPr>
                <w:t>rezh</w:t>
              </w:r>
              <w:r w:rsidR="00765148" w:rsidRPr="00765148">
                <w:rPr>
                  <w:rFonts w:ascii="Times New Roman" w:eastAsia="Times New Roman" w:hAnsi="Times New Roman" w:cs="Times New Roman"/>
                  <w:color w:val="0000FF"/>
                  <w:sz w:val="28"/>
                  <w:szCs w:val="28"/>
                  <w:u w:val="single"/>
                  <w:lang w:bidi="en-US"/>
                </w:rPr>
                <w:t>.</w:t>
              </w:r>
              <w:proofErr w:type="spellStart"/>
              <w:r w:rsidR="00765148" w:rsidRPr="00765148">
                <w:rPr>
                  <w:rFonts w:ascii="Times New Roman" w:eastAsia="Times New Roman" w:hAnsi="Times New Roman" w:cs="Times New Roman"/>
                  <w:color w:val="0000FF"/>
                  <w:sz w:val="28"/>
                  <w:szCs w:val="28"/>
                  <w:u w:val="single"/>
                  <w:lang w:val="en-US" w:bidi="en-US"/>
                </w:rPr>
                <w:t>uoedu</w:t>
              </w:r>
              <w:proofErr w:type="spellEnd"/>
              <w:r w:rsidR="00765148" w:rsidRPr="00765148">
                <w:rPr>
                  <w:rFonts w:ascii="Times New Roman" w:eastAsia="Times New Roman" w:hAnsi="Times New Roman" w:cs="Times New Roman"/>
                  <w:color w:val="0000FF"/>
                  <w:sz w:val="28"/>
                  <w:szCs w:val="28"/>
                  <w:u w:val="single"/>
                  <w:lang w:bidi="en-US"/>
                </w:rPr>
                <w:t>.</w:t>
              </w:r>
              <w:r w:rsidR="00765148" w:rsidRPr="00765148">
                <w:rPr>
                  <w:rFonts w:ascii="Times New Roman" w:eastAsia="Times New Roman" w:hAnsi="Times New Roman" w:cs="Times New Roman"/>
                  <w:color w:val="0000FF"/>
                  <w:sz w:val="28"/>
                  <w:szCs w:val="28"/>
                  <w:u w:val="single"/>
                  <w:lang w:val="en-US" w:bidi="en-US"/>
                </w:rPr>
                <w:t>ru</w:t>
              </w:r>
            </w:hyperlink>
            <w:r w:rsidR="00765148" w:rsidRPr="00765148">
              <w:rPr>
                <w:rFonts w:ascii="Times New Roman" w:eastAsia="Times New Roman" w:hAnsi="Times New Roman" w:cs="Times New Roman"/>
                <w:sz w:val="28"/>
                <w:szCs w:val="28"/>
                <w:lang w:bidi="en-US"/>
              </w:rPr>
              <w:t>.</w:t>
            </w:r>
          </w:p>
          <w:p w:rsidR="008D70F1" w:rsidRPr="00F84773" w:rsidRDefault="000B522A" w:rsidP="00765148">
            <w:pPr>
              <w:pStyle w:val="TableParagraph"/>
              <w:spacing w:line="318" w:lineRule="exact"/>
              <w:rPr>
                <w:rFonts w:ascii="Times New Roman" w:eastAsia="Times New Roman" w:hAnsi="Times New Roman" w:cs="Times New Roman"/>
                <w:sz w:val="28"/>
                <w:szCs w:val="28"/>
                <w:lang w:val="ru-RU"/>
              </w:rPr>
            </w:pPr>
            <w:hyperlink r:id="rId10" w:history="1">
              <w:r w:rsidR="00765148" w:rsidRPr="00765148">
                <w:rPr>
                  <w:rFonts w:ascii="Times New Roman" w:eastAsia="Times New Roman" w:hAnsi="Times New Roman" w:cs="Times New Roman"/>
                  <w:color w:val="0000FF"/>
                  <w:sz w:val="28"/>
                  <w:szCs w:val="28"/>
                  <w:u w:val="single"/>
                  <w:lang w:val="ru-RU" w:eastAsia="ru-RU"/>
                </w:rPr>
                <w:t>http://obrazovanie-rez.ucoz.ru/</w:t>
              </w:r>
            </w:hyperlink>
          </w:p>
        </w:tc>
      </w:tr>
    </w:tbl>
    <w:p w:rsidR="0046360B" w:rsidRPr="00A176D7" w:rsidRDefault="0046360B" w:rsidP="0046360B">
      <w:pPr>
        <w:pStyle w:val="1"/>
        <w:spacing w:before="67" w:line="322" w:lineRule="exact"/>
        <w:rPr>
          <w:rFonts w:cs="Times New Roman"/>
          <w:b w:val="0"/>
          <w:spacing w:val="-1"/>
          <w:lang w:val="ru-RU"/>
        </w:rPr>
      </w:pPr>
    </w:p>
    <w:p w:rsidR="00D11368" w:rsidRDefault="00A374C2" w:rsidP="0046360B">
      <w:pPr>
        <w:pStyle w:val="1"/>
        <w:spacing w:before="67" w:line="322" w:lineRule="exact"/>
        <w:jc w:val="center"/>
        <w:rPr>
          <w:rFonts w:cs="Times New Roman"/>
          <w:b w:val="0"/>
          <w:lang w:val="ru-RU"/>
        </w:rPr>
      </w:pPr>
      <w:r w:rsidRPr="00A176D7">
        <w:rPr>
          <w:rFonts w:cs="Times New Roman"/>
          <w:b w:val="0"/>
          <w:spacing w:val="-1"/>
          <w:lang w:val="ru-RU"/>
        </w:rPr>
        <w:t>Р</w:t>
      </w:r>
      <w:r w:rsidRPr="00A176D7">
        <w:rPr>
          <w:rFonts w:cs="Times New Roman"/>
          <w:b w:val="0"/>
          <w:lang w:val="ru-RU"/>
        </w:rPr>
        <w:t>азд</w:t>
      </w:r>
      <w:r w:rsidRPr="00A176D7">
        <w:rPr>
          <w:rFonts w:cs="Times New Roman"/>
          <w:b w:val="0"/>
          <w:spacing w:val="-1"/>
          <w:lang w:val="ru-RU"/>
        </w:rPr>
        <w:t>е</w:t>
      </w:r>
      <w:r w:rsidRPr="00A176D7">
        <w:rPr>
          <w:rFonts w:cs="Times New Roman"/>
          <w:b w:val="0"/>
          <w:lang w:val="ru-RU"/>
        </w:rPr>
        <w:t>л</w:t>
      </w:r>
      <w:r w:rsidR="00633705">
        <w:rPr>
          <w:rFonts w:cs="Times New Roman"/>
          <w:b w:val="0"/>
          <w:lang w:val="ru-RU"/>
        </w:rPr>
        <w:t xml:space="preserve"> </w:t>
      </w:r>
      <w:r w:rsidRPr="00A176D7">
        <w:rPr>
          <w:rFonts w:cs="Times New Roman"/>
          <w:b w:val="0"/>
          <w:lang w:val="ru-RU"/>
        </w:rPr>
        <w:t>2.</w:t>
      </w:r>
    </w:p>
    <w:p w:rsidR="000C6222" w:rsidRPr="000C6222" w:rsidRDefault="000C6222" w:rsidP="000C6222">
      <w:pPr>
        <w:tabs>
          <w:tab w:val="left" w:pos="851"/>
        </w:tabs>
        <w:spacing w:before="0" w:line="276" w:lineRule="auto"/>
        <w:ind w:firstLine="426"/>
        <w:contextualSpacing/>
        <w:jc w:val="center"/>
        <w:rPr>
          <w:rFonts w:ascii="Times New Roman" w:eastAsia="Calibri" w:hAnsi="Times New Roman" w:cs="Times New Roman"/>
          <w:b/>
          <w:sz w:val="28"/>
          <w:szCs w:val="28"/>
        </w:rPr>
      </w:pPr>
      <w:r w:rsidRPr="000C6222">
        <w:rPr>
          <w:rFonts w:ascii="Times New Roman" w:eastAsia="Calibri" w:hAnsi="Times New Roman" w:cs="Times New Roman"/>
          <w:b/>
          <w:sz w:val="28"/>
          <w:szCs w:val="28"/>
        </w:rPr>
        <w:t>Аналитический отчет о результатах мониторинга эффективности руковод</w:t>
      </w:r>
      <w:r w:rsidRPr="000C6222">
        <w:rPr>
          <w:rFonts w:ascii="Times New Roman" w:eastAsia="Calibri" w:hAnsi="Times New Roman" w:cs="Times New Roman"/>
          <w:b/>
          <w:sz w:val="28"/>
          <w:szCs w:val="28"/>
        </w:rPr>
        <w:t>и</w:t>
      </w:r>
      <w:r w:rsidRPr="000C6222">
        <w:rPr>
          <w:rFonts w:ascii="Times New Roman" w:eastAsia="Calibri" w:hAnsi="Times New Roman" w:cs="Times New Roman"/>
          <w:b/>
          <w:sz w:val="28"/>
          <w:szCs w:val="28"/>
        </w:rPr>
        <w:t>телей образовательных организаций</w:t>
      </w:r>
    </w:p>
    <w:p w:rsidR="000C6222" w:rsidRPr="000C6222" w:rsidRDefault="000C6222" w:rsidP="000C6222">
      <w:pPr>
        <w:tabs>
          <w:tab w:val="left" w:pos="851"/>
        </w:tabs>
        <w:spacing w:before="0" w:line="276" w:lineRule="auto"/>
        <w:ind w:firstLine="426"/>
        <w:contextualSpacing/>
        <w:jc w:val="center"/>
        <w:rPr>
          <w:rFonts w:ascii="Times New Roman" w:eastAsia="Calibri" w:hAnsi="Times New Roman" w:cs="Times New Roman"/>
          <w:b/>
          <w:sz w:val="28"/>
          <w:szCs w:val="28"/>
        </w:rPr>
      </w:pPr>
      <w:r w:rsidRPr="000C6222">
        <w:rPr>
          <w:rFonts w:ascii="Times New Roman" w:eastAsia="Calibri" w:hAnsi="Times New Roman" w:cs="Times New Roman"/>
          <w:b/>
          <w:sz w:val="28"/>
          <w:szCs w:val="28"/>
        </w:rPr>
        <w:t>Режевской городской округ</w:t>
      </w:r>
    </w:p>
    <w:p w:rsidR="000C6222" w:rsidRPr="000C6222" w:rsidRDefault="000C6222" w:rsidP="00953296">
      <w:pPr>
        <w:numPr>
          <w:ilvl w:val="0"/>
          <w:numId w:val="3"/>
        </w:numPr>
        <w:tabs>
          <w:tab w:val="left" w:pos="851"/>
        </w:tabs>
        <w:spacing w:before="0" w:after="200" w:line="276" w:lineRule="auto"/>
        <w:contextualSpacing/>
        <w:jc w:val="center"/>
        <w:rPr>
          <w:rFonts w:ascii="Times New Roman" w:eastAsia="Calibri" w:hAnsi="Times New Roman" w:cs="Times New Roman"/>
          <w:b/>
          <w:sz w:val="28"/>
          <w:szCs w:val="28"/>
        </w:rPr>
      </w:pPr>
    </w:p>
    <w:p w:rsidR="000C6222" w:rsidRPr="000C6222" w:rsidRDefault="000C6222" w:rsidP="000C6222">
      <w:pPr>
        <w:tabs>
          <w:tab w:val="left" w:pos="851"/>
        </w:tabs>
        <w:spacing w:before="0" w:line="276" w:lineRule="auto"/>
        <w:ind w:firstLine="426"/>
        <w:contextualSpacing/>
        <w:rPr>
          <w:rFonts w:ascii="Times New Roman" w:eastAsia="Calibri" w:hAnsi="Times New Roman" w:cs="Times New Roman"/>
          <w:b/>
          <w:sz w:val="28"/>
          <w:szCs w:val="28"/>
        </w:rPr>
      </w:pPr>
    </w:p>
    <w:p w:rsidR="000C6222" w:rsidRPr="000C6222" w:rsidRDefault="000C6222" w:rsidP="00953296">
      <w:pPr>
        <w:numPr>
          <w:ilvl w:val="0"/>
          <w:numId w:val="2"/>
        </w:numPr>
        <w:tabs>
          <w:tab w:val="left" w:pos="851"/>
        </w:tabs>
        <w:spacing w:before="0" w:after="200" w:line="276" w:lineRule="auto"/>
        <w:ind w:firstLine="426"/>
        <w:contextualSpacing/>
        <w:jc w:val="left"/>
        <w:rPr>
          <w:rFonts w:ascii="Times New Roman" w:eastAsia="Calibri" w:hAnsi="Times New Roman" w:cs="Times New Roman"/>
          <w:b/>
          <w:i/>
          <w:sz w:val="28"/>
          <w:szCs w:val="28"/>
        </w:rPr>
      </w:pPr>
      <w:r w:rsidRPr="000C6222">
        <w:rPr>
          <w:rFonts w:ascii="Times New Roman" w:eastAsia="Calibri" w:hAnsi="Times New Roman" w:cs="Times New Roman"/>
          <w:b/>
          <w:i/>
          <w:sz w:val="28"/>
          <w:szCs w:val="28"/>
        </w:rPr>
        <w:t xml:space="preserve">Введение </w:t>
      </w:r>
    </w:p>
    <w:p w:rsidR="000C6222" w:rsidRPr="000C6222" w:rsidRDefault="000C6222" w:rsidP="00953296">
      <w:pPr>
        <w:numPr>
          <w:ilvl w:val="1"/>
          <w:numId w:val="2"/>
        </w:numPr>
        <w:tabs>
          <w:tab w:val="left" w:pos="851"/>
        </w:tabs>
        <w:spacing w:before="0" w:after="200" w:line="276" w:lineRule="auto"/>
        <w:contextualSpacing/>
        <w:jc w:val="left"/>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Ответственные за подготовку и контакты. </w:t>
      </w:r>
    </w:p>
    <w:p w:rsidR="000C6222" w:rsidRPr="000C6222" w:rsidRDefault="000C6222" w:rsidP="000C6222">
      <w:pPr>
        <w:tabs>
          <w:tab w:val="left" w:pos="851"/>
        </w:tabs>
        <w:spacing w:before="0" w:line="276" w:lineRule="auto"/>
        <w:rPr>
          <w:rFonts w:ascii="Times New Roman" w:eastAsia="Calibri" w:hAnsi="Times New Roman" w:cs="Times New Roman"/>
          <w:sz w:val="28"/>
          <w:szCs w:val="28"/>
        </w:rPr>
      </w:pPr>
      <w:r w:rsidRPr="000C6222">
        <w:rPr>
          <w:rFonts w:ascii="Times New Roman" w:eastAsia="Calibri" w:hAnsi="Times New Roman" w:cs="Times New Roman"/>
          <w:sz w:val="28"/>
          <w:szCs w:val="28"/>
        </w:rPr>
        <w:tab/>
      </w:r>
      <w:proofErr w:type="gramStart"/>
      <w:r w:rsidRPr="000C6222">
        <w:rPr>
          <w:rFonts w:ascii="Times New Roman" w:eastAsia="Calibri" w:hAnsi="Times New Roman" w:cs="Times New Roman"/>
          <w:sz w:val="28"/>
          <w:szCs w:val="28"/>
        </w:rPr>
        <w:t>Мониторинг эффективности руководителей образовательных организаций проведен в образовательных учреждениях, в отношении которых функции и полн</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мочия учредителя исполняет Управление образования Администрации Режевского городского округа в период с 6 по 10 июня 2022 года на основании приказа Управл</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ния образования от 10 июня 2022 г. № 178/01-07 «О проведении мониторинга эффе</w:t>
      </w:r>
      <w:r w:rsidRPr="000C6222">
        <w:rPr>
          <w:rFonts w:ascii="Times New Roman" w:eastAsia="Calibri" w:hAnsi="Times New Roman" w:cs="Times New Roman"/>
          <w:sz w:val="28"/>
          <w:szCs w:val="28"/>
        </w:rPr>
        <w:t>к</w:t>
      </w:r>
      <w:r w:rsidRPr="000C6222">
        <w:rPr>
          <w:rFonts w:ascii="Times New Roman" w:eastAsia="Calibri" w:hAnsi="Times New Roman" w:cs="Times New Roman"/>
          <w:sz w:val="28"/>
          <w:szCs w:val="28"/>
        </w:rPr>
        <w:t>тивности руководителей образовательных организацией, подведомственных Упра</w:t>
      </w:r>
      <w:r w:rsidRPr="000C6222">
        <w:rPr>
          <w:rFonts w:ascii="Times New Roman" w:eastAsia="Calibri" w:hAnsi="Times New Roman" w:cs="Times New Roman"/>
          <w:sz w:val="28"/>
          <w:szCs w:val="28"/>
        </w:rPr>
        <w:t>в</w:t>
      </w:r>
      <w:r w:rsidRPr="000C6222">
        <w:rPr>
          <w:rFonts w:ascii="Times New Roman" w:eastAsia="Calibri" w:hAnsi="Times New Roman" w:cs="Times New Roman"/>
          <w:sz w:val="28"/>
          <w:szCs w:val="28"/>
        </w:rPr>
        <w:t>лению образования Администрации Режевского городского округа».</w:t>
      </w:r>
      <w:proofErr w:type="gramEnd"/>
    </w:p>
    <w:p w:rsidR="000C6222" w:rsidRPr="000C6222" w:rsidRDefault="000C6222" w:rsidP="000C6222">
      <w:pPr>
        <w:tabs>
          <w:tab w:val="left" w:pos="851"/>
        </w:tabs>
        <w:spacing w:before="0" w:line="276" w:lineRule="auto"/>
        <w:rPr>
          <w:rFonts w:ascii="Times New Roman" w:eastAsia="Calibri" w:hAnsi="Times New Roman" w:cs="Times New Roman"/>
          <w:sz w:val="28"/>
          <w:szCs w:val="28"/>
        </w:rPr>
      </w:pPr>
      <w:r w:rsidRPr="000C6222">
        <w:rPr>
          <w:rFonts w:ascii="Times New Roman" w:eastAsia="Calibri" w:hAnsi="Times New Roman" w:cs="Times New Roman"/>
          <w:sz w:val="28"/>
          <w:szCs w:val="28"/>
        </w:rPr>
        <w:tab/>
        <w:t>Ответственный за проведение мониторинга Игнатова Анастасия Сергеевна, директор Муниципального казенного учреждения «Центр сопровождения учрежд</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ний, подведомственных Управлению образования Администрации Режевского горо</w:t>
      </w:r>
      <w:r w:rsidRPr="000C6222">
        <w:rPr>
          <w:rFonts w:ascii="Times New Roman" w:eastAsia="Calibri" w:hAnsi="Times New Roman" w:cs="Times New Roman"/>
          <w:sz w:val="28"/>
          <w:szCs w:val="28"/>
        </w:rPr>
        <w:t>д</w:t>
      </w:r>
      <w:r w:rsidRPr="000C6222">
        <w:rPr>
          <w:rFonts w:ascii="Times New Roman" w:eastAsia="Calibri" w:hAnsi="Times New Roman" w:cs="Times New Roman"/>
          <w:sz w:val="28"/>
          <w:szCs w:val="28"/>
        </w:rPr>
        <w:t>ского округа» (далее – МКУ ЦСУ),</w:t>
      </w:r>
    </w:p>
    <w:p w:rsidR="000C6222" w:rsidRPr="000C6222" w:rsidRDefault="000C6222" w:rsidP="000C6222">
      <w:pPr>
        <w:tabs>
          <w:tab w:val="left" w:pos="851"/>
        </w:tabs>
        <w:spacing w:before="0" w:line="276" w:lineRule="auto"/>
        <w:rPr>
          <w:rFonts w:ascii="Times New Roman" w:eastAsia="Calibri" w:hAnsi="Times New Roman" w:cs="Times New Roman"/>
          <w:sz w:val="28"/>
          <w:szCs w:val="28"/>
        </w:rPr>
      </w:pPr>
      <w:r w:rsidRPr="000C6222">
        <w:rPr>
          <w:rFonts w:ascii="Times New Roman" w:eastAsia="Calibri" w:hAnsi="Times New Roman" w:cs="Times New Roman"/>
          <w:sz w:val="28"/>
          <w:szCs w:val="28"/>
        </w:rPr>
        <w:lastRenderedPageBreak/>
        <w:t xml:space="preserve"> т: 8-34364-3 25 33 (д. 14); 8 912 246 3595.</w:t>
      </w:r>
    </w:p>
    <w:p w:rsidR="000C6222" w:rsidRPr="000C6222" w:rsidRDefault="000C6222" w:rsidP="00953296">
      <w:pPr>
        <w:numPr>
          <w:ilvl w:val="1"/>
          <w:numId w:val="2"/>
        </w:numPr>
        <w:tabs>
          <w:tab w:val="left" w:pos="851"/>
        </w:tabs>
        <w:spacing w:before="0" w:after="200" w:line="276" w:lineRule="auto"/>
        <w:contextualSpacing/>
        <w:jc w:val="left"/>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 Общая характеристика сети </w:t>
      </w:r>
      <w:proofErr w:type="gramStart"/>
      <w:r w:rsidRPr="000C6222">
        <w:rPr>
          <w:rFonts w:ascii="Times New Roman" w:eastAsia="Calibri" w:hAnsi="Times New Roman" w:cs="Times New Roman"/>
          <w:sz w:val="28"/>
          <w:szCs w:val="28"/>
        </w:rPr>
        <w:t>муниципального</w:t>
      </w:r>
      <w:proofErr w:type="gramEnd"/>
      <w:r w:rsidRPr="000C6222">
        <w:rPr>
          <w:rFonts w:ascii="Times New Roman" w:eastAsia="Calibri" w:hAnsi="Times New Roman" w:cs="Times New Roman"/>
          <w:sz w:val="28"/>
          <w:szCs w:val="28"/>
        </w:rPr>
        <w:t xml:space="preserve"> </w:t>
      </w:r>
      <w:proofErr w:type="spellStart"/>
      <w:r w:rsidRPr="000C6222">
        <w:rPr>
          <w:rFonts w:ascii="Times New Roman" w:eastAsia="Calibri" w:hAnsi="Times New Roman" w:cs="Times New Roman"/>
          <w:sz w:val="28"/>
          <w:szCs w:val="28"/>
        </w:rPr>
        <w:t>образованияк</w:t>
      </w:r>
      <w:proofErr w:type="spellEnd"/>
    </w:p>
    <w:p w:rsidR="000C6222" w:rsidRPr="000C6222" w:rsidRDefault="000C6222" w:rsidP="000C6222">
      <w:pPr>
        <w:tabs>
          <w:tab w:val="left" w:pos="675"/>
        </w:tabs>
        <w:spacing w:before="0" w:line="276" w:lineRule="auto"/>
        <w:ind w:firstLine="709"/>
        <w:rPr>
          <w:rFonts w:ascii="Times New Roman" w:eastAsia="Calibri" w:hAnsi="Times New Roman" w:cs="Times New Roman"/>
          <w:sz w:val="28"/>
          <w:szCs w:val="28"/>
        </w:rPr>
      </w:pPr>
      <w:r w:rsidRPr="000C6222">
        <w:rPr>
          <w:rFonts w:ascii="Times New Roman" w:eastAsia="Calibri" w:hAnsi="Times New Roman" w:cs="Times New Roman"/>
          <w:sz w:val="28"/>
          <w:szCs w:val="28"/>
        </w:rPr>
        <w:t>Система образования Режевского городского округа (далее - РГО) является ст</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 xml:space="preserve">бильной и насчитывает 41 </w:t>
      </w:r>
      <w:proofErr w:type="gramStart"/>
      <w:r w:rsidRPr="000C6222">
        <w:rPr>
          <w:rFonts w:ascii="Times New Roman" w:eastAsia="Calibri" w:hAnsi="Times New Roman" w:cs="Times New Roman"/>
          <w:sz w:val="28"/>
          <w:szCs w:val="28"/>
        </w:rPr>
        <w:t>образовательных</w:t>
      </w:r>
      <w:proofErr w:type="gramEnd"/>
      <w:r w:rsidRPr="000C6222">
        <w:rPr>
          <w:rFonts w:ascii="Times New Roman" w:eastAsia="Calibri" w:hAnsi="Times New Roman" w:cs="Times New Roman"/>
          <w:sz w:val="28"/>
          <w:szCs w:val="28"/>
        </w:rPr>
        <w:t xml:space="preserve"> организации (10 имеют статус автоно</w:t>
      </w:r>
      <w:r w:rsidRPr="000C6222">
        <w:rPr>
          <w:rFonts w:ascii="Times New Roman" w:eastAsia="Calibri" w:hAnsi="Times New Roman" w:cs="Times New Roman"/>
          <w:sz w:val="28"/>
          <w:szCs w:val="28"/>
        </w:rPr>
        <w:t>м</w:t>
      </w:r>
      <w:r w:rsidRPr="000C6222">
        <w:rPr>
          <w:rFonts w:ascii="Times New Roman" w:eastAsia="Calibri" w:hAnsi="Times New Roman" w:cs="Times New Roman"/>
          <w:sz w:val="28"/>
          <w:szCs w:val="28"/>
        </w:rPr>
        <w:t xml:space="preserve">ной организации, 31 - бюджетной). </w:t>
      </w:r>
      <w:proofErr w:type="gramStart"/>
      <w:r w:rsidRPr="000C6222">
        <w:rPr>
          <w:rFonts w:ascii="Times New Roman" w:eastAsia="Calibri" w:hAnsi="Times New Roman" w:cs="Times New Roman"/>
          <w:sz w:val="28"/>
          <w:szCs w:val="28"/>
        </w:rPr>
        <w:t>Из них: 23 дошкольных образовательных орган</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зации (15 - городские, 8 – сельские), 16 общеобразовательных организаций (8 - горо</w:t>
      </w:r>
      <w:r w:rsidRPr="000C6222">
        <w:rPr>
          <w:rFonts w:ascii="Times New Roman" w:eastAsia="Calibri" w:hAnsi="Times New Roman" w:cs="Times New Roman"/>
          <w:sz w:val="28"/>
          <w:szCs w:val="28"/>
        </w:rPr>
        <w:t>д</w:t>
      </w:r>
      <w:r w:rsidRPr="000C6222">
        <w:rPr>
          <w:rFonts w:ascii="Times New Roman" w:eastAsia="Calibri" w:hAnsi="Times New Roman" w:cs="Times New Roman"/>
          <w:sz w:val="28"/>
          <w:szCs w:val="28"/>
        </w:rPr>
        <w:t>ские, 8 - сельские; 13 - средние общеобразовательные, 3 - основные общеобразов</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тельные), 2 учреждения дополнительного образования детей.</w:t>
      </w:r>
      <w:proofErr w:type="gramEnd"/>
      <w:r w:rsidRPr="000C6222">
        <w:rPr>
          <w:rFonts w:ascii="Times New Roman" w:eastAsia="Calibri" w:hAnsi="Times New Roman" w:cs="Times New Roman"/>
          <w:sz w:val="28"/>
          <w:szCs w:val="28"/>
        </w:rPr>
        <w:t xml:space="preserve"> Полномочия учредит</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ля образовательных учреждений  согласно Уставу Режевского городского округа во</w:t>
      </w:r>
      <w:r w:rsidRPr="000C6222">
        <w:rPr>
          <w:rFonts w:ascii="Times New Roman" w:eastAsia="Calibri" w:hAnsi="Times New Roman" w:cs="Times New Roman"/>
          <w:sz w:val="28"/>
          <w:szCs w:val="28"/>
        </w:rPr>
        <w:t>з</w:t>
      </w:r>
      <w:r w:rsidRPr="000C6222">
        <w:rPr>
          <w:rFonts w:ascii="Times New Roman" w:eastAsia="Calibri" w:hAnsi="Times New Roman" w:cs="Times New Roman"/>
          <w:sz w:val="28"/>
          <w:szCs w:val="28"/>
        </w:rPr>
        <w:t>ложены на Управление образования администрации Режевского городского округа, в аппарате Управления работают 7 специалистов. В сфере образования Режевского г</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родского округа трудится 1698 работников, педагогическим трудом занято 839  чел</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век.</w:t>
      </w:r>
    </w:p>
    <w:p w:rsidR="000C6222" w:rsidRPr="000C6222" w:rsidRDefault="000C6222" w:rsidP="000C6222">
      <w:pPr>
        <w:spacing w:before="0" w:line="276" w:lineRule="auto"/>
        <w:ind w:firstLine="708"/>
        <w:rPr>
          <w:rFonts w:ascii="Times New Roman" w:eastAsia="Calibri" w:hAnsi="Times New Roman" w:cs="Times New Roman"/>
          <w:color w:val="000000"/>
          <w:sz w:val="28"/>
          <w:szCs w:val="28"/>
        </w:rPr>
      </w:pPr>
      <w:r w:rsidRPr="000C6222">
        <w:rPr>
          <w:rFonts w:ascii="Times New Roman" w:eastAsia="Calibri" w:hAnsi="Times New Roman" w:cs="Times New Roman"/>
          <w:sz w:val="28"/>
          <w:szCs w:val="28"/>
        </w:rPr>
        <w:t>На 1 сентября 2021/2022 учебного года количество школьников составляет б</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лее пяти тысяч (5186 человек). Все учреждения представлены в виртуальном мире, у каждой есть свой сайт, в школах работает система электронного дневника и эле</w:t>
      </w:r>
      <w:r w:rsidRPr="000C6222">
        <w:rPr>
          <w:rFonts w:ascii="Times New Roman" w:eastAsia="Calibri" w:hAnsi="Times New Roman" w:cs="Times New Roman"/>
          <w:sz w:val="28"/>
          <w:szCs w:val="28"/>
        </w:rPr>
        <w:t>к</w:t>
      </w:r>
      <w:r w:rsidRPr="000C6222">
        <w:rPr>
          <w:rFonts w:ascii="Times New Roman" w:eastAsia="Calibri" w:hAnsi="Times New Roman" w:cs="Times New Roman"/>
          <w:sz w:val="28"/>
          <w:szCs w:val="28"/>
        </w:rPr>
        <w:t>тронного журнала, созданы группы общения в социальных сетях.</w:t>
      </w:r>
      <w:r w:rsidRPr="000C6222">
        <w:rPr>
          <w:rFonts w:ascii="Times New Roman" w:eastAsia="Calibri" w:hAnsi="Times New Roman" w:cs="Times New Roman"/>
          <w:color w:val="000000"/>
          <w:sz w:val="28"/>
          <w:szCs w:val="28"/>
        </w:rPr>
        <w:t xml:space="preserve"> Самым востреб</w:t>
      </w:r>
      <w:r w:rsidRPr="000C6222">
        <w:rPr>
          <w:rFonts w:ascii="Times New Roman" w:eastAsia="Calibri" w:hAnsi="Times New Roman" w:cs="Times New Roman"/>
          <w:color w:val="000000"/>
          <w:sz w:val="28"/>
          <w:szCs w:val="28"/>
        </w:rPr>
        <w:t>о</w:t>
      </w:r>
      <w:r w:rsidRPr="000C6222">
        <w:rPr>
          <w:rFonts w:ascii="Times New Roman" w:eastAsia="Calibri" w:hAnsi="Times New Roman" w:cs="Times New Roman"/>
          <w:color w:val="000000"/>
          <w:sz w:val="28"/>
          <w:szCs w:val="28"/>
        </w:rPr>
        <w:t>ванным ресурсом субъектов образовательных отношений является электронная с</w:t>
      </w:r>
      <w:r w:rsidRPr="000C6222">
        <w:rPr>
          <w:rFonts w:ascii="Times New Roman" w:eastAsia="Calibri" w:hAnsi="Times New Roman" w:cs="Times New Roman"/>
          <w:color w:val="000000"/>
          <w:sz w:val="28"/>
          <w:szCs w:val="28"/>
        </w:rPr>
        <w:t>и</w:t>
      </w:r>
      <w:r w:rsidRPr="000C6222">
        <w:rPr>
          <w:rFonts w:ascii="Times New Roman" w:eastAsia="Calibri" w:hAnsi="Times New Roman" w:cs="Times New Roman"/>
          <w:color w:val="000000"/>
          <w:sz w:val="28"/>
          <w:szCs w:val="28"/>
        </w:rPr>
        <w:t>стема Дневник.ру, ее ресурсы используют 100 % общеобразовательных учреждений (16 школ) и обучающихся (5186 человек) как на дистанционном обучении, так и на очном.</w:t>
      </w:r>
    </w:p>
    <w:p w:rsidR="000C6222" w:rsidRPr="000C6222" w:rsidRDefault="000C6222" w:rsidP="000C6222">
      <w:pPr>
        <w:spacing w:before="0" w:line="240" w:lineRule="atLeast"/>
        <w:ind w:firstLine="709"/>
        <w:rPr>
          <w:rFonts w:ascii="Times New Roman" w:eastAsia="Times New Roman" w:hAnsi="Times New Roman" w:cs="Times New Roman"/>
          <w:sz w:val="28"/>
          <w:szCs w:val="28"/>
        </w:rPr>
      </w:pPr>
      <w:r w:rsidRPr="000C6222">
        <w:rPr>
          <w:rFonts w:ascii="Times New Roman" w:eastAsia="Times New Roman" w:hAnsi="Times New Roman" w:cs="Times New Roman"/>
          <w:sz w:val="28"/>
          <w:szCs w:val="28"/>
          <w:lang w:eastAsia="ru-RU"/>
        </w:rPr>
        <w:t>На территории Режевского городского округа проживает детей от 0 до 7 лет - 3077 человек, посещают ДОУ - 2289 человек.</w:t>
      </w:r>
    </w:p>
    <w:p w:rsidR="000C6222" w:rsidRPr="000C6222" w:rsidRDefault="000C6222" w:rsidP="000C6222">
      <w:pPr>
        <w:spacing w:before="0" w:line="240" w:lineRule="atLeast"/>
        <w:ind w:firstLine="709"/>
        <w:rPr>
          <w:rFonts w:ascii="Times New Roman" w:eastAsia="Times New Roman" w:hAnsi="Times New Roman" w:cs="Times New Roman"/>
          <w:sz w:val="28"/>
          <w:szCs w:val="28"/>
        </w:rPr>
      </w:pPr>
      <w:proofErr w:type="gramStart"/>
      <w:r w:rsidRPr="000C6222">
        <w:rPr>
          <w:rFonts w:ascii="Times New Roman" w:eastAsia="Times New Roman" w:hAnsi="Times New Roman" w:cs="Times New Roman"/>
          <w:sz w:val="28"/>
          <w:szCs w:val="28"/>
        </w:rPr>
        <w:t>В дошкольных образовательных организациях - 2289 человек,  в городских – 1852 человека, в сельских – 437 человек.</w:t>
      </w:r>
      <w:proofErr w:type="gramEnd"/>
    </w:p>
    <w:p w:rsidR="000C6222" w:rsidRPr="000C6222" w:rsidRDefault="000C6222" w:rsidP="000C6222">
      <w:pPr>
        <w:spacing w:before="0" w:line="276" w:lineRule="auto"/>
        <w:ind w:firstLine="709"/>
        <w:rPr>
          <w:rFonts w:ascii="Times New Roman" w:eastAsia="Times New Roman" w:hAnsi="Times New Roman" w:cs="Times New Roman"/>
          <w:sz w:val="28"/>
          <w:szCs w:val="28"/>
        </w:rPr>
      </w:pPr>
      <w:r w:rsidRPr="000C6222">
        <w:rPr>
          <w:rFonts w:ascii="Times New Roman" w:eastAsia="Calibri" w:hAnsi="Times New Roman" w:cs="Times New Roman"/>
          <w:sz w:val="28"/>
          <w:szCs w:val="28"/>
        </w:rPr>
        <w:t>В каждом ДОУ Режевского городского округа утверждена и реализуется о</w:t>
      </w:r>
      <w:r w:rsidRPr="000C6222">
        <w:rPr>
          <w:rFonts w:ascii="Times New Roman" w:eastAsia="Calibri" w:hAnsi="Times New Roman" w:cs="Times New Roman"/>
          <w:sz w:val="28"/>
          <w:szCs w:val="28"/>
        </w:rPr>
        <w:t>с</w:t>
      </w:r>
      <w:r w:rsidRPr="000C6222">
        <w:rPr>
          <w:rFonts w:ascii="Times New Roman" w:eastAsia="Calibri" w:hAnsi="Times New Roman" w:cs="Times New Roman"/>
          <w:sz w:val="28"/>
          <w:szCs w:val="28"/>
        </w:rPr>
        <w:t>новная образовательная программа (далее – ООП), разработанная в соответствии с требованиями  Федерального государственного образовательного стандарта д</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 xml:space="preserve">школьного образования (далее – ФГОС ДО), учитывает структуру, содержание  </w:t>
      </w:r>
      <w:proofErr w:type="gramStart"/>
      <w:r w:rsidRPr="000C6222">
        <w:rPr>
          <w:rFonts w:ascii="Times New Roman" w:eastAsia="Calibri" w:hAnsi="Times New Roman" w:cs="Times New Roman"/>
          <w:sz w:val="28"/>
          <w:szCs w:val="28"/>
        </w:rPr>
        <w:t>Пр</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мерной</w:t>
      </w:r>
      <w:proofErr w:type="gramEnd"/>
      <w:r w:rsidRPr="000C6222">
        <w:rPr>
          <w:rFonts w:ascii="Times New Roman" w:eastAsia="Calibri" w:hAnsi="Times New Roman" w:cs="Times New Roman"/>
          <w:sz w:val="28"/>
          <w:szCs w:val="28"/>
        </w:rPr>
        <w:t xml:space="preserve"> основной образовательной программы дошкольного образования, парциал</w:t>
      </w:r>
      <w:r w:rsidRPr="000C6222">
        <w:rPr>
          <w:rFonts w:ascii="Times New Roman" w:eastAsia="Calibri" w:hAnsi="Times New Roman" w:cs="Times New Roman"/>
          <w:sz w:val="28"/>
          <w:szCs w:val="28"/>
        </w:rPr>
        <w:t>ь</w:t>
      </w:r>
      <w:r w:rsidRPr="000C6222">
        <w:rPr>
          <w:rFonts w:ascii="Times New Roman" w:eastAsia="Calibri" w:hAnsi="Times New Roman" w:cs="Times New Roman"/>
          <w:sz w:val="28"/>
          <w:szCs w:val="28"/>
        </w:rPr>
        <w:t>ных программ.</w:t>
      </w:r>
    </w:p>
    <w:p w:rsidR="000C6222" w:rsidRPr="000C6222" w:rsidRDefault="000C6222" w:rsidP="000C6222">
      <w:pPr>
        <w:spacing w:before="0"/>
        <w:ind w:firstLine="708"/>
        <w:rPr>
          <w:rFonts w:ascii="Times New Roman" w:eastAsia="Calibri" w:hAnsi="Times New Roman" w:cs="Times New Roman"/>
          <w:color w:val="000000"/>
          <w:sz w:val="28"/>
          <w:szCs w:val="28"/>
        </w:rPr>
      </w:pPr>
      <w:r w:rsidRPr="000C6222">
        <w:rPr>
          <w:rFonts w:ascii="Times New Roman" w:eastAsia="Calibri" w:hAnsi="Times New Roman" w:cs="Times New Roman"/>
          <w:color w:val="000000"/>
          <w:sz w:val="28"/>
          <w:szCs w:val="28"/>
        </w:rPr>
        <w:t>Система дополнительного образования детей охватывает более 55 % детей от количества детей в возрасте от 5 до 18 лет, имеющих сертификаты персонифицир</w:t>
      </w:r>
      <w:r w:rsidRPr="000C6222">
        <w:rPr>
          <w:rFonts w:ascii="Times New Roman" w:eastAsia="Calibri" w:hAnsi="Times New Roman" w:cs="Times New Roman"/>
          <w:color w:val="000000"/>
          <w:sz w:val="28"/>
          <w:szCs w:val="28"/>
        </w:rPr>
        <w:t>о</w:t>
      </w:r>
      <w:r w:rsidRPr="000C6222">
        <w:rPr>
          <w:rFonts w:ascii="Times New Roman" w:eastAsia="Calibri" w:hAnsi="Times New Roman" w:cs="Times New Roman"/>
          <w:color w:val="000000"/>
          <w:sz w:val="28"/>
          <w:szCs w:val="28"/>
        </w:rPr>
        <w:t>ванного</w:t>
      </w:r>
      <w:r w:rsidRPr="000C6222">
        <w:rPr>
          <w:rFonts w:ascii="Times New Roman" w:eastAsia="Calibri" w:hAnsi="Times New Roman" w:cs="Times New Roman"/>
          <w:color w:val="000000"/>
          <w:sz w:val="24"/>
          <w:szCs w:val="24"/>
        </w:rPr>
        <w:t xml:space="preserve"> </w:t>
      </w:r>
      <w:r w:rsidRPr="000C6222">
        <w:rPr>
          <w:rFonts w:ascii="Times New Roman" w:eastAsia="Calibri" w:hAnsi="Times New Roman" w:cs="Times New Roman"/>
          <w:color w:val="000000"/>
          <w:sz w:val="28"/>
          <w:szCs w:val="28"/>
        </w:rPr>
        <w:t>дополнительного образования детей, в учреждениях, подведомственных Управлению образования.</w:t>
      </w:r>
    </w:p>
    <w:p w:rsidR="000C6222" w:rsidRPr="000C6222" w:rsidRDefault="000C6222" w:rsidP="000C6222">
      <w:pPr>
        <w:tabs>
          <w:tab w:val="left" w:pos="851"/>
        </w:tabs>
        <w:spacing w:before="0"/>
        <w:rPr>
          <w:rFonts w:ascii="Times New Roman" w:eastAsia="Calibri" w:hAnsi="Times New Roman" w:cs="Times New Roman"/>
          <w:sz w:val="28"/>
          <w:szCs w:val="28"/>
        </w:rPr>
      </w:pPr>
    </w:p>
    <w:p w:rsidR="000C6222" w:rsidRPr="000C6222" w:rsidRDefault="000C6222" w:rsidP="00953296">
      <w:pPr>
        <w:pStyle w:val="aa"/>
        <w:numPr>
          <w:ilvl w:val="0"/>
          <w:numId w:val="2"/>
        </w:numPr>
        <w:tabs>
          <w:tab w:val="left" w:pos="851"/>
        </w:tabs>
        <w:rPr>
          <w:rFonts w:ascii="Times New Roman" w:eastAsia="Calibri" w:hAnsi="Times New Roman" w:cs="Times New Roman"/>
          <w:b/>
          <w:i/>
          <w:sz w:val="28"/>
          <w:szCs w:val="28"/>
          <w:lang w:val="ru-RU"/>
        </w:rPr>
      </w:pPr>
      <w:r w:rsidRPr="000C6222">
        <w:rPr>
          <w:rFonts w:ascii="Times New Roman" w:eastAsia="Calibri" w:hAnsi="Times New Roman" w:cs="Times New Roman"/>
          <w:b/>
          <w:i/>
          <w:sz w:val="28"/>
          <w:szCs w:val="28"/>
          <w:lang w:val="ru-RU"/>
        </w:rPr>
        <w:t xml:space="preserve">Анализ результатов мониторинга эффективности руководителей </w:t>
      </w:r>
      <w:proofErr w:type="spellStart"/>
      <w:r w:rsidRPr="000C6222">
        <w:rPr>
          <w:rFonts w:ascii="Times New Roman" w:eastAsia="Calibri" w:hAnsi="Times New Roman" w:cs="Times New Roman"/>
          <w:b/>
          <w:i/>
          <w:sz w:val="28"/>
          <w:szCs w:val="28"/>
          <w:lang w:val="ru-RU"/>
        </w:rPr>
        <w:t>образо</w:t>
      </w:r>
      <w:proofErr w:type="spellEnd"/>
    </w:p>
    <w:p w:rsidR="000C6222" w:rsidRPr="000C6222" w:rsidRDefault="000C6222" w:rsidP="000C6222">
      <w:pPr>
        <w:tabs>
          <w:tab w:val="left" w:pos="851"/>
        </w:tabs>
        <w:rPr>
          <w:rFonts w:ascii="Times New Roman" w:eastAsia="Calibri" w:hAnsi="Times New Roman" w:cs="Times New Roman"/>
          <w:b/>
          <w:i/>
          <w:sz w:val="28"/>
          <w:szCs w:val="28"/>
        </w:rPr>
      </w:pPr>
      <w:proofErr w:type="spellStart"/>
      <w:r w:rsidRPr="000C6222">
        <w:rPr>
          <w:rFonts w:ascii="Times New Roman" w:eastAsia="Calibri" w:hAnsi="Times New Roman" w:cs="Times New Roman"/>
          <w:b/>
          <w:i/>
          <w:sz w:val="28"/>
          <w:szCs w:val="28"/>
        </w:rPr>
        <w:t>вательных</w:t>
      </w:r>
      <w:proofErr w:type="spellEnd"/>
      <w:r w:rsidRPr="000C6222">
        <w:rPr>
          <w:rFonts w:ascii="Times New Roman" w:eastAsia="Calibri" w:hAnsi="Times New Roman" w:cs="Times New Roman"/>
          <w:b/>
          <w:i/>
          <w:sz w:val="28"/>
          <w:szCs w:val="28"/>
        </w:rPr>
        <w:t xml:space="preserve"> организаций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2.1. Оценка качества управленческой деятельности руководителей образовател</w:t>
      </w:r>
      <w:r w:rsidRPr="000C6222">
        <w:rPr>
          <w:rFonts w:ascii="Times New Roman" w:eastAsia="Calibri" w:hAnsi="Times New Roman" w:cs="Times New Roman"/>
          <w:sz w:val="28"/>
          <w:szCs w:val="28"/>
        </w:rPr>
        <w:t>ь</w:t>
      </w:r>
      <w:r w:rsidRPr="000C6222">
        <w:rPr>
          <w:rFonts w:ascii="Times New Roman" w:eastAsia="Calibri" w:hAnsi="Times New Roman" w:cs="Times New Roman"/>
          <w:sz w:val="28"/>
          <w:szCs w:val="28"/>
        </w:rPr>
        <w:t>ных организаций: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lastRenderedPageBreak/>
        <w:t>Показатели по качеству управленческой деятельности представлены в таблице 1.</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На территории Режевского городского округа сформированы и успешно реализ</w:t>
      </w:r>
      <w:r w:rsidRPr="000C6222">
        <w:rPr>
          <w:rFonts w:ascii="Times New Roman" w:eastAsia="Calibri" w:hAnsi="Times New Roman" w:cs="Times New Roman"/>
          <w:sz w:val="28"/>
          <w:szCs w:val="28"/>
        </w:rPr>
        <w:t>у</w:t>
      </w:r>
      <w:r w:rsidRPr="000C6222">
        <w:rPr>
          <w:rFonts w:ascii="Times New Roman" w:eastAsia="Calibri" w:hAnsi="Times New Roman" w:cs="Times New Roman"/>
          <w:sz w:val="28"/>
          <w:szCs w:val="28"/>
        </w:rPr>
        <w:t>ются направления федерального закона «Об образовании в Российской Федерации». 100 % общеобразовательных организаций,  дошкольных образовательных организ</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ций и учреждения дополнительного образования детей сформировали объективную систему оценки качества образования, ни одно учреждение в 2022 году не имеет пр</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 xml:space="preserve">знаков необъективных образовательных результатов. Однако показатели системы профилактики </w:t>
      </w:r>
      <w:proofErr w:type="spellStart"/>
      <w:r w:rsidRPr="000C6222">
        <w:rPr>
          <w:rFonts w:ascii="Times New Roman" w:eastAsia="Calibri" w:hAnsi="Times New Roman" w:cs="Times New Roman"/>
          <w:sz w:val="28"/>
          <w:szCs w:val="28"/>
        </w:rPr>
        <w:t>неуспешности</w:t>
      </w:r>
      <w:proofErr w:type="spellEnd"/>
      <w:r w:rsidRPr="000C6222">
        <w:rPr>
          <w:rFonts w:ascii="Times New Roman" w:eastAsia="Calibri" w:hAnsi="Times New Roman" w:cs="Times New Roman"/>
          <w:sz w:val="28"/>
          <w:szCs w:val="28"/>
        </w:rPr>
        <w:t xml:space="preserve"> требуют дальнейшего развития. Так в 52 % общеобр</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 xml:space="preserve">зовательных организациях сформированы системы профилактики </w:t>
      </w:r>
      <w:proofErr w:type="spellStart"/>
      <w:r w:rsidRPr="000C6222">
        <w:rPr>
          <w:rFonts w:ascii="Times New Roman" w:eastAsia="Calibri" w:hAnsi="Times New Roman" w:cs="Times New Roman"/>
          <w:sz w:val="28"/>
          <w:szCs w:val="28"/>
        </w:rPr>
        <w:t>неуспешности</w:t>
      </w:r>
      <w:proofErr w:type="spellEnd"/>
      <w:r w:rsidRPr="000C6222">
        <w:rPr>
          <w:rFonts w:ascii="Times New Roman" w:eastAsia="Calibri" w:hAnsi="Times New Roman" w:cs="Times New Roman"/>
          <w:sz w:val="28"/>
          <w:szCs w:val="28"/>
        </w:rPr>
        <w:t xml:space="preserve">. При этом темп роста доли общеобразовательных организаций, в которых </w:t>
      </w:r>
      <w:proofErr w:type="gramStart"/>
      <w:r w:rsidRPr="000C6222">
        <w:rPr>
          <w:rFonts w:ascii="Times New Roman" w:eastAsia="Calibri" w:hAnsi="Times New Roman" w:cs="Times New Roman"/>
          <w:sz w:val="28"/>
          <w:szCs w:val="28"/>
        </w:rPr>
        <w:t xml:space="preserve">сформирована система профилактики </w:t>
      </w:r>
      <w:proofErr w:type="spellStart"/>
      <w:r w:rsidRPr="000C6222">
        <w:rPr>
          <w:rFonts w:ascii="Times New Roman" w:eastAsia="Calibri" w:hAnsi="Times New Roman" w:cs="Times New Roman"/>
          <w:sz w:val="28"/>
          <w:szCs w:val="28"/>
        </w:rPr>
        <w:t>неуспешности</w:t>
      </w:r>
      <w:proofErr w:type="spellEnd"/>
      <w:r w:rsidRPr="000C6222">
        <w:rPr>
          <w:rFonts w:ascii="Times New Roman" w:eastAsia="Calibri" w:hAnsi="Times New Roman" w:cs="Times New Roman"/>
          <w:sz w:val="28"/>
          <w:szCs w:val="28"/>
        </w:rPr>
        <w:t xml:space="preserve"> имеет</w:t>
      </w:r>
      <w:proofErr w:type="gramEnd"/>
      <w:r w:rsidRPr="000C6222">
        <w:rPr>
          <w:rFonts w:ascii="Times New Roman" w:eastAsia="Calibri" w:hAnsi="Times New Roman" w:cs="Times New Roman"/>
          <w:sz w:val="28"/>
          <w:szCs w:val="28"/>
        </w:rPr>
        <w:t xml:space="preserve"> положительную динамику. </w:t>
      </w:r>
      <w:proofErr w:type="gramStart"/>
      <w:r w:rsidRPr="000C6222">
        <w:rPr>
          <w:rFonts w:ascii="Times New Roman" w:eastAsia="Calibri" w:hAnsi="Times New Roman" w:cs="Times New Roman"/>
          <w:sz w:val="28"/>
          <w:szCs w:val="28"/>
        </w:rPr>
        <w:t>Также ряд показателей системы выявления, поддержки и развития способностей и талантов у обучающихся не достигли максимального значения.</w:t>
      </w:r>
      <w:proofErr w:type="gramEnd"/>
      <w:r w:rsidRPr="000C6222">
        <w:rPr>
          <w:rFonts w:ascii="Times New Roman" w:eastAsia="Calibri" w:hAnsi="Times New Roman" w:cs="Times New Roman"/>
          <w:sz w:val="28"/>
          <w:szCs w:val="28"/>
        </w:rPr>
        <w:t xml:space="preserve"> При этом по всем показателям прослеживается положительная динамика.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Система мониторинга школьного благополучия (школьного климата) требует особого внимания, достигнуты минимальные значения показателей.</w:t>
      </w:r>
    </w:p>
    <w:p w:rsidR="000C6222" w:rsidRPr="000C6222" w:rsidRDefault="000C6222" w:rsidP="000C6222">
      <w:pPr>
        <w:spacing w:before="0" w:line="276" w:lineRule="auto"/>
        <w:ind w:firstLine="426"/>
        <w:jc w:val="right"/>
        <w:rPr>
          <w:rFonts w:ascii="Times New Roman" w:eastAsia="Calibri" w:hAnsi="Times New Roman" w:cs="Times New Roman"/>
        </w:rPr>
      </w:pPr>
      <w:r w:rsidRPr="000C6222">
        <w:rPr>
          <w:rFonts w:ascii="Times New Roman" w:eastAsia="Calibri" w:hAnsi="Times New Roman" w:cs="Times New Roman"/>
        </w:rPr>
        <w:t xml:space="preserve">Таблица 1 </w:t>
      </w:r>
    </w:p>
    <w:tbl>
      <w:tblPr>
        <w:tblStyle w:val="7"/>
        <w:tblW w:w="5000" w:type="pct"/>
        <w:tblLook w:val="04A0" w:firstRow="1" w:lastRow="0" w:firstColumn="1" w:lastColumn="0" w:noHBand="0" w:noVBand="1"/>
      </w:tblPr>
      <w:tblGrid>
        <w:gridCol w:w="649"/>
        <w:gridCol w:w="6199"/>
        <w:gridCol w:w="2028"/>
        <w:gridCol w:w="1688"/>
      </w:tblGrid>
      <w:tr w:rsidR="000C6222" w:rsidRPr="000C6222" w:rsidTr="000C6222">
        <w:trPr>
          <w:trHeight w:val="571"/>
        </w:trPr>
        <w:tc>
          <w:tcPr>
            <w:tcW w:w="307" w:type="pct"/>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w:t>
            </w:r>
          </w:p>
        </w:tc>
        <w:tc>
          <w:tcPr>
            <w:tcW w:w="2934" w:type="pct"/>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Наименование показателя</w:t>
            </w:r>
          </w:p>
        </w:tc>
        <w:tc>
          <w:tcPr>
            <w:tcW w:w="960" w:type="pct"/>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показ</w:t>
            </w:r>
            <w:r w:rsidRPr="000C6222">
              <w:rPr>
                <w:rFonts w:ascii="Times New Roman" w:eastAsia="Calibri" w:hAnsi="Times New Roman" w:cs="Times New Roman"/>
                <w:b/>
              </w:rPr>
              <w:t>а</w:t>
            </w:r>
            <w:r w:rsidRPr="000C6222">
              <w:rPr>
                <w:rFonts w:ascii="Times New Roman" w:eastAsia="Calibri" w:hAnsi="Times New Roman" w:cs="Times New Roman"/>
                <w:b/>
              </w:rPr>
              <w:t>теля, балл</w:t>
            </w:r>
          </w:p>
        </w:tc>
        <w:tc>
          <w:tcPr>
            <w:tcW w:w="799" w:type="pct"/>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w:t>
            </w:r>
          </w:p>
        </w:tc>
      </w:tr>
      <w:tr w:rsidR="000C6222" w:rsidRPr="000C6222" w:rsidTr="000C6222">
        <w:trPr>
          <w:trHeight w:val="571"/>
        </w:trPr>
        <w:tc>
          <w:tcPr>
            <w:tcW w:w="5000" w:type="pct"/>
            <w:gridSpan w:val="4"/>
          </w:tcPr>
          <w:p w:rsidR="000C6222" w:rsidRPr="000C6222" w:rsidRDefault="000C6222" w:rsidP="000C6222">
            <w:pPr>
              <w:tabs>
                <w:tab w:val="left" w:pos="557"/>
              </w:tabs>
              <w:jc w:val="center"/>
              <w:rPr>
                <w:rFonts w:ascii="Times New Roman" w:eastAsia="Calibri" w:hAnsi="Times New Roman" w:cs="Times New Roman"/>
                <w:i/>
              </w:rPr>
            </w:pPr>
            <w:r w:rsidRPr="000C6222">
              <w:rPr>
                <w:rFonts w:ascii="Times New Roman" w:eastAsia="Calibri" w:hAnsi="Times New Roman" w:cs="Times New Roman"/>
                <w:i/>
              </w:rPr>
              <w:t>Внутренняя система оценки качества образования</w:t>
            </w:r>
          </w:p>
        </w:tc>
      </w:tr>
      <w:tr w:rsidR="000C6222" w:rsidRPr="000C6222" w:rsidTr="000C6222">
        <w:trPr>
          <w:trHeight w:val="571"/>
        </w:trPr>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w:t>
            </w:r>
          </w:p>
        </w:tc>
        <w:tc>
          <w:tcPr>
            <w:tcW w:w="2934" w:type="pct"/>
            <w:shd w:val="clear" w:color="auto" w:fill="D6E3BC" w:themeFill="accent3" w:themeFillTint="66"/>
          </w:tcPr>
          <w:p w:rsidR="000C6222" w:rsidRPr="000C6222" w:rsidRDefault="000C6222" w:rsidP="000C6222">
            <w:pPr>
              <w:rPr>
                <w:rFonts w:ascii="Times New Roman" w:eastAsia="Calibri" w:hAnsi="Times New Roman" w:cs="Times New Roman"/>
              </w:rPr>
            </w:pPr>
            <w:r w:rsidRPr="000C6222">
              <w:rPr>
                <w:rFonts w:ascii="Times New Roman" w:eastAsia="Calibri" w:hAnsi="Times New Roman" w:cs="Times New Roman"/>
              </w:rPr>
              <w:t xml:space="preserve">Доля образовательных организаций, </w:t>
            </w:r>
            <w:proofErr w:type="spellStart"/>
            <w:r w:rsidRPr="000C6222">
              <w:rPr>
                <w:rFonts w:ascii="Times New Roman" w:eastAsia="Calibri" w:hAnsi="Times New Roman" w:cs="Times New Roman"/>
              </w:rPr>
              <w:t>сформировавщих</w:t>
            </w:r>
            <w:proofErr w:type="spellEnd"/>
            <w:r w:rsidRPr="000C6222">
              <w:rPr>
                <w:rFonts w:ascii="Times New Roman" w:eastAsia="Calibri" w:hAnsi="Times New Roman" w:cs="Times New Roman"/>
              </w:rPr>
              <w:t xml:space="preserve"> объе</w:t>
            </w:r>
            <w:r w:rsidRPr="000C6222">
              <w:rPr>
                <w:rFonts w:ascii="Times New Roman" w:eastAsia="Calibri" w:hAnsi="Times New Roman" w:cs="Times New Roman"/>
              </w:rPr>
              <w:t>к</w:t>
            </w:r>
            <w:r w:rsidRPr="000C6222">
              <w:rPr>
                <w:rFonts w:ascii="Times New Roman" w:eastAsia="Calibri" w:hAnsi="Times New Roman" w:cs="Times New Roman"/>
              </w:rPr>
              <w:t>тивную систему оценки качества образования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p w:rsidR="000C6222" w:rsidRPr="000C6222" w:rsidRDefault="000C6222" w:rsidP="000C6222">
            <w:pPr>
              <w:contextualSpacing/>
              <w:rPr>
                <w:rFonts w:ascii="Times New Roman" w:eastAsia="Calibri" w:hAnsi="Times New Roman" w:cs="Times New Roman"/>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rPr>
          <w:trHeight w:val="565"/>
        </w:trPr>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2934" w:type="pct"/>
            <w:shd w:val="clear" w:color="auto" w:fill="D6E3BC" w:themeFill="accent3" w:themeFillTint="66"/>
          </w:tcPr>
          <w:p w:rsidR="000C6222" w:rsidRPr="000C6222" w:rsidRDefault="000C6222" w:rsidP="000C6222">
            <w:pPr>
              <w:rPr>
                <w:rFonts w:ascii="Times New Roman" w:eastAsia="Calibri" w:hAnsi="Times New Roman" w:cs="Times New Roman"/>
              </w:rPr>
            </w:pPr>
            <w:r w:rsidRPr="000C6222">
              <w:rPr>
                <w:rFonts w:ascii="Times New Roman" w:eastAsia="Calibri" w:hAnsi="Times New Roman" w:cs="Times New Roman"/>
              </w:rPr>
              <w:t xml:space="preserve">Темп роста доли образовательных организаций, </w:t>
            </w:r>
            <w:proofErr w:type="spellStart"/>
            <w:r w:rsidRPr="000C6222">
              <w:rPr>
                <w:rFonts w:ascii="Times New Roman" w:eastAsia="Calibri" w:hAnsi="Times New Roman" w:cs="Times New Roman"/>
              </w:rPr>
              <w:t>сформирова</w:t>
            </w:r>
            <w:r w:rsidRPr="000C6222">
              <w:rPr>
                <w:rFonts w:ascii="Times New Roman" w:eastAsia="Calibri" w:hAnsi="Times New Roman" w:cs="Times New Roman"/>
              </w:rPr>
              <w:t>в</w:t>
            </w:r>
            <w:r w:rsidRPr="000C6222">
              <w:rPr>
                <w:rFonts w:ascii="Times New Roman" w:eastAsia="Calibri" w:hAnsi="Times New Roman" w:cs="Times New Roman"/>
              </w:rPr>
              <w:t>щих</w:t>
            </w:r>
            <w:proofErr w:type="spellEnd"/>
            <w:r w:rsidRPr="000C6222">
              <w:rPr>
                <w:rFonts w:ascii="Times New Roman" w:eastAsia="Calibri" w:hAnsi="Times New Roman" w:cs="Times New Roman"/>
              </w:rPr>
              <w:t xml:space="preserve"> объективную систему оценки качества образования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rPr>
          <w:trHeight w:val="559"/>
        </w:trPr>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w:t>
            </w:r>
          </w:p>
        </w:tc>
        <w:tc>
          <w:tcPr>
            <w:tcW w:w="2934" w:type="pct"/>
            <w:shd w:val="clear" w:color="auto" w:fill="D6E3BC" w:themeFill="accent3" w:themeFillTint="66"/>
          </w:tcPr>
          <w:p w:rsidR="000C6222" w:rsidRPr="000C6222" w:rsidRDefault="000C6222" w:rsidP="000C6222">
            <w:pPr>
              <w:rPr>
                <w:rFonts w:ascii="Times New Roman" w:eastAsia="Calibri" w:hAnsi="Times New Roman" w:cs="Times New Roman"/>
              </w:rPr>
            </w:pPr>
            <w:r w:rsidRPr="000C6222">
              <w:rPr>
                <w:rFonts w:ascii="Times New Roman" w:eastAsia="Calibri" w:hAnsi="Times New Roman" w:cs="Times New Roman"/>
              </w:rPr>
              <w:t>Доля образовательных организаций, имеющих положение о внутренней системе оценки качества образования и план м</w:t>
            </w:r>
            <w:r w:rsidRPr="000C6222">
              <w:rPr>
                <w:rFonts w:ascii="Times New Roman" w:eastAsia="Calibri" w:hAnsi="Times New Roman" w:cs="Times New Roman"/>
              </w:rPr>
              <w:t>е</w:t>
            </w:r>
            <w:r w:rsidRPr="000C6222">
              <w:rPr>
                <w:rFonts w:ascii="Times New Roman" w:eastAsia="Calibri" w:hAnsi="Times New Roman" w:cs="Times New Roman"/>
              </w:rPr>
              <w:t>роприятий по развитию ВСОКО</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rPr>
          <w:trHeight w:val="841"/>
        </w:trPr>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4</w:t>
            </w:r>
          </w:p>
        </w:tc>
        <w:tc>
          <w:tcPr>
            <w:tcW w:w="2934" w:type="pct"/>
            <w:shd w:val="clear" w:color="auto" w:fill="D6E3BC" w:themeFill="accent3" w:themeFillTint="66"/>
          </w:tcPr>
          <w:p w:rsidR="000C6222" w:rsidRPr="000C6222" w:rsidRDefault="000C6222" w:rsidP="000C6222">
            <w:pPr>
              <w:rPr>
                <w:rFonts w:ascii="Times New Roman" w:eastAsia="Calibri" w:hAnsi="Times New Roman" w:cs="Times New Roman"/>
              </w:rPr>
            </w:pPr>
            <w:r w:rsidRPr="000C6222">
              <w:rPr>
                <w:rFonts w:ascii="Times New Roman" w:eastAsia="Calibri" w:hAnsi="Times New Roman" w:cs="Times New Roman"/>
              </w:rPr>
              <w:t>Темп роста доли образовательных организаций, имеющих п</w:t>
            </w:r>
            <w:r w:rsidRPr="000C6222">
              <w:rPr>
                <w:rFonts w:ascii="Times New Roman" w:eastAsia="Calibri" w:hAnsi="Times New Roman" w:cs="Times New Roman"/>
              </w:rPr>
              <w:t>о</w:t>
            </w:r>
            <w:r w:rsidRPr="000C6222">
              <w:rPr>
                <w:rFonts w:ascii="Times New Roman" w:eastAsia="Calibri" w:hAnsi="Times New Roman" w:cs="Times New Roman"/>
              </w:rPr>
              <w:t>ложение о внутренней системе оценки качества образования и план мероприятий по развитию ВСОКО</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Доля </w:t>
            </w:r>
            <w:proofErr w:type="spellStart"/>
            <w:r w:rsidRPr="000C6222">
              <w:rPr>
                <w:rFonts w:ascii="Times New Roman" w:eastAsia="Calibri" w:hAnsi="Times New Roman" w:cs="Times New Roman"/>
              </w:rPr>
              <w:t>обшеобразовательных</w:t>
            </w:r>
            <w:proofErr w:type="spellEnd"/>
            <w:r w:rsidRPr="000C6222">
              <w:rPr>
                <w:rFonts w:ascii="Times New Roman" w:eastAsia="Calibri" w:hAnsi="Times New Roman" w:cs="Times New Roman"/>
              </w:rPr>
              <w:t xml:space="preserve"> организаций, не имеющих призн</w:t>
            </w:r>
            <w:r w:rsidRPr="000C6222">
              <w:rPr>
                <w:rFonts w:ascii="Times New Roman" w:eastAsia="Calibri" w:hAnsi="Times New Roman" w:cs="Times New Roman"/>
              </w:rPr>
              <w:t>а</w:t>
            </w:r>
            <w:r w:rsidRPr="000C6222">
              <w:rPr>
                <w:rFonts w:ascii="Times New Roman" w:eastAsia="Calibri" w:hAnsi="Times New Roman" w:cs="Times New Roman"/>
              </w:rPr>
              <w:t>ки необъективных образовательных результатов при провед</w:t>
            </w:r>
            <w:r w:rsidRPr="000C6222">
              <w:rPr>
                <w:rFonts w:ascii="Times New Roman" w:eastAsia="Calibri" w:hAnsi="Times New Roman" w:cs="Times New Roman"/>
              </w:rPr>
              <w:t>е</w:t>
            </w:r>
            <w:r w:rsidRPr="000C6222">
              <w:rPr>
                <w:rFonts w:ascii="Times New Roman" w:eastAsia="Calibri" w:hAnsi="Times New Roman" w:cs="Times New Roman"/>
              </w:rPr>
              <w:t>нии оценки качества образования на федеральном уровне</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Темп роста доли </w:t>
            </w:r>
            <w:proofErr w:type="spellStart"/>
            <w:r w:rsidRPr="000C6222">
              <w:rPr>
                <w:rFonts w:ascii="Times New Roman" w:eastAsia="Calibri" w:hAnsi="Times New Roman" w:cs="Times New Roman"/>
              </w:rPr>
              <w:t>обшеобразовательных</w:t>
            </w:r>
            <w:proofErr w:type="spellEnd"/>
            <w:r w:rsidRPr="000C6222">
              <w:rPr>
                <w:rFonts w:ascii="Times New Roman" w:eastAsia="Calibri" w:hAnsi="Times New Roman" w:cs="Times New Roman"/>
              </w:rPr>
              <w:t xml:space="preserve"> организаций, не им</w:t>
            </w:r>
            <w:r w:rsidRPr="000C6222">
              <w:rPr>
                <w:rFonts w:ascii="Times New Roman" w:eastAsia="Calibri" w:hAnsi="Times New Roman" w:cs="Times New Roman"/>
              </w:rPr>
              <w:t>е</w:t>
            </w:r>
            <w:r w:rsidRPr="000C6222">
              <w:rPr>
                <w:rFonts w:ascii="Times New Roman" w:eastAsia="Calibri" w:hAnsi="Times New Roman" w:cs="Times New Roman"/>
              </w:rPr>
              <w:t>ющих признаки необъективных образовательных результатов при проведении оценки качества образования на федеральном уровне</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Доля обучающихся общеобразовательных организаций мун</w:t>
            </w:r>
            <w:r w:rsidRPr="000C6222">
              <w:rPr>
                <w:rFonts w:ascii="Times New Roman" w:eastAsia="Calibri" w:hAnsi="Times New Roman" w:cs="Times New Roman"/>
              </w:rPr>
              <w:t>и</w:t>
            </w:r>
            <w:r w:rsidRPr="000C6222">
              <w:rPr>
                <w:rFonts w:ascii="Times New Roman" w:eastAsia="Calibri" w:hAnsi="Times New Roman" w:cs="Times New Roman"/>
              </w:rPr>
              <w:t>ципалитета, подтвердивших текущую успеваемость по резул</w:t>
            </w:r>
            <w:r w:rsidRPr="000C6222">
              <w:rPr>
                <w:rFonts w:ascii="Times New Roman" w:eastAsia="Calibri" w:hAnsi="Times New Roman" w:cs="Times New Roman"/>
              </w:rPr>
              <w:t>ь</w:t>
            </w:r>
            <w:r w:rsidRPr="000C6222">
              <w:rPr>
                <w:rFonts w:ascii="Times New Roman" w:eastAsia="Calibri" w:hAnsi="Times New Roman" w:cs="Times New Roman"/>
              </w:rPr>
              <w:t>татам участия в оценочных процедурах, к текущей успеваем</w:t>
            </w:r>
            <w:r w:rsidRPr="000C6222">
              <w:rPr>
                <w:rFonts w:ascii="Times New Roman" w:eastAsia="Calibri" w:hAnsi="Times New Roman" w:cs="Times New Roman"/>
              </w:rPr>
              <w:t>о</w:t>
            </w:r>
            <w:r w:rsidRPr="000C6222">
              <w:rPr>
                <w:rFonts w:ascii="Times New Roman" w:eastAsia="Calibri" w:hAnsi="Times New Roman" w:cs="Times New Roman"/>
              </w:rPr>
              <w:t>сти по предмету</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70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8</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Темп роста доли обучающихся общеобразовательных орган</w:t>
            </w:r>
            <w:r w:rsidRPr="000C6222">
              <w:rPr>
                <w:rFonts w:ascii="Times New Roman" w:eastAsia="Calibri" w:hAnsi="Times New Roman" w:cs="Times New Roman"/>
              </w:rPr>
              <w:t>и</w:t>
            </w:r>
            <w:r w:rsidRPr="000C6222">
              <w:rPr>
                <w:rFonts w:ascii="Times New Roman" w:eastAsia="Calibri" w:hAnsi="Times New Roman" w:cs="Times New Roman"/>
              </w:rPr>
              <w:t>заций муниципалитета, подтвердивших текущую успеваемость по результатам участия в оценочных процедурах, к текущей успеваемости по предмету</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33</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9</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Доля дошкольных образовательных организаций, в которых </w:t>
            </w:r>
            <w:proofErr w:type="gramStart"/>
            <w:r w:rsidRPr="000C6222">
              <w:rPr>
                <w:rFonts w:ascii="Times New Roman" w:eastAsia="Calibri" w:hAnsi="Times New Roman" w:cs="Times New Roman"/>
              </w:rPr>
              <w:t>разработаны</w:t>
            </w:r>
            <w:proofErr w:type="gramEnd"/>
            <w:r w:rsidRPr="000C6222">
              <w:rPr>
                <w:rFonts w:ascii="Times New Roman" w:eastAsia="Calibri" w:hAnsi="Times New Roman" w:cs="Times New Roman"/>
              </w:rPr>
              <w:t xml:space="preserve"> и реализуются образовательные программы д</w:t>
            </w:r>
            <w:r w:rsidRPr="000C6222">
              <w:rPr>
                <w:rFonts w:ascii="Times New Roman" w:eastAsia="Calibri" w:hAnsi="Times New Roman" w:cs="Times New Roman"/>
              </w:rPr>
              <w:t>о</w:t>
            </w:r>
            <w:r w:rsidRPr="000C6222">
              <w:rPr>
                <w:rFonts w:ascii="Times New Roman" w:eastAsia="Calibri" w:hAnsi="Times New Roman" w:cs="Times New Roman"/>
              </w:rPr>
              <w:lastRenderedPageBreak/>
              <w:t>школьного образования, соответствующие требованиям ФГОС ДО к структуре и содержанию образовательных программ д</w:t>
            </w:r>
            <w:r w:rsidRPr="000C6222">
              <w:rPr>
                <w:rFonts w:ascii="Times New Roman" w:eastAsia="Calibri" w:hAnsi="Times New Roman" w:cs="Times New Roman"/>
              </w:rPr>
              <w:t>о</w:t>
            </w:r>
            <w:r w:rsidRPr="000C6222">
              <w:rPr>
                <w:rFonts w:ascii="Times New Roman" w:eastAsia="Calibri" w:hAnsi="Times New Roman" w:cs="Times New Roman"/>
              </w:rPr>
              <w:t>школьного образования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lastRenderedPageBreak/>
              <w:t>2</w:t>
            </w:r>
          </w:p>
          <w:p w:rsidR="000C6222" w:rsidRPr="000C6222" w:rsidRDefault="000C6222" w:rsidP="000C6222">
            <w:pPr>
              <w:contextualSpacing/>
              <w:rPr>
                <w:rFonts w:ascii="Times New Roman" w:eastAsia="Calibri" w:hAnsi="Times New Roman" w:cs="Times New Roman"/>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lastRenderedPageBreak/>
              <w:t>10</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proofErr w:type="gramStart"/>
            <w:r w:rsidRPr="000C6222">
              <w:rPr>
                <w:rFonts w:ascii="Times New Roman" w:eastAsia="Calibri" w:hAnsi="Times New Roman" w:cs="Times New Roman"/>
              </w:rPr>
              <w:t>Темп роста доли дошкольных образовательных организаций, в которых разработаны и реализуются образовательные пр</w:t>
            </w:r>
            <w:r w:rsidRPr="000C6222">
              <w:rPr>
                <w:rFonts w:ascii="Times New Roman" w:eastAsia="Calibri" w:hAnsi="Times New Roman" w:cs="Times New Roman"/>
              </w:rPr>
              <w:t>о</w:t>
            </w:r>
            <w:r w:rsidRPr="000C6222">
              <w:rPr>
                <w:rFonts w:ascii="Times New Roman" w:eastAsia="Calibri" w:hAnsi="Times New Roman" w:cs="Times New Roman"/>
              </w:rPr>
              <w:t>граммы дошкольного образования, соответствующие требов</w:t>
            </w:r>
            <w:r w:rsidRPr="000C6222">
              <w:rPr>
                <w:rFonts w:ascii="Times New Roman" w:eastAsia="Calibri" w:hAnsi="Times New Roman" w:cs="Times New Roman"/>
              </w:rPr>
              <w:t>а</w:t>
            </w:r>
            <w:r w:rsidRPr="000C6222">
              <w:rPr>
                <w:rFonts w:ascii="Times New Roman" w:eastAsia="Calibri" w:hAnsi="Times New Roman" w:cs="Times New Roman"/>
              </w:rPr>
              <w:t>ниям ФГОС ДО к структуре и содержанию образовательных программ дошкольного образования</w:t>
            </w:r>
            <w:proofErr w:type="gramEnd"/>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11</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Доля дошкольных образовательных организаций, в которых содержание образовательной программы </w:t>
            </w:r>
            <w:proofErr w:type="gramStart"/>
            <w:r w:rsidRPr="000C6222">
              <w:rPr>
                <w:rFonts w:ascii="Times New Roman" w:eastAsia="Calibri" w:hAnsi="Times New Roman" w:cs="Times New Roman"/>
              </w:rPr>
              <w:t>ДО</w:t>
            </w:r>
            <w:proofErr w:type="gramEnd"/>
            <w:r w:rsidRPr="000C6222">
              <w:rPr>
                <w:rFonts w:ascii="Times New Roman" w:eastAsia="Calibri" w:hAnsi="Times New Roman" w:cs="Times New Roman"/>
              </w:rPr>
              <w:t xml:space="preserve"> обеспечивает </w:t>
            </w:r>
            <w:proofErr w:type="gramStart"/>
            <w:r w:rsidRPr="000C6222">
              <w:rPr>
                <w:rFonts w:ascii="Times New Roman" w:eastAsia="Calibri" w:hAnsi="Times New Roman" w:cs="Times New Roman"/>
              </w:rPr>
              <w:t>развитие</w:t>
            </w:r>
            <w:proofErr w:type="gramEnd"/>
            <w:r w:rsidRPr="000C6222">
              <w:rPr>
                <w:rFonts w:ascii="Times New Roman" w:eastAsia="Calibri" w:hAnsi="Times New Roman" w:cs="Times New Roman"/>
              </w:rPr>
              <w:t xml:space="preserve"> личности в соответствии с возрастными и индивид</w:t>
            </w:r>
            <w:r w:rsidRPr="000C6222">
              <w:rPr>
                <w:rFonts w:ascii="Times New Roman" w:eastAsia="Calibri" w:hAnsi="Times New Roman" w:cs="Times New Roman"/>
              </w:rPr>
              <w:t>у</w:t>
            </w:r>
            <w:r w:rsidRPr="000C6222">
              <w:rPr>
                <w:rFonts w:ascii="Times New Roman" w:eastAsia="Calibri" w:hAnsi="Times New Roman" w:cs="Times New Roman"/>
              </w:rPr>
              <w:t>альными особенностями детей</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12</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Темп роста доли дошкольных образовательных организаций, в которых содержание образовательной программы </w:t>
            </w:r>
            <w:proofErr w:type="gramStart"/>
            <w:r w:rsidRPr="000C6222">
              <w:rPr>
                <w:rFonts w:ascii="Times New Roman" w:eastAsia="Calibri" w:hAnsi="Times New Roman" w:cs="Times New Roman"/>
              </w:rPr>
              <w:t>ДО</w:t>
            </w:r>
            <w:proofErr w:type="gramEnd"/>
            <w:r w:rsidRPr="000C6222">
              <w:rPr>
                <w:rFonts w:ascii="Times New Roman" w:eastAsia="Calibri" w:hAnsi="Times New Roman" w:cs="Times New Roman"/>
              </w:rPr>
              <w:t xml:space="preserve"> обесп</w:t>
            </w:r>
            <w:r w:rsidRPr="000C6222">
              <w:rPr>
                <w:rFonts w:ascii="Times New Roman" w:eastAsia="Calibri" w:hAnsi="Times New Roman" w:cs="Times New Roman"/>
              </w:rPr>
              <w:t>е</w:t>
            </w:r>
            <w:r w:rsidRPr="000C6222">
              <w:rPr>
                <w:rFonts w:ascii="Times New Roman" w:eastAsia="Calibri" w:hAnsi="Times New Roman" w:cs="Times New Roman"/>
              </w:rPr>
              <w:t xml:space="preserve">чивает </w:t>
            </w:r>
            <w:proofErr w:type="gramStart"/>
            <w:r w:rsidRPr="000C6222">
              <w:rPr>
                <w:rFonts w:ascii="Times New Roman" w:eastAsia="Calibri" w:hAnsi="Times New Roman" w:cs="Times New Roman"/>
              </w:rPr>
              <w:t>развитие</w:t>
            </w:r>
            <w:proofErr w:type="gramEnd"/>
            <w:r w:rsidRPr="000C6222">
              <w:rPr>
                <w:rFonts w:ascii="Times New Roman" w:eastAsia="Calibri" w:hAnsi="Times New Roman" w:cs="Times New Roman"/>
              </w:rPr>
              <w:t xml:space="preserve"> личности в соответствии с возрастными и и</w:t>
            </w:r>
            <w:r w:rsidRPr="000C6222">
              <w:rPr>
                <w:rFonts w:ascii="Times New Roman" w:eastAsia="Calibri" w:hAnsi="Times New Roman" w:cs="Times New Roman"/>
              </w:rPr>
              <w:t>н</w:t>
            </w:r>
            <w:r w:rsidRPr="000C6222">
              <w:rPr>
                <w:rFonts w:ascii="Times New Roman" w:eastAsia="Calibri" w:hAnsi="Times New Roman" w:cs="Times New Roman"/>
              </w:rPr>
              <w:t>дивидуальными особенностями детей</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13</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Доля образовательных организаций дополнительного образ</w:t>
            </w:r>
            <w:r w:rsidRPr="000C6222">
              <w:rPr>
                <w:rFonts w:ascii="Times New Roman" w:eastAsia="Calibri" w:hAnsi="Times New Roman" w:cs="Times New Roman"/>
              </w:rPr>
              <w:t>о</w:t>
            </w:r>
            <w:r w:rsidRPr="000C6222">
              <w:rPr>
                <w:rFonts w:ascii="Times New Roman" w:eastAsia="Calibri" w:hAnsi="Times New Roman" w:cs="Times New Roman"/>
              </w:rPr>
              <w:t>вания, в которых разработаны и реализуются программы д</w:t>
            </w:r>
            <w:r w:rsidRPr="000C6222">
              <w:rPr>
                <w:rFonts w:ascii="Times New Roman" w:eastAsia="Calibri" w:hAnsi="Times New Roman" w:cs="Times New Roman"/>
              </w:rPr>
              <w:t>о</w:t>
            </w:r>
            <w:r w:rsidRPr="000C6222">
              <w:rPr>
                <w:rFonts w:ascii="Times New Roman" w:eastAsia="Calibri" w:hAnsi="Times New Roman" w:cs="Times New Roman"/>
              </w:rPr>
              <w:t>полнительного образования детей с учетом их интересов и на основе предварительного мониторинга  и анализа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p w:rsidR="000C6222" w:rsidRPr="000C6222" w:rsidRDefault="000C6222" w:rsidP="000C6222">
            <w:pPr>
              <w:contextualSpacing/>
              <w:rPr>
                <w:rFonts w:ascii="Times New Roman" w:eastAsia="Calibri" w:hAnsi="Times New Roman" w:cs="Times New Roman"/>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14</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Темп роста доли образовательных организаций дополнител</w:t>
            </w:r>
            <w:r w:rsidRPr="000C6222">
              <w:rPr>
                <w:rFonts w:ascii="Times New Roman" w:eastAsia="Calibri" w:hAnsi="Times New Roman" w:cs="Times New Roman"/>
              </w:rPr>
              <w:t>ь</w:t>
            </w:r>
            <w:r w:rsidRPr="000C6222">
              <w:rPr>
                <w:rFonts w:ascii="Times New Roman" w:eastAsia="Calibri" w:hAnsi="Times New Roman" w:cs="Times New Roman"/>
              </w:rPr>
              <w:t>ного образования, в которых разработаны и реализуются пр</w:t>
            </w:r>
            <w:r w:rsidRPr="000C6222">
              <w:rPr>
                <w:rFonts w:ascii="Times New Roman" w:eastAsia="Calibri" w:hAnsi="Times New Roman" w:cs="Times New Roman"/>
              </w:rPr>
              <w:t>о</w:t>
            </w:r>
            <w:r w:rsidRPr="000C6222">
              <w:rPr>
                <w:rFonts w:ascii="Times New Roman" w:eastAsia="Calibri" w:hAnsi="Times New Roman" w:cs="Times New Roman"/>
              </w:rPr>
              <w:t>граммы дополнительного образования детей с учетом их инт</w:t>
            </w:r>
            <w:r w:rsidRPr="000C6222">
              <w:rPr>
                <w:rFonts w:ascii="Times New Roman" w:eastAsia="Calibri" w:hAnsi="Times New Roman" w:cs="Times New Roman"/>
              </w:rPr>
              <w:t>е</w:t>
            </w:r>
            <w:r w:rsidRPr="000C6222">
              <w:rPr>
                <w:rFonts w:ascii="Times New Roman" w:eastAsia="Calibri" w:hAnsi="Times New Roman" w:cs="Times New Roman"/>
              </w:rPr>
              <w:t>ресов и на основе предварительного мониторинга  и анализа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Доля </w:t>
            </w:r>
            <w:proofErr w:type="gramStart"/>
            <w:r w:rsidRPr="000C6222">
              <w:rPr>
                <w:rFonts w:ascii="Times New Roman" w:eastAsia="Calibri" w:hAnsi="Times New Roman" w:cs="Times New Roman"/>
              </w:rPr>
              <w:t>обучающихся</w:t>
            </w:r>
            <w:proofErr w:type="gramEnd"/>
            <w:r w:rsidRPr="000C6222">
              <w:rPr>
                <w:rFonts w:ascii="Times New Roman" w:eastAsia="Calibri" w:hAnsi="Times New Roman" w:cs="Times New Roman"/>
              </w:rPr>
              <w:t>, охваченных программами дополнительн</w:t>
            </w:r>
            <w:r w:rsidRPr="000C6222">
              <w:rPr>
                <w:rFonts w:ascii="Times New Roman" w:eastAsia="Calibri" w:hAnsi="Times New Roman" w:cs="Times New Roman"/>
              </w:rPr>
              <w:t>о</w:t>
            </w:r>
            <w:r w:rsidRPr="000C6222">
              <w:rPr>
                <w:rFonts w:ascii="Times New Roman" w:eastAsia="Calibri" w:hAnsi="Times New Roman" w:cs="Times New Roman"/>
              </w:rPr>
              <w:t>го образования в соответствии с их потребностями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p w:rsidR="000C6222" w:rsidRPr="000C6222" w:rsidRDefault="000C6222" w:rsidP="000C6222">
            <w:pPr>
              <w:contextualSpacing/>
              <w:rPr>
                <w:rFonts w:ascii="Times New Roman" w:eastAsia="Calibri" w:hAnsi="Times New Roman" w:cs="Times New Roman"/>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 xml:space="preserve">Темп роста доли </w:t>
            </w:r>
            <w:proofErr w:type="gramStart"/>
            <w:r w:rsidRPr="000C6222">
              <w:rPr>
                <w:rFonts w:ascii="Times New Roman" w:eastAsia="Calibri" w:hAnsi="Times New Roman" w:cs="Times New Roman"/>
              </w:rPr>
              <w:t>обучающихся</w:t>
            </w:r>
            <w:proofErr w:type="gramEnd"/>
            <w:r w:rsidRPr="000C6222">
              <w:rPr>
                <w:rFonts w:ascii="Times New Roman" w:eastAsia="Calibri" w:hAnsi="Times New Roman" w:cs="Times New Roman"/>
              </w:rPr>
              <w:t>, охваченных программами д</w:t>
            </w:r>
            <w:r w:rsidRPr="000C6222">
              <w:rPr>
                <w:rFonts w:ascii="Times New Roman" w:eastAsia="Calibri" w:hAnsi="Times New Roman" w:cs="Times New Roman"/>
              </w:rPr>
              <w:t>о</w:t>
            </w:r>
            <w:r w:rsidRPr="000C6222">
              <w:rPr>
                <w:rFonts w:ascii="Times New Roman" w:eastAsia="Calibri" w:hAnsi="Times New Roman" w:cs="Times New Roman"/>
              </w:rPr>
              <w:t>полнительного образования в соответствии с их потребност</w:t>
            </w:r>
            <w:r w:rsidRPr="000C6222">
              <w:rPr>
                <w:rFonts w:ascii="Times New Roman" w:eastAsia="Calibri" w:hAnsi="Times New Roman" w:cs="Times New Roman"/>
              </w:rPr>
              <w:t>я</w:t>
            </w:r>
            <w:r w:rsidRPr="000C6222">
              <w:rPr>
                <w:rFonts w:ascii="Times New Roman" w:eastAsia="Calibri" w:hAnsi="Times New Roman" w:cs="Times New Roman"/>
              </w:rPr>
              <w:t>ми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Доля всех образовательных организаций, реализующих пр</w:t>
            </w:r>
            <w:r w:rsidRPr="000C6222">
              <w:rPr>
                <w:rFonts w:ascii="Times New Roman" w:eastAsia="Calibri" w:hAnsi="Times New Roman" w:cs="Times New Roman"/>
              </w:rPr>
              <w:t>о</w:t>
            </w:r>
            <w:r w:rsidRPr="000C6222">
              <w:rPr>
                <w:rFonts w:ascii="Times New Roman" w:eastAsia="Calibri" w:hAnsi="Times New Roman" w:cs="Times New Roman"/>
              </w:rPr>
              <w:t>граммы по выявлению и развитию талантов у детей и молод</w:t>
            </w:r>
            <w:r w:rsidRPr="000C6222">
              <w:rPr>
                <w:rFonts w:ascii="Times New Roman" w:eastAsia="Calibri" w:hAnsi="Times New Roman" w:cs="Times New Roman"/>
              </w:rPr>
              <w:t>е</w:t>
            </w:r>
            <w:r w:rsidRPr="000C6222">
              <w:rPr>
                <w:rFonts w:ascii="Times New Roman" w:eastAsia="Calibri" w:hAnsi="Times New Roman" w:cs="Times New Roman"/>
              </w:rPr>
              <w:t xml:space="preserve">жи </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18</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Темп роста доли всех образовательных организаций, реализ</w:t>
            </w:r>
            <w:r w:rsidRPr="000C6222">
              <w:rPr>
                <w:rFonts w:ascii="Times New Roman" w:eastAsia="Calibri" w:hAnsi="Times New Roman" w:cs="Times New Roman"/>
              </w:rPr>
              <w:t>у</w:t>
            </w:r>
            <w:r w:rsidRPr="000C6222">
              <w:rPr>
                <w:rFonts w:ascii="Times New Roman" w:eastAsia="Calibri" w:hAnsi="Times New Roman" w:cs="Times New Roman"/>
              </w:rPr>
              <w:t>ющих программы по выявлению и развитию талантов у детей и молодежи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rPr>
            </w:pPr>
            <w:r w:rsidRPr="000C6222">
              <w:rPr>
                <w:rFonts w:ascii="Times New Roman" w:eastAsia="Calibri" w:hAnsi="Times New Roman" w:cs="Times New Roman"/>
              </w:rPr>
              <w:t>32</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Calibri" w:hAnsi="Times New Roman" w:cs="Times New Roman"/>
                <w:i/>
              </w:rPr>
            </w:pPr>
            <w:r w:rsidRPr="000C6222">
              <w:rPr>
                <w:rFonts w:ascii="Times New Roman" w:eastAsia="Calibri" w:hAnsi="Times New Roman" w:cs="Times New Roman"/>
                <w:i/>
              </w:rPr>
              <w:t xml:space="preserve">Система профилактики </w:t>
            </w:r>
            <w:proofErr w:type="spellStart"/>
            <w:r w:rsidRPr="000C6222">
              <w:rPr>
                <w:rFonts w:ascii="Times New Roman" w:eastAsia="Calibri" w:hAnsi="Times New Roman" w:cs="Times New Roman"/>
                <w:i/>
              </w:rPr>
              <w:t>неуспешности</w:t>
            </w:r>
            <w:proofErr w:type="spellEnd"/>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19</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сформиров</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 xml:space="preserve">на система профилактики </w:t>
            </w:r>
            <w:proofErr w:type="spellStart"/>
            <w:r w:rsidRPr="000C6222">
              <w:rPr>
                <w:rFonts w:ascii="Times New Roman" w:eastAsia="Calibri" w:hAnsi="Times New Roman" w:cs="Times New Roman"/>
                <w:sz w:val="21"/>
                <w:szCs w:val="21"/>
              </w:rPr>
              <w:t>неуспешности</w:t>
            </w:r>
            <w:proofErr w:type="spellEnd"/>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52</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20</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общеобразовательных организаций, в которых сформирована система профилактики </w:t>
            </w:r>
            <w:proofErr w:type="spellStart"/>
            <w:r w:rsidRPr="000C6222">
              <w:rPr>
                <w:rFonts w:ascii="Times New Roman" w:eastAsia="Calibri" w:hAnsi="Times New Roman" w:cs="Times New Roman"/>
                <w:sz w:val="21"/>
                <w:szCs w:val="21"/>
              </w:rPr>
              <w:t>неуспешности</w:t>
            </w:r>
            <w:proofErr w:type="spellEnd"/>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21</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с низкими образов</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тельными результатами, за которыми закреплены школы, усто</w:t>
            </w:r>
            <w:r w:rsidRPr="000C6222">
              <w:rPr>
                <w:rFonts w:ascii="Times New Roman" w:eastAsia="Calibri" w:hAnsi="Times New Roman" w:cs="Times New Roman"/>
                <w:sz w:val="21"/>
                <w:szCs w:val="21"/>
              </w:rPr>
              <w:t>й</w:t>
            </w:r>
            <w:r w:rsidRPr="000C6222">
              <w:rPr>
                <w:rFonts w:ascii="Times New Roman" w:eastAsia="Calibri" w:hAnsi="Times New Roman" w:cs="Times New Roman"/>
                <w:sz w:val="21"/>
                <w:szCs w:val="21"/>
              </w:rPr>
              <w:t>чиво демонстрирующие высокое качество образования, от общего количества школ с низким образовательным результатов</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22</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с низкими образов</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тельными результатами, показавших положительную динамику образовательных результатов по предмету (русский язык / мат</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матика на ВПР, ОГЭ, ЕГЭ)</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93,3</w:t>
            </w:r>
          </w:p>
        </w:tc>
      </w:tr>
      <w:tr w:rsidR="000C6222" w:rsidRPr="000C6222" w:rsidTr="000C6222">
        <w:trPr>
          <w:trHeight w:val="777"/>
        </w:trPr>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23</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proofErr w:type="gramStart"/>
            <w:r w:rsidRPr="000C6222">
              <w:rPr>
                <w:rFonts w:ascii="Times New Roman" w:eastAsia="Calibri" w:hAnsi="Times New Roman" w:cs="Times New Roman"/>
                <w:sz w:val="21"/>
                <w:szCs w:val="21"/>
              </w:rPr>
              <w:t>Темп роста доли общеобразовательных организаций с низкими образовательными результатами, показавших положительную динамику образовательных результатов по предмету (русский язык / математика на ВПР, ОГЭ, ЕГЭ</w:t>
            </w:r>
            <w:proofErr w:type="gramEnd"/>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15</w:t>
            </w:r>
          </w:p>
        </w:tc>
      </w:tr>
      <w:tr w:rsidR="000C6222" w:rsidRPr="000C6222" w:rsidTr="000C6222">
        <w:trPr>
          <w:trHeight w:val="777"/>
        </w:trPr>
        <w:tc>
          <w:tcPr>
            <w:tcW w:w="5000" w:type="pct"/>
            <w:gridSpan w:val="4"/>
            <w:shd w:val="clear" w:color="auto" w:fill="FFFFFF" w:themeFill="background1"/>
          </w:tcPr>
          <w:p w:rsidR="000C6222" w:rsidRPr="000C6222" w:rsidRDefault="000C6222" w:rsidP="000C6222">
            <w:pPr>
              <w:contextualSpacing/>
              <w:jc w:val="center"/>
              <w:rPr>
                <w:rFonts w:ascii="Times New Roman" w:eastAsia="Calibri" w:hAnsi="Times New Roman" w:cs="Times New Roman"/>
                <w:i/>
                <w:sz w:val="21"/>
                <w:szCs w:val="21"/>
              </w:rPr>
            </w:pPr>
            <w:r w:rsidRPr="000C6222">
              <w:rPr>
                <w:rFonts w:ascii="Times New Roman" w:eastAsia="Calibri" w:hAnsi="Times New Roman" w:cs="Times New Roman"/>
                <w:i/>
                <w:sz w:val="21"/>
                <w:szCs w:val="21"/>
              </w:rPr>
              <w:t xml:space="preserve">Система выявления, поддержки и развития способностей и талантов </w:t>
            </w:r>
            <w:proofErr w:type="gramStart"/>
            <w:r w:rsidRPr="000C6222">
              <w:rPr>
                <w:rFonts w:ascii="Times New Roman" w:eastAsia="Calibri" w:hAnsi="Times New Roman" w:cs="Times New Roman"/>
                <w:i/>
                <w:sz w:val="21"/>
                <w:szCs w:val="21"/>
              </w:rPr>
              <w:t>у</w:t>
            </w:r>
            <w:proofErr w:type="gramEnd"/>
            <w:r w:rsidRPr="000C6222">
              <w:rPr>
                <w:rFonts w:ascii="Times New Roman" w:eastAsia="Calibri" w:hAnsi="Times New Roman" w:cs="Times New Roman"/>
                <w:i/>
                <w:sz w:val="21"/>
                <w:szCs w:val="21"/>
              </w:rPr>
              <w:t xml:space="preserve"> обучающихся</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24</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реализуются пр</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граммы по выявлению и развитию талантов у обучающихся (во</w:t>
            </w:r>
            <w:r w:rsidRPr="000C6222">
              <w:rPr>
                <w:rFonts w:ascii="Times New Roman" w:eastAsia="Calibri" w:hAnsi="Times New Roman" w:cs="Times New Roman"/>
                <w:sz w:val="21"/>
                <w:szCs w:val="21"/>
              </w:rPr>
              <w:t>с</w:t>
            </w:r>
            <w:r w:rsidRPr="000C6222">
              <w:rPr>
                <w:rFonts w:ascii="Times New Roman" w:eastAsia="Calibri" w:hAnsi="Times New Roman" w:cs="Times New Roman"/>
                <w:sz w:val="21"/>
                <w:szCs w:val="21"/>
              </w:rPr>
              <w:lastRenderedPageBreak/>
              <w:t>питанников)</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65</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25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реал</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зуются программы по выявлению и развитию талантов у обуч</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 xml:space="preserve">ющихся (воспитанников) </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132</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26</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детей в возрасте от 5 до 18 лет, охваченных дополнител</w:t>
            </w:r>
            <w:r w:rsidRPr="000C6222">
              <w:rPr>
                <w:rFonts w:ascii="Times New Roman" w:eastAsia="Calibri" w:hAnsi="Times New Roman" w:cs="Times New Roman"/>
                <w:sz w:val="21"/>
                <w:szCs w:val="21"/>
              </w:rPr>
              <w:t>ь</w:t>
            </w:r>
            <w:r w:rsidRPr="000C6222">
              <w:rPr>
                <w:rFonts w:ascii="Times New Roman" w:eastAsia="Calibri" w:hAnsi="Times New Roman" w:cs="Times New Roman"/>
                <w:sz w:val="21"/>
                <w:szCs w:val="21"/>
              </w:rPr>
              <w:t>ным образованием, в общей численности детей в муниципальном образовании</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55</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детей в возрасте от 5 до 18 лет, охваченных д</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полнительным образованием, в общей численности детей в мун</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ципальном образовании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32</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28</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талантливые дети охвачены мерами по психолого-педагогическому сопровождению</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77</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29</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т</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лантливые дети охвачены мерами по психолого-педагогическому сопровождению</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FDE9D9" w:themeFill="accent6" w:themeFillTint="33"/>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118</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30</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обучающиеся (воспитанники) с ОВЗ охвачены мероприятиями по выявлению, поддержке одаренных детей и молодежи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31</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об</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чающиеся (воспитанники) с ОВЗ охвачены мероприятиями по выявлению, поддержке одаренных детей и молодежи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153</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32</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учащихся (воспитанников), обучающихся по индивидуал</w:t>
            </w:r>
            <w:r w:rsidRPr="000C6222">
              <w:rPr>
                <w:rFonts w:ascii="Times New Roman" w:eastAsia="Calibri" w:hAnsi="Times New Roman" w:cs="Times New Roman"/>
                <w:sz w:val="21"/>
                <w:szCs w:val="21"/>
              </w:rPr>
              <w:t>ь</w:t>
            </w:r>
            <w:r w:rsidRPr="000C6222">
              <w:rPr>
                <w:rFonts w:ascii="Times New Roman" w:eastAsia="Calibri" w:hAnsi="Times New Roman" w:cs="Times New Roman"/>
                <w:sz w:val="21"/>
                <w:szCs w:val="21"/>
              </w:rPr>
              <w:t>ным учебным планам</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33</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ростра доли учащихся (воспитанников), обучающихся по индивидуальным учебным планам</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37</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34</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реализуются пр</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граммы дополнительного образования с учетом потребностей обучающихся (воспитанников), их родителей (законных предст</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вителей)</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реал</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зуются программы дополнительного образования с учетом п</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требностей обучающихся (воспитанников), их родителей (зако</w:t>
            </w:r>
            <w:r w:rsidRPr="000C6222">
              <w:rPr>
                <w:rFonts w:ascii="Times New Roman" w:eastAsia="Calibri" w:hAnsi="Times New Roman" w:cs="Times New Roman"/>
                <w:sz w:val="21"/>
                <w:szCs w:val="21"/>
              </w:rPr>
              <w:t>н</w:t>
            </w:r>
            <w:r w:rsidRPr="000C6222">
              <w:rPr>
                <w:rFonts w:ascii="Times New Roman" w:eastAsia="Calibri" w:hAnsi="Times New Roman" w:cs="Times New Roman"/>
                <w:sz w:val="21"/>
                <w:szCs w:val="21"/>
              </w:rPr>
              <w:t>ных представителей)</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132</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Calibri" w:hAnsi="Times New Roman" w:cs="Times New Roman"/>
                <w:i/>
                <w:sz w:val="21"/>
                <w:szCs w:val="21"/>
              </w:rPr>
            </w:pPr>
            <w:r w:rsidRPr="000C6222">
              <w:rPr>
                <w:rFonts w:ascii="Times New Roman" w:eastAsia="Calibri" w:hAnsi="Times New Roman" w:cs="Times New Roman"/>
                <w:i/>
                <w:sz w:val="21"/>
                <w:szCs w:val="21"/>
              </w:rPr>
              <w:t>Система профориентации</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заключивших соглашение с партнерами-предприятиями, организациями, предоставляющими площадку для организации профориентации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39</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заключивших соглашение с партнерами-предприятиями, организациями, пред</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ставляющими площадку для организации профориентации</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33</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38</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обучающихся общеобразовательных организаций, которые поступили в образовательные организации среднего професси</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нального образования региона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94,5</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39</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обучающихся общеобразовательных организаций, которые поступили в образовательные организации высшего професси</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нального образования региона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84</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40</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Доля общеобразовательных организаций, в которых более 75 процентов обучающихся </w:t>
            </w:r>
            <w:proofErr w:type="gramStart"/>
            <w:r w:rsidRPr="000C6222">
              <w:rPr>
                <w:rFonts w:ascii="Times New Roman" w:eastAsia="Calibri" w:hAnsi="Times New Roman" w:cs="Times New Roman"/>
                <w:sz w:val="21"/>
                <w:szCs w:val="21"/>
              </w:rPr>
              <w:t>охвачены</w:t>
            </w:r>
            <w:proofErr w:type="gramEnd"/>
            <w:r w:rsidRPr="000C6222">
              <w:rPr>
                <w:rFonts w:ascii="Times New Roman" w:eastAsia="Calibri" w:hAnsi="Times New Roman" w:cs="Times New Roman"/>
                <w:sz w:val="21"/>
                <w:szCs w:val="21"/>
              </w:rPr>
              <w:t xml:space="preserve"> проектом «Билет в буд</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щее»</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44</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41</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более 75 процентов обучающихся охвачены проектом «Билет в будущее»</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32</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Calibri" w:hAnsi="Times New Roman" w:cs="Times New Roman"/>
                <w:i/>
                <w:sz w:val="21"/>
                <w:szCs w:val="21"/>
              </w:rPr>
            </w:pPr>
            <w:r w:rsidRPr="000C6222">
              <w:rPr>
                <w:rFonts w:ascii="Times New Roman" w:eastAsia="Calibri" w:hAnsi="Times New Roman" w:cs="Times New Roman"/>
                <w:i/>
                <w:sz w:val="21"/>
                <w:szCs w:val="21"/>
              </w:rPr>
              <w:t>Система воспитательной работы</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42</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организовано об</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чение детей основам информационной безопасности на систе</w:t>
            </w:r>
            <w:r w:rsidRPr="000C6222">
              <w:rPr>
                <w:rFonts w:ascii="Times New Roman" w:eastAsia="Calibri" w:hAnsi="Times New Roman" w:cs="Times New Roman"/>
                <w:sz w:val="21"/>
                <w:szCs w:val="21"/>
              </w:rPr>
              <w:t>м</w:t>
            </w:r>
            <w:r w:rsidRPr="000C6222">
              <w:rPr>
                <w:rFonts w:ascii="Times New Roman" w:eastAsia="Calibri" w:hAnsi="Times New Roman" w:cs="Times New Roman"/>
                <w:sz w:val="21"/>
                <w:szCs w:val="21"/>
              </w:rPr>
              <w:t>ном уровне, включая участие в уроках/занятиях безопасности в информационно-телекоммуникационной сети «Интернет» и п</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 xml:space="preserve">вышение </w:t>
            </w:r>
            <w:proofErr w:type="spellStart"/>
            <w:r w:rsidRPr="000C6222">
              <w:rPr>
                <w:rFonts w:ascii="Times New Roman" w:eastAsia="Calibri" w:hAnsi="Times New Roman" w:cs="Times New Roman"/>
                <w:sz w:val="21"/>
                <w:szCs w:val="21"/>
              </w:rPr>
              <w:t>медиаграмотности</w:t>
            </w:r>
            <w:proofErr w:type="spellEnd"/>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77</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43</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орг</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lastRenderedPageBreak/>
              <w:t>низовано обучение детей основам информационной безопасности на системном уровне, включая участие в уроках/занятиях бе</w:t>
            </w:r>
            <w:r w:rsidRPr="000C6222">
              <w:rPr>
                <w:rFonts w:ascii="Times New Roman" w:eastAsia="Calibri" w:hAnsi="Times New Roman" w:cs="Times New Roman"/>
                <w:sz w:val="21"/>
                <w:szCs w:val="21"/>
              </w:rPr>
              <w:t>з</w:t>
            </w:r>
            <w:r w:rsidRPr="000C6222">
              <w:rPr>
                <w:rFonts w:ascii="Times New Roman" w:eastAsia="Calibri" w:hAnsi="Times New Roman" w:cs="Times New Roman"/>
                <w:sz w:val="21"/>
                <w:szCs w:val="21"/>
              </w:rPr>
              <w:t>опасности в информационно-телекоммуникационной сети «И</w:t>
            </w:r>
            <w:r w:rsidRPr="000C6222">
              <w:rPr>
                <w:rFonts w:ascii="Times New Roman" w:eastAsia="Calibri" w:hAnsi="Times New Roman" w:cs="Times New Roman"/>
                <w:sz w:val="21"/>
                <w:szCs w:val="21"/>
              </w:rPr>
              <w:t>н</w:t>
            </w:r>
            <w:r w:rsidRPr="000C6222">
              <w:rPr>
                <w:rFonts w:ascii="Times New Roman" w:eastAsia="Calibri" w:hAnsi="Times New Roman" w:cs="Times New Roman"/>
                <w:sz w:val="21"/>
                <w:szCs w:val="21"/>
              </w:rPr>
              <w:t xml:space="preserve">тернет» и повышение </w:t>
            </w:r>
            <w:proofErr w:type="spellStart"/>
            <w:r w:rsidRPr="000C6222">
              <w:rPr>
                <w:rFonts w:ascii="Times New Roman" w:eastAsia="Calibri" w:hAnsi="Times New Roman" w:cs="Times New Roman"/>
                <w:sz w:val="21"/>
                <w:szCs w:val="21"/>
              </w:rPr>
              <w:t>медиаграмотности</w:t>
            </w:r>
            <w:proofErr w:type="spellEnd"/>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44</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действуют спортивные клубы, кружки (не менее 5 видов спорта)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94</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действуют спортивные клубы, кружки (не менее 5 видов спорта)</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136</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Times New Roman" w:hAnsi="Times New Roman" w:cs="Times New Roman"/>
                <w:color w:val="000000"/>
                <w:sz w:val="21"/>
                <w:szCs w:val="21"/>
                <w:lang w:eastAsia="ru-RU"/>
              </w:rPr>
              <w:t>Доля общеобразовательных организаций, в которых действует школьный пресс-центр, осуществляется сопровождение групп образовательной организации в социальных сетях</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w:t>
            </w:r>
            <w:r w:rsidRPr="000C6222">
              <w:rPr>
                <w:rFonts w:ascii="Times New Roman" w:eastAsia="Times New Roman" w:hAnsi="Times New Roman" w:cs="Times New Roman"/>
                <w:color w:val="000000"/>
                <w:sz w:val="21"/>
                <w:szCs w:val="21"/>
                <w:lang w:eastAsia="ru-RU"/>
              </w:rPr>
              <w:t>общеобразовательных организаций, в которых действует школьный пресс-центр, осуществляется сопровождение групп образовательной организации в социальных сетях</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48</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реализуется де</w:t>
            </w:r>
            <w:r w:rsidRPr="000C6222">
              <w:rPr>
                <w:rFonts w:ascii="Times New Roman" w:eastAsia="Calibri" w:hAnsi="Times New Roman" w:cs="Times New Roman"/>
                <w:sz w:val="21"/>
                <w:szCs w:val="21"/>
              </w:rPr>
              <w:t>т</w:t>
            </w:r>
            <w:r w:rsidRPr="000C6222">
              <w:rPr>
                <w:rFonts w:ascii="Times New Roman" w:eastAsia="Calibri" w:hAnsi="Times New Roman" w:cs="Times New Roman"/>
                <w:sz w:val="21"/>
                <w:szCs w:val="21"/>
              </w:rPr>
              <w:t>ский познавательный туризм</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69</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49</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реал</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зуется детский познавательный туризм</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20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50</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Times New Roman" w:hAnsi="Times New Roman" w:cs="Times New Roman"/>
                <w:color w:val="000000"/>
                <w:sz w:val="21"/>
                <w:szCs w:val="21"/>
                <w:lang w:eastAsia="ru-RU"/>
              </w:rPr>
              <w:t>Доля образовательных организаций с высокой вовлеченностью родителей обучающихся (воспитанников) в жизнь образовател</w:t>
            </w:r>
            <w:r w:rsidRPr="000C6222">
              <w:rPr>
                <w:rFonts w:ascii="Times New Roman" w:eastAsia="Times New Roman" w:hAnsi="Times New Roman" w:cs="Times New Roman"/>
                <w:color w:val="000000"/>
                <w:sz w:val="21"/>
                <w:szCs w:val="21"/>
                <w:lang w:eastAsia="ru-RU"/>
              </w:rPr>
              <w:t>ь</w:t>
            </w:r>
            <w:r w:rsidRPr="000C6222">
              <w:rPr>
                <w:rFonts w:ascii="Times New Roman" w:eastAsia="Times New Roman" w:hAnsi="Times New Roman" w:cs="Times New Roman"/>
                <w:color w:val="000000"/>
                <w:sz w:val="21"/>
                <w:szCs w:val="21"/>
                <w:lang w:eastAsia="ru-RU"/>
              </w:rPr>
              <w:t>ной организации, включенных в работу муниципальных общ</w:t>
            </w:r>
            <w:r w:rsidRPr="000C6222">
              <w:rPr>
                <w:rFonts w:ascii="Times New Roman" w:eastAsia="Times New Roman" w:hAnsi="Times New Roman" w:cs="Times New Roman"/>
                <w:color w:val="000000"/>
                <w:sz w:val="21"/>
                <w:szCs w:val="21"/>
                <w:lang w:eastAsia="ru-RU"/>
              </w:rPr>
              <w:t>е</w:t>
            </w:r>
            <w:r w:rsidRPr="000C6222">
              <w:rPr>
                <w:rFonts w:ascii="Times New Roman" w:eastAsia="Times New Roman" w:hAnsi="Times New Roman" w:cs="Times New Roman"/>
                <w:color w:val="000000"/>
                <w:sz w:val="21"/>
                <w:szCs w:val="21"/>
                <w:lang w:eastAsia="ru-RU"/>
              </w:rPr>
              <w:t>ственных объединений родителей обучающихся (воспитанников) (совет/общественная организация)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68</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51</w:t>
            </w:r>
          </w:p>
        </w:tc>
        <w:tc>
          <w:tcPr>
            <w:tcW w:w="2934"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color w:val="000000"/>
                <w:sz w:val="21"/>
                <w:szCs w:val="21"/>
                <w:lang w:eastAsia="ru-RU"/>
              </w:rPr>
            </w:pPr>
            <w:r w:rsidRPr="000C6222">
              <w:rPr>
                <w:rFonts w:ascii="Times New Roman" w:eastAsia="Times New Roman" w:hAnsi="Times New Roman" w:cs="Times New Roman"/>
                <w:color w:val="000000"/>
                <w:sz w:val="21"/>
                <w:szCs w:val="21"/>
                <w:lang w:eastAsia="ru-RU"/>
              </w:rPr>
              <w:t>Темп роста доли образовательных организаций с высокой вовл</w:t>
            </w:r>
            <w:r w:rsidRPr="000C6222">
              <w:rPr>
                <w:rFonts w:ascii="Times New Roman" w:eastAsia="Times New Roman" w:hAnsi="Times New Roman" w:cs="Times New Roman"/>
                <w:color w:val="000000"/>
                <w:sz w:val="21"/>
                <w:szCs w:val="21"/>
                <w:lang w:eastAsia="ru-RU"/>
              </w:rPr>
              <w:t>е</w:t>
            </w:r>
            <w:r w:rsidRPr="000C6222">
              <w:rPr>
                <w:rFonts w:ascii="Times New Roman" w:eastAsia="Times New Roman" w:hAnsi="Times New Roman" w:cs="Times New Roman"/>
                <w:color w:val="000000"/>
                <w:sz w:val="21"/>
                <w:szCs w:val="21"/>
                <w:lang w:eastAsia="ru-RU"/>
              </w:rPr>
              <w:t>ченностью родителей обучающихся (воспитанников) в жизнь о</w:t>
            </w:r>
            <w:r w:rsidRPr="000C6222">
              <w:rPr>
                <w:rFonts w:ascii="Times New Roman" w:eastAsia="Times New Roman" w:hAnsi="Times New Roman" w:cs="Times New Roman"/>
                <w:color w:val="000000"/>
                <w:sz w:val="21"/>
                <w:szCs w:val="21"/>
                <w:lang w:eastAsia="ru-RU"/>
              </w:rPr>
              <w:t>б</w:t>
            </w:r>
            <w:r w:rsidRPr="000C6222">
              <w:rPr>
                <w:rFonts w:ascii="Times New Roman" w:eastAsia="Times New Roman" w:hAnsi="Times New Roman" w:cs="Times New Roman"/>
                <w:color w:val="000000"/>
                <w:sz w:val="21"/>
                <w:szCs w:val="21"/>
                <w:lang w:eastAsia="ru-RU"/>
              </w:rPr>
              <w:t>разовательной организации, включенных в работу муниципал</w:t>
            </w:r>
            <w:r w:rsidRPr="000C6222">
              <w:rPr>
                <w:rFonts w:ascii="Times New Roman" w:eastAsia="Times New Roman" w:hAnsi="Times New Roman" w:cs="Times New Roman"/>
                <w:color w:val="000000"/>
                <w:sz w:val="21"/>
                <w:szCs w:val="21"/>
                <w:lang w:eastAsia="ru-RU"/>
              </w:rPr>
              <w:t>ь</w:t>
            </w:r>
            <w:r w:rsidRPr="000C6222">
              <w:rPr>
                <w:rFonts w:ascii="Times New Roman" w:eastAsia="Times New Roman" w:hAnsi="Times New Roman" w:cs="Times New Roman"/>
                <w:color w:val="000000"/>
                <w:sz w:val="21"/>
                <w:szCs w:val="21"/>
                <w:lang w:eastAsia="ru-RU"/>
              </w:rPr>
              <w:t>ных общественных объединений родителей обучающихся (восп</w:t>
            </w:r>
            <w:r w:rsidRPr="000C6222">
              <w:rPr>
                <w:rFonts w:ascii="Times New Roman" w:eastAsia="Times New Roman" w:hAnsi="Times New Roman" w:cs="Times New Roman"/>
                <w:color w:val="000000"/>
                <w:sz w:val="21"/>
                <w:szCs w:val="21"/>
                <w:lang w:eastAsia="ru-RU"/>
              </w:rPr>
              <w:t>и</w:t>
            </w:r>
            <w:r w:rsidRPr="000C6222">
              <w:rPr>
                <w:rFonts w:ascii="Times New Roman" w:eastAsia="Times New Roman" w:hAnsi="Times New Roman" w:cs="Times New Roman"/>
                <w:color w:val="000000"/>
                <w:sz w:val="21"/>
                <w:szCs w:val="21"/>
                <w:lang w:eastAsia="ru-RU"/>
              </w:rPr>
              <w:t>танников) (совет/общественная организация)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52</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созданы пе</w:t>
            </w:r>
            <w:r w:rsidRPr="000C6222">
              <w:rPr>
                <w:rFonts w:ascii="Times New Roman" w:eastAsia="Calibri" w:hAnsi="Times New Roman" w:cs="Times New Roman"/>
                <w:sz w:val="21"/>
                <w:szCs w:val="21"/>
              </w:rPr>
              <w:t>р</w:t>
            </w:r>
            <w:r w:rsidRPr="000C6222">
              <w:rPr>
                <w:rFonts w:ascii="Times New Roman" w:eastAsia="Calibri" w:hAnsi="Times New Roman" w:cs="Times New Roman"/>
                <w:sz w:val="21"/>
                <w:szCs w:val="21"/>
              </w:rPr>
              <w:t>вичные отделения РДШ</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53</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созданы первичные отделения РДШ</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247</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54</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созданы представительства детских и молодежных общественных объед</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нений («</w:t>
            </w:r>
            <w:proofErr w:type="spellStart"/>
            <w:r w:rsidRPr="000C6222">
              <w:rPr>
                <w:rFonts w:ascii="Times New Roman" w:eastAsia="Calibri" w:hAnsi="Times New Roman" w:cs="Times New Roman"/>
                <w:sz w:val="21"/>
                <w:szCs w:val="21"/>
              </w:rPr>
              <w:t>Юнармия</w:t>
            </w:r>
            <w:proofErr w:type="spellEnd"/>
            <w:r w:rsidRPr="000C6222">
              <w:rPr>
                <w:rFonts w:ascii="Times New Roman" w:eastAsia="Calibri" w:hAnsi="Times New Roman" w:cs="Times New Roman"/>
                <w:sz w:val="21"/>
                <w:szCs w:val="21"/>
              </w:rPr>
              <w:t>», «Большая перемена» и др.)</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87,5</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55</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созданы представительства детских и молодежных общественных объединений («</w:t>
            </w:r>
            <w:proofErr w:type="spellStart"/>
            <w:r w:rsidRPr="000C6222">
              <w:rPr>
                <w:rFonts w:ascii="Times New Roman" w:eastAsia="Calibri" w:hAnsi="Times New Roman" w:cs="Times New Roman"/>
                <w:sz w:val="21"/>
                <w:szCs w:val="21"/>
              </w:rPr>
              <w:t>Юнармия</w:t>
            </w:r>
            <w:proofErr w:type="spellEnd"/>
            <w:r w:rsidRPr="000C6222">
              <w:rPr>
                <w:rFonts w:ascii="Times New Roman" w:eastAsia="Calibri" w:hAnsi="Times New Roman" w:cs="Times New Roman"/>
                <w:sz w:val="21"/>
                <w:szCs w:val="21"/>
              </w:rPr>
              <w:t>», «Большая перемена» и др.)</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38</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Times New Roman" w:hAnsi="Times New Roman" w:cs="Times New Roman"/>
                <w:color w:val="000000"/>
                <w:sz w:val="21"/>
                <w:szCs w:val="21"/>
                <w:lang w:eastAsia="ru-RU"/>
              </w:rPr>
              <w:t>Доля общеобразовательных организаций, в которых сформиров</w:t>
            </w:r>
            <w:r w:rsidRPr="000C6222">
              <w:rPr>
                <w:rFonts w:ascii="Times New Roman" w:eastAsia="Times New Roman" w:hAnsi="Times New Roman" w:cs="Times New Roman"/>
                <w:color w:val="000000"/>
                <w:sz w:val="21"/>
                <w:szCs w:val="21"/>
                <w:lang w:eastAsia="ru-RU"/>
              </w:rPr>
              <w:t>а</w:t>
            </w:r>
            <w:r w:rsidRPr="000C6222">
              <w:rPr>
                <w:rFonts w:ascii="Times New Roman" w:eastAsia="Times New Roman" w:hAnsi="Times New Roman" w:cs="Times New Roman"/>
                <w:color w:val="000000"/>
                <w:sz w:val="21"/>
                <w:szCs w:val="21"/>
                <w:lang w:eastAsia="ru-RU"/>
              </w:rPr>
              <w:t>ны программы и планы мероприятий противодействию дестру</w:t>
            </w:r>
            <w:r w:rsidRPr="000C6222">
              <w:rPr>
                <w:rFonts w:ascii="Times New Roman" w:eastAsia="Times New Roman" w:hAnsi="Times New Roman" w:cs="Times New Roman"/>
                <w:color w:val="000000"/>
                <w:sz w:val="21"/>
                <w:szCs w:val="21"/>
                <w:lang w:eastAsia="ru-RU"/>
              </w:rPr>
              <w:t>к</w:t>
            </w:r>
            <w:r w:rsidRPr="000C6222">
              <w:rPr>
                <w:rFonts w:ascii="Times New Roman" w:eastAsia="Times New Roman" w:hAnsi="Times New Roman" w:cs="Times New Roman"/>
                <w:color w:val="000000"/>
                <w:sz w:val="21"/>
                <w:szCs w:val="21"/>
                <w:lang w:eastAsia="ru-RU"/>
              </w:rPr>
              <w:t>тивным проявлениям в поведении обучающихся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57</w:t>
            </w:r>
          </w:p>
        </w:tc>
        <w:tc>
          <w:tcPr>
            <w:tcW w:w="2934"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color w:val="000000"/>
                <w:sz w:val="21"/>
                <w:szCs w:val="21"/>
                <w:lang w:eastAsia="ru-RU"/>
              </w:rPr>
            </w:pPr>
            <w:r w:rsidRPr="000C6222">
              <w:rPr>
                <w:rFonts w:ascii="Times New Roman" w:eastAsia="Times New Roman" w:hAnsi="Times New Roman" w:cs="Times New Roman"/>
                <w:color w:val="000000"/>
                <w:sz w:val="21"/>
                <w:szCs w:val="21"/>
                <w:lang w:eastAsia="ru-RU"/>
              </w:rPr>
              <w:t>Темп роста доли общеобразовательных организаций, в которых сформированы программы и планы мероприятий противоде</w:t>
            </w:r>
            <w:r w:rsidRPr="000C6222">
              <w:rPr>
                <w:rFonts w:ascii="Times New Roman" w:eastAsia="Times New Roman" w:hAnsi="Times New Roman" w:cs="Times New Roman"/>
                <w:color w:val="000000"/>
                <w:sz w:val="21"/>
                <w:szCs w:val="21"/>
                <w:lang w:eastAsia="ru-RU"/>
              </w:rPr>
              <w:t>й</w:t>
            </w:r>
            <w:r w:rsidRPr="000C6222">
              <w:rPr>
                <w:rFonts w:ascii="Times New Roman" w:eastAsia="Times New Roman" w:hAnsi="Times New Roman" w:cs="Times New Roman"/>
                <w:color w:val="000000"/>
                <w:sz w:val="21"/>
                <w:szCs w:val="21"/>
                <w:lang w:eastAsia="ru-RU"/>
              </w:rPr>
              <w:t>ствию деструктивным проявлениям в поведении обучающихся</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Times New Roman" w:hAnsi="Times New Roman" w:cs="Times New Roman"/>
                <w:i/>
                <w:sz w:val="21"/>
                <w:szCs w:val="21"/>
              </w:rPr>
            </w:pPr>
            <w:r w:rsidRPr="000C6222">
              <w:rPr>
                <w:rFonts w:ascii="Times New Roman" w:eastAsia="Times New Roman" w:hAnsi="Times New Roman" w:cs="Times New Roman"/>
                <w:i/>
                <w:sz w:val="21"/>
                <w:szCs w:val="21"/>
              </w:rPr>
              <w:t>Система мониторинга школьного благополучия (школьного климата)</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58</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проводится мониторинг школьного благополучия</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60</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проводится мониторинг школьного благополучия</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61</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Доля общеобразовательных организаций, в которых разработаны и реализуются </w:t>
            </w:r>
            <w:proofErr w:type="spellStart"/>
            <w:r w:rsidRPr="000C6222">
              <w:rPr>
                <w:rFonts w:ascii="Times New Roman" w:eastAsia="Calibri" w:hAnsi="Times New Roman" w:cs="Times New Roman"/>
                <w:sz w:val="21"/>
                <w:szCs w:val="21"/>
              </w:rPr>
              <w:t>антибуллинговые</w:t>
            </w:r>
            <w:proofErr w:type="spellEnd"/>
            <w:r w:rsidRPr="000C6222">
              <w:rPr>
                <w:rFonts w:ascii="Times New Roman" w:eastAsia="Calibri" w:hAnsi="Times New Roman" w:cs="Times New Roman"/>
                <w:sz w:val="21"/>
                <w:szCs w:val="21"/>
              </w:rPr>
              <w:t xml:space="preserve"> программы</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75</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62</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общеобразовательных организаций, в которых разработаны и реализуются </w:t>
            </w:r>
            <w:proofErr w:type="spellStart"/>
            <w:r w:rsidRPr="000C6222">
              <w:rPr>
                <w:rFonts w:ascii="Times New Roman" w:eastAsia="Calibri" w:hAnsi="Times New Roman" w:cs="Times New Roman"/>
                <w:sz w:val="21"/>
                <w:szCs w:val="21"/>
              </w:rPr>
              <w:t>антибуллинговые</w:t>
            </w:r>
            <w:proofErr w:type="spellEnd"/>
            <w:r w:rsidRPr="000C6222">
              <w:rPr>
                <w:rFonts w:ascii="Times New Roman" w:eastAsia="Calibri" w:hAnsi="Times New Roman" w:cs="Times New Roman"/>
                <w:sz w:val="21"/>
                <w:szCs w:val="21"/>
              </w:rPr>
              <w:t xml:space="preserve"> программы</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119</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63</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созданы зоны отдыха (</w:t>
            </w:r>
            <w:proofErr w:type="gramStart"/>
            <w:r w:rsidRPr="000C6222">
              <w:rPr>
                <w:rFonts w:ascii="Times New Roman" w:eastAsia="Calibri" w:hAnsi="Times New Roman" w:cs="Times New Roman"/>
                <w:sz w:val="21"/>
                <w:szCs w:val="21"/>
              </w:rPr>
              <w:t>школа полного дня</w:t>
            </w:r>
            <w:proofErr w:type="gramEnd"/>
            <w:r w:rsidRPr="000C6222">
              <w:rPr>
                <w:rFonts w:ascii="Times New Roman" w:eastAsia="Calibri" w:hAnsi="Times New Roman" w:cs="Times New Roman"/>
                <w:sz w:val="21"/>
                <w:szCs w:val="21"/>
              </w:rPr>
              <w:t>)</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0</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64</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созданы зоны отдыха (</w:t>
            </w:r>
            <w:proofErr w:type="gramStart"/>
            <w:r w:rsidRPr="000C6222">
              <w:rPr>
                <w:rFonts w:ascii="Times New Roman" w:eastAsia="Calibri" w:hAnsi="Times New Roman" w:cs="Times New Roman"/>
                <w:sz w:val="21"/>
                <w:szCs w:val="21"/>
              </w:rPr>
              <w:t>школа полного дня</w:t>
            </w:r>
            <w:proofErr w:type="gramEnd"/>
            <w:r w:rsidRPr="000C6222">
              <w:rPr>
                <w:rFonts w:ascii="Times New Roman" w:eastAsia="Calibri" w:hAnsi="Times New Roman" w:cs="Times New Roman"/>
                <w:sz w:val="21"/>
                <w:szCs w:val="21"/>
              </w:rPr>
              <w:t>)</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0</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65</w:t>
            </w: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создано кр</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ативное пространство (разгрузка, игры, общение)</w:t>
            </w: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31</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66</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создано креативное пространство (разгрузка, игры, общение)</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134</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67</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 которых проводится социально-психологическое тестирование обучающихся, напра</w:t>
            </w:r>
            <w:r w:rsidRPr="000C6222">
              <w:rPr>
                <w:rFonts w:ascii="Times New Roman" w:eastAsia="Calibri" w:hAnsi="Times New Roman" w:cs="Times New Roman"/>
                <w:sz w:val="21"/>
                <w:szCs w:val="21"/>
              </w:rPr>
              <w:t>в</w:t>
            </w:r>
            <w:r w:rsidRPr="000C6222">
              <w:rPr>
                <w:rFonts w:ascii="Times New Roman" w:eastAsia="Calibri" w:hAnsi="Times New Roman" w:cs="Times New Roman"/>
                <w:sz w:val="21"/>
                <w:szCs w:val="21"/>
              </w:rPr>
              <w:t xml:space="preserve">ленное на профилактику незаконного потребления </w:t>
            </w:r>
            <w:proofErr w:type="gramStart"/>
            <w:r w:rsidRPr="000C6222">
              <w:rPr>
                <w:rFonts w:ascii="Times New Roman" w:eastAsia="Calibri" w:hAnsi="Times New Roman" w:cs="Times New Roman"/>
                <w:sz w:val="21"/>
                <w:szCs w:val="21"/>
              </w:rPr>
              <w:t>обучающим</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ся</w:t>
            </w:r>
            <w:proofErr w:type="gramEnd"/>
            <w:r w:rsidRPr="000C6222">
              <w:rPr>
                <w:rFonts w:ascii="Times New Roman" w:eastAsia="Calibri" w:hAnsi="Times New Roman" w:cs="Times New Roman"/>
                <w:sz w:val="21"/>
                <w:szCs w:val="21"/>
              </w:rPr>
              <w:t xml:space="preserve"> наркотических средств и психотропных веществ</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30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68</w:t>
            </w:r>
          </w:p>
        </w:tc>
        <w:tc>
          <w:tcPr>
            <w:tcW w:w="2934"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 которых проводится социально-психологическое тестирование обуча</w:t>
            </w:r>
            <w:r w:rsidRPr="000C6222">
              <w:rPr>
                <w:rFonts w:ascii="Times New Roman" w:eastAsia="Calibri" w:hAnsi="Times New Roman" w:cs="Times New Roman"/>
                <w:sz w:val="21"/>
                <w:szCs w:val="21"/>
              </w:rPr>
              <w:t>ю</w:t>
            </w:r>
            <w:r w:rsidRPr="000C6222">
              <w:rPr>
                <w:rFonts w:ascii="Times New Roman" w:eastAsia="Calibri" w:hAnsi="Times New Roman" w:cs="Times New Roman"/>
                <w:sz w:val="21"/>
                <w:szCs w:val="21"/>
              </w:rPr>
              <w:t xml:space="preserve">щихся, направленное на профилактику незаконного потребления </w:t>
            </w:r>
            <w:proofErr w:type="gramStart"/>
            <w:r w:rsidRPr="000C6222">
              <w:rPr>
                <w:rFonts w:ascii="Times New Roman" w:eastAsia="Calibri" w:hAnsi="Times New Roman" w:cs="Times New Roman"/>
                <w:sz w:val="21"/>
                <w:szCs w:val="21"/>
              </w:rPr>
              <w:t>обучающимися</w:t>
            </w:r>
            <w:proofErr w:type="gramEnd"/>
            <w:r w:rsidRPr="000C6222">
              <w:rPr>
                <w:rFonts w:ascii="Times New Roman" w:eastAsia="Calibri" w:hAnsi="Times New Roman" w:cs="Times New Roman"/>
                <w:sz w:val="21"/>
                <w:szCs w:val="21"/>
              </w:rPr>
              <w:t xml:space="preserve"> наркотических средств и психотропных веществ</w:t>
            </w:r>
          </w:p>
        </w:tc>
        <w:tc>
          <w:tcPr>
            <w:tcW w:w="960"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799"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30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p>
        </w:tc>
        <w:tc>
          <w:tcPr>
            <w:tcW w:w="2934"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p>
        </w:tc>
        <w:tc>
          <w:tcPr>
            <w:tcW w:w="960"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p>
        </w:tc>
        <w:tc>
          <w:tcPr>
            <w:tcW w:w="799"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p>
        </w:tc>
      </w:tr>
    </w:tbl>
    <w:p w:rsidR="000C6222" w:rsidRPr="000C6222" w:rsidRDefault="000C6222" w:rsidP="000C6222">
      <w:pPr>
        <w:spacing w:before="0" w:line="276" w:lineRule="auto"/>
        <w:ind w:firstLine="426"/>
        <w:rPr>
          <w:rFonts w:ascii="Times New Roman" w:eastAsia="Calibri" w:hAnsi="Times New Roman" w:cs="Times New Roman"/>
          <w:sz w:val="24"/>
          <w:szCs w:val="24"/>
        </w:rPr>
      </w:pP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Анализ показателей по созданию условий для достижения результата представлен в таблице 2.</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Значения показателей данного направления имеют средние параметры. Достиж</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 xml:space="preserve">ние максимальных значений данных показателей возможно только при достаточном финансировании системы образования. Привлечения средств бюджетов всех уровней и внебюджетных источников. Участие образовательных организаций в программных мероприятиях позволит увеличить темпы роста показателей по созданию условий для достижения результата.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По всем показателям прослеживается положительная динамика.</w:t>
      </w:r>
    </w:p>
    <w:p w:rsidR="000C6222" w:rsidRPr="000C6222" w:rsidRDefault="000C6222" w:rsidP="000C6222">
      <w:pPr>
        <w:spacing w:before="0" w:line="276" w:lineRule="auto"/>
        <w:ind w:firstLine="426"/>
        <w:rPr>
          <w:rFonts w:ascii="Times New Roman" w:eastAsia="Calibri" w:hAnsi="Times New Roman" w:cs="Times New Roman"/>
          <w:sz w:val="28"/>
          <w:szCs w:val="28"/>
        </w:rPr>
      </w:pPr>
    </w:p>
    <w:p w:rsidR="000C6222" w:rsidRPr="000C6222" w:rsidRDefault="000C6222" w:rsidP="000C6222">
      <w:pPr>
        <w:spacing w:before="0" w:line="276" w:lineRule="auto"/>
        <w:ind w:firstLine="426"/>
        <w:jc w:val="right"/>
        <w:rPr>
          <w:rFonts w:ascii="Times New Roman" w:eastAsia="Calibri" w:hAnsi="Times New Roman" w:cs="Times New Roman"/>
          <w:sz w:val="24"/>
          <w:szCs w:val="24"/>
        </w:rPr>
      </w:pPr>
      <w:r w:rsidRPr="000C6222">
        <w:rPr>
          <w:rFonts w:ascii="Times New Roman" w:eastAsia="Calibri" w:hAnsi="Times New Roman" w:cs="Times New Roman"/>
          <w:sz w:val="24"/>
          <w:szCs w:val="24"/>
        </w:rPr>
        <w:t>Таблица 2</w:t>
      </w:r>
    </w:p>
    <w:tbl>
      <w:tblPr>
        <w:tblStyle w:val="120"/>
        <w:tblW w:w="5000" w:type="pct"/>
        <w:shd w:val="clear" w:color="auto" w:fill="D6E3BC" w:themeFill="accent3" w:themeFillTint="66"/>
        <w:tblLook w:val="04A0" w:firstRow="1" w:lastRow="0" w:firstColumn="1" w:lastColumn="0" w:noHBand="0" w:noVBand="1"/>
      </w:tblPr>
      <w:tblGrid>
        <w:gridCol w:w="1579"/>
        <w:gridCol w:w="5611"/>
        <w:gridCol w:w="1392"/>
        <w:gridCol w:w="1982"/>
      </w:tblGrid>
      <w:tr w:rsidR="000C6222" w:rsidRPr="000C6222" w:rsidTr="000C6222">
        <w:tc>
          <w:tcPr>
            <w:tcW w:w="773" w:type="pct"/>
            <w:shd w:val="clear" w:color="auto" w:fill="FDE9D9" w:themeFill="accent6" w:themeFillTint="33"/>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w:t>
            </w:r>
          </w:p>
        </w:tc>
        <w:tc>
          <w:tcPr>
            <w:tcW w:w="2681" w:type="pct"/>
            <w:shd w:val="clear" w:color="auto" w:fill="FDE9D9" w:themeFill="accent6" w:themeFillTint="33"/>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Наименование показателя</w:t>
            </w:r>
          </w:p>
        </w:tc>
        <w:tc>
          <w:tcPr>
            <w:tcW w:w="583" w:type="pct"/>
            <w:shd w:val="clear" w:color="auto" w:fill="FDE9D9" w:themeFill="accent6" w:themeFillTint="33"/>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показателя, балл</w:t>
            </w:r>
          </w:p>
        </w:tc>
        <w:tc>
          <w:tcPr>
            <w:tcW w:w="963" w:type="pct"/>
            <w:shd w:val="clear" w:color="auto" w:fill="FDE9D9" w:themeFill="accent6" w:themeFillTint="33"/>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69</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обеспечивающих в</w:t>
            </w:r>
            <w:r w:rsidRPr="000C6222">
              <w:rPr>
                <w:rFonts w:ascii="Times New Roman" w:eastAsia="Calibri" w:hAnsi="Times New Roman" w:cs="Times New Roman"/>
                <w:sz w:val="21"/>
                <w:szCs w:val="21"/>
              </w:rPr>
              <w:t>ы</w:t>
            </w:r>
            <w:r w:rsidRPr="000C6222">
              <w:rPr>
                <w:rFonts w:ascii="Times New Roman" w:eastAsia="Calibri" w:hAnsi="Times New Roman" w:cs="Times New Roman"/>
                <w:sz w:val="21"/>
                <w:szCs w:val="21"/>
              </w:rPr>
              <w:t>полнение установленные требования к материально-техническому обеспечению (наличие предметно-развивающей среды, предметных классов, мобильных классов, лабораторного оборудования и др.)</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72</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70</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обеспеч</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вающих выполнение установленные требования к матер</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ально-техническому обеспечению (наличие предметно-развивающей среды, предметных классов, мобильных классов, лабораторного оборудования и др.)</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6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132</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71</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предоставляющих полноценные возможности изучения информатики и ИКТ на основе практической работы с компьютером</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42</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72</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предоста</w:t>
            </w:r>
            <w:r w:rsidRPr="000C6222">
              <w:rPr>
                <w:rFonts w:ascii="Times New Roman" w:eastAsia="Calibri" w:hAnsi="Times New Roman" w:cs="Times New Roman"/>
                <w:sz w:val="21"/>
                <w:szCs w:val="21"/>
              </w:rPr>
              <w:t>в</w:t>
            </w:r>
            <w:r w:rsidRPr="000C6222">
              <w:rPr>
                <w:rFonts w:ascii="Times New Roman" w:eastAsia="Calibri" w:hAnsi="Times New Roman" w:cs="Times New Roman"/>
                <w:sz w:val="21"/>
                <w:szCs w:val="21"/>
              </w:rPr>
              <w:t>ляющих полноценные возможности изучения информатики и ИКТ на основе практической работы с компьютером</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1</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73</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разработ</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ны и реализуются программы, планы мероприятий по ра</w:t>
            </w:r>
            <w:r w:rsidRPr="000C6222">
              <w:rPr>
                <w:rFonts w:ascii="Times New Roman" w:eastAsia="Calibri" w:hAnsi="Times New Roman" w:cs="Times New Roman"/>
                <w:sz w:val="21"/>
                <w:szCs w:val="21"/>
              </w:rPr>
              <w:t>з</w:t>
            </w:r>
            <w:r w:rsidRPr="000C6222">
              <w:rPr>
                <w:rFonts w:ascii="Times New Roman" w:eastAsia="Calibri" w:hAnsi="Times New Roman" w:cs="Times New Roman"/>
                <w:sz w:val="21"/>
                <w:szCs w:val="21"/>
              </w:rPr>
              <w:t>витию инклюзивного образования</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65</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74</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разработаны и реализуются программы, планы меропри</w:t>
            </w:r>
            <w:r w:rsidRPr="000C6222">
              <w:rPr>
                <w:rFonts w:ascii="Times New Roman" w:eastAsia="Calibri" w:hAnsi="Times New Roman" w:cs="Times New Roman"/>
                <w:sz w:val="21"/>
                <w:szCs w:val="21"/>
              </w:rPr>
              <w:t>я</w:t>
            </w:r>
            <w:r w:rsidRPr="000C6222">
              <w:rPr>
                <w:rFonts w:ascii="Times New Roman" w:eastAsia="Calibri" w:hAnsi="Times New Roman" w:cs="Times New Roman"/>
                <w:sz w:val="21"/>
                <w:szCs w:val="21"/>
              </w:rPr>
              <w:t>тий по развитию инклюзивного образования</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96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t>23</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75</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использ</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ются специальные образовательные программы и методы обучения и воспитания, специальные технические средства обучения</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14</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76</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образовательных организаций, в которых </w:t>
            </w:r>
            <w:r w:rsidRPr="000C6222">
              <w:rPr>
                <w:rFonts w:ascii="Times New Roman" w:eastAsia="Calibri" w:hAnsi="Times New Roman" w:cs="Times New Roman"/>
                <w:sz w:val="21"/>
                <w:szCs w:val="21"/>
              </w:rPr>
              <w:lastRenderedPageBreak/>
              <w:t>используются специальные образовательные программы и методы обучения и воспитания, специальные технические средства обучения</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1</w:t>
            </w:r>
          </w:p>
          <w:p w:rsidR="000C6222" w:rsidRPr="000C6222" w:rsidRDefault="000C6222" w:rsidP="000C6222">
            <w:pPr>
              <w:contextualSpacing/>
              <w:rPr>
                <w:rFonts w:ascii="Times New Roman" w:eastAsia="Calibri" w:hAnsi="Times New Roman" w:cs="Times New Roman"/>
                <w:sz w:val="21"/>
                <w:szCs w:val="21"/>
              </w:rPr>
            </w:pPr>
          </w:p>
        </w:tc>
        <w:tc>
          <w:tcPr>
            <w:tcW w:w="96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i/>
                <w:sz w:val="21"/>
                <w:szCs w:val="21"/>
              </w:rPr>
            </w:pPr>
            <w:r w:rsidRPr="000C6222">
              <w:rPr>
                <w:rFonts w:ascii="Times New Roman" w:eastAsia="Calibri" w:hAnsi="Times New Roman" w:cs="Times New Roman"/>
                <w:i/>
                <w:sz w:val="21"/>
                <w:szCs w:val="21"/>
              </w:rPr>
              <w:lastRenderedPageBreak/>
              <w:t>114</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77</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предоставления услуг специалистами, оказ</w:t>
            </w:r>
            <w:r w:rsidRPr="000C6222">
              <w:rPr>
                <w:rFonts w:ascii="Times New Roman" w:eastAsia="Calibri" w:hAnsi="Times New Roman" w:cs="Times New Roman"/>
                <w:sz w:val="21"/>
                <w:szCs w:val="21"/>
              </w:rPr>
              <w:t>ы</w:t>
            </w:r>
            <w:r w:rsidRPr="000C6222">
              <w:rPr>
                <w:rFonts w:ascii="Times New Roman" w:eastAsia="Calibri" w:hAnsi="Times New Roman" w:cs="Times New Roman"/>
                <w:sz w:val="21"/>
                <w:szCs w:val="21"/>
              </w:rPr>
              <w:t>вающими обучающимся (воспитанникам) с ОВЗ необход</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мую психолого-педагогическую, коррекционную, технич</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скую помощь</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11</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78</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использующих техн</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логии/средства электронного обучения и дистанционные образовательные технологии, учитывающие особые обр</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зовательные потребности</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77</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79</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использ</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ющих технологии / средства электронного обучения и д</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станционные образовательные технологии, учитывающие особые образовательные потребности</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80</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количества обучающихся (воспитанников) в расчете на 1 работника образовательных организаций</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0,3</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81</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численности педагогических работников в общей численности работников образовательных орган</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заций</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0</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82</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педагогических работников в возрасте до 35 лет в общей численности педагогических работников образов</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тельных организации</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20</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83</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не менее 3 % педагогических работников повысили квалификацию по программам из федерального реестра (в год)</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95</w:t>
            </w:r>
          </w:p>
        </w:tc>
      </w:tr>
      <w:tr w:rsidR="000C6222" w:rsidRPr="000C6222" w:rsidTr="000C6222">
        <w:tc>
          <w:tcPr>
            <w:tcW w:w="77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84</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созданы и действуют профессиональные обучающиеся сообщества педагогов</w:t>
            </w:r>
          </w:p>
        </w:tc>
        <w:tc>
          <w:tcPr>
            <w:tcW w:w="58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6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82</w:t>
            </w:r>
          </w:p>
        </w:tc>
      </w:tr>
      <w:tr w:rsidR="000C6222" w:rsidRPr="000C6222" w:rsidTr="000C6222">
        <w:tc>
          <w:tcPr>
            <w:tcW w:w="77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85</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созданы и действуют профессиональные обучающиеся с</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общества педагогов</w:t>
            </w:r>
          </w:p>
        </w:tc>
        <w:tc>
          <w:tcPr>
            <w:tcW w:w="58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6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bl>
    <w:p w:rsidR="000C6222" w:rsidRPr="000C6222" w:rsidRDefault="000C6222" w:rsidP="000C6222">
      <w:pPr>
        <w:spacing w:before="0" w:line="276" w:lineRule="auto"/>
        <w:rPr>
          <w:rFonts w:ascii="Times New Roman" w:eastAsia="Calibri" w:hAnsi="Times New Roman" w:cs="Times New Roman"/>
          <w:sz w:val="24"/>
          <w:szCs w:val="24"/>
        </w:rPr>
      </w:pP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Анализ показателей достижения учебных и воспитательных результатов пре</w:t>
      </w:r>
      <w:r w:rsidRPr="000C6222">
        <w:rPr>
          <w:rFonts w:ascii="Times New Roman" w:eastAsia="Calibri" w:hAnsi="Times New Roman" w:cs="Times New Roman"/>
          <w:sz w:val="28"/>
          <w:szCs w:val="28"/>
        </w:rPr>
        <w:t>д</w:t>
      </w:r>
      <w:r w:rsidRPr="000C6222">
        <w:rPr>
          <w:rFonts w:ascii="Times New Roman" w:eastAsia="Calibri" w:hAnsi="Times New Roman" w:cs="Times New Roman"/>
          <w:sz w:val="28"/>
          <w:szCs w:val="28"/>
        </w:rPr>
        <w:t>ставлен в таблице 3.</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Одной из важнейших и приоритетных задач системы образования является д</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стижение высоких учебных и воспитательных результатов. Анализ показателей по</w:t>
      </w:r>
      <w:r w:rsidRPr="000C6222">
        <w:rPr>
          <w:rFonts w:ascii="Times New Roman" w:eastAsia="Calibri" w:hAnsi="Times New Roman" w:cs="Times New Roman"/>
          <w:sz w:val="28"/>
          <w:szCs w:val="28"/>
        </w:rPr>
        <w:t>з</w:t>
      </w:r>
      <w:r w:rsidRPr="000C6222">
        <w:rPr>
          <w:rFonts w:ascii="Times New Roman" w:eastAsia="Calibri" w:hAnsi="Times New Roman" w:cs="Times New Roman"/>
          <w:sz w:val="28"/>
          <w:szCs w:val="28"/>
        </w:rPr>
        <w:t>воляет сделать вывод о том, что образовательные организации Режевского городск</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 xml:space="preserve">го округа имеют значения выше среднего.  Ежегодно прослеживается положительная динамика. </w:t>
      </w:r>
      <w:proofErr w:type="gramStart"/>
      <w:r w:rsidRPr="000C6222">
        <w:rPr>
          <w:rFonts w:ascii="Times New Roman" w:eastAsia="Calibri" w:hAnsi="Times New Roman" w:cs="Times New Roman"/>
          <w:sz w:val="28"/>
          <w:szCs w:val="28"/>
        </w:rPr>
        <w:t>Доля образовательных организаций, в которых реализуются программы воспитания, направленные на социальную и культурную адаптацию детей, в том чи</w:t>
      </w:r>
      <w:r w:rsidRPr="000C6222">
        <w:rPr>
          <w:rFonts w:ascii="Times New Roman" w:eastAsia="Calibri" w:hAnsi="Times New Roman" w:cs="Times New Roman"/>
          <w:sz w:val="28"/>
          <w:szCs w:val="28"/>
        </w:rPr>
        <w:t>с</w:t>
      </w:r>
      <w:r w:rsidRPr="000C6222">
        <w:rPr>
          <w:rFonts w:ascii="Times New Roman" w:eastAsia="Calibri" w:hAnsi="Times New Roman" w:cs="Times New Roman"/>
          <w:sz w:val="28"/>
          <w:szCs w:val="28"/>
        </w:rPr>
        <w:t>ле из семей мигрантов достигла 100 %, доля образовательных организаций с высоким уровнем сформированной установки обучающихся на ведение здорового образа жи</w:t>
      </w:r>
      <w:r w:rsidRPr="000C6222">
        <w:rPr>
          <w:rFonts w:ascii="Times New Roman" w:eastAsia="Calibri" w:hAnsi="Times New Roman" w:cs="Times New Roman"/>
          <w:sz w:val="28"/>
          <w:szCs w:val="28"/>
        </w:rPr>
        <w:t>з</w:t>
      </w:r>
      <w:r w:rsidRPr="000C6222">
        <w:rPr>
          <w:rFonts w:ascii="Times New Roman" w:eastAsia="Calibri" w:hAnsi="Times New Roman" w:cs="Times New Roman"/>
          <w:sz w:val="28"/>
          <w:szCs w:val="28"/>
        </w:rPr>
        <w:t>ни достигла 100 %. Доля общеобразовательных организаций, обучающиеся которых не совершили правонарушения (за год) более 50 % и темп роста данного показателя отсутствует.</w:t>
      </w:r>
      <w:proofErr w:type="gramEnd"/>
    </w:p>
    <w:p w:rsidR="000C6222" w:rsidRPr="000C6222" w:rsidRDefault="000C6222" w:rsidP="000C6222">
      <w:pPr>
        <w:spacing w:before="0" w:line="276" w:lineRule="auto"/>
        <w:ind w:firstLine="426"/>
        <w:jc w:val="right"/>
        <w:rPr>
          <w:rFonts w:ascii="Times New Roman" w:eastAsia="Calibri" w:hAnsi="Times New Roman" w:cs="Times New Roman"/>
          <w:sz w:val="24"/>
          <w:szCs w:val="24"/>
        </w:rPr>
      </w:pPr>
      <w:r w:rsidRPr="000C6222">
        <w:rPr>
          <w:rFonts w:ascii="Times New Roman" w:eastAsia="Calibri" w:hAnsi="Times New Roman" w:cs="Times New Roman"/>
          <w:sz w:val="24"/>
          <w:szCs w:val="24"/>
        </w:rPr>
        <w:t>Таблица 3</w:t>
      </w:r>
    </w:p>
    <w:tbl>
      <w:tblPr>
        <w:tblStyle w:val="210"/>
        <w:tblW w:w="5000" w:type="pct"/>
        <w:tblLook w:val="04A0" w:firstRow="1" w:lastRow="0" w:firstColumn="1" w:lastColumn="0" w:noHBand="0" w:noVBand="1"/>
      </w:tblPr>
      <w:tblGrid>
        <w:gridCol w:w="1714"/>
        <w:gridCol w:w="5565"/>
        <w:gridCol w:w="1392"/>
        <w:gridCol w:w="1893"/>
      </w:tblGrid>
      <w:tr w:rsidR="000C6222" w:rsidRPr="000C6222" w:rsidTr="000C6222">
        <w:tc>
          <w:tcPr>
            <w:tcW w:w="858" w:type="pct"/>
            <w:shd w:val="clear" w:color="auto" w:fill="D6E3BC" w:themeFill="accent3" w:themeFillTint="66"/>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w:t>
            </w:r>
          </w:p>
        </w:tc>
        <w:tc>
          <w:tcPr>
            <w:tcW w:w="2681" w:type="pct"/>
            <w:shd w:val="clear" w:color="auto" w:fill="D6E3BC" w:themeFill="accent3" w:themeFillTint="66"/>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Наименование показателя</w:t>
            </w:r>
          </w:p>
        </w:tc>
        <w:tc>
          <w:tcPr>
            <w:tcW w:w="518" w:type="pct"/>
            <w:shd w:val="clear" w:color="auto" w:fill="D6E3BC" w:themeFill="accent3" w:themeFillTint="66"/>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показателя, балл</w:t>
            </w:r>
          </w:p>
        </w:tc>
        <w:tc>
          <w:tcPr>
            <w:tcW w:w="943" w:type="pct"/>
            <w:shd w:val="clear" w:color="auto" w:fill="D6E3BC" w:themeFill="accent3" w:themeFillTint="66"/>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86</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все обучающи</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ся которых достигают минимального уровня подготовки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77,8</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87</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все обучающиеся которых достигают минимального уровня подготовки</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88</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общеобразовательных организаций, обучающиеся которых достигают высокого уровня подготовки</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3,8</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89</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общеобразовательных организаций, все обучающиеся которых достигают минимального уровня подготовки</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90</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реализую</w:t>
            </w:r>
            <w:r w:rsidRPr="000C6222">
              <w:rPr>
                <w:rFonts w:ascii="Times New Roman" w:eastAsia="Calibri" w:hAnsi="Times New Roman" w:cs="Times New Roman"/>
                <w:sz w:val="21"/>
                <w:szCs w:val="21"/>
              </w:rPr>
              <w:t>т</w:t>
            </w:r>
            <w:r w:rsidRPr="000C6222">
              <w:rPr>
                <w:rFonts w:ascii="Times New Roman" w:eastAsia="Calibri" w:hAnsi="Times New Roman" w:cs="Times New Roman"/>
                <w:sz w:val="21"/>
                <w:szCs w:val="21"/>
              </w:rPr>
              <w:t>ся программы формирования функциональной грамотн</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сти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55,6</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91</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выпускников 11-х классов, получивших медаль «За особые успехи в учении», которые набрали по 1 из пре</w:t>
            </w:r>
            <w:r w:rsidRPr="000C6222">
              <w:rPr>
                <w:rFonts w:ascii="Times New Roman" w:eastAsia="Calibri" w:hAnsi="Times New Roman" w:cs="Times New Roman"/>
                <w:sz w:val="21"/>
                <w:szCs w:val="21"/>
              </w:rPr>
              <w:t>д</w:t>
            </w:r>
            <w:r w:rsidRPr="000C6222">
              <w:rPr>
                <w:rFonts w:ascii="Times New Roman" w:eastAsia="Calibri" w:hAnsi="Times New Roman" w:cs="Times New Roman"/>
                <w:sz w:val="21"/>
                <w:szCs w:val="21"/>
              </w:rPr>
              <w:t>метов ЕГЭ менее 70 баллов, в общей численности выпус</w:t>
            </w:r>
            <w:r w:rsidRPr="000C6222">
              <w:rPr>
                <w:rFonts w:ascii="Times New Roman" w:eastAsia="Calibri" w:hAnsi="Times New Roman" w:cs="Times New Roman"/>
                <w:sz w:val="21"/>
                <w:szCs w:val="21"/>
              </w:rPr>
              <w:t>к</w:t>
            </w:r>
            <w:r w:rsidRPr="000C6222">
              <w:rPr>
                <w:rFonts w:ascii="Times New Roman" w:eastAsia="Calibri" w:hAnsi="Times New Roman" w:cs="Times New Roman"/>
                <w:sz w:val="21"/>
                <w:szCs w:val="21"/>
              </w:rPr>
              <w:t>ников 11-х классов, получивших медаль «За особые успехи в учении»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66,6</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92</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pacing w:val="-10"/>
                <w:sz w:val="21"/>
                <w:szCs w:val="21"/>
              </w:rPr>
            </w:pPr>
            <w:r w:rsidRPr="000C6222">
              <w:rPr>
                <w:rFonts w:ascii="Times New Roman" w:eastAsia="Calibri" w:hAnsi="Times New Roman" w:cs="Times New Roman"/>
                <w:spacing w:val="-10"/>
                <w:sz w:val="21"/>
                <w:szCs w:val="21"/>
              </w:rPr>
              <w:t>Доля общеобразовательных организаций, в которых обучаются победители и призеры регионального этапа Всероссийской оли</w:t>
            </w:r>
            <w:r w:rsidRPr="000C6222">
              <w:rPr>
                <w:rFonts w:ascii="Times New Roman" w:eastAsia="Calibri" w:hAnsi="Times New Roman" w:cs="Times New Roman"/>
                <w:spacing w:val="-10"/>
                <w:sz w:val="21"/>
                <w:szCs w:val="21"/>
              </w:rPr>
              <w:t>м</w:t>
            </w:r>
            <w:r w:rsidRPr="000C6222">
              <w:rPr>
                <w:rFonts w:ascii="Times New Roman" w:eastAsia="Calibri" w:hAnsi="Times New Roman" w:cs="Times New Roman"/>
                <w:spacing w:val="-10"/>
                <w:sz w:val="21"/>
                <w:szCs w:val="21"/>
              </w:rPr>
              <w:t>пиады школьников, в общем количестве общеобразовательных организаций в муниципальном образовании</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31</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93</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с высоким уровнем сформированной установки обучающихся на ведение зд</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рового образа жизни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82</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94</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с высоким уровнем сформированной установки обучающихся на в</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дение здорового образа жизни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120</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95</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Times New Roman" w:hAnsi="Times New Roman" w:cs="Times New Roman"/>
                <w:color w:val="000000"/>
                <w:sz w:val="21"/>
                <w:szCs w:val="21"/>
                <w:lang w:eastAsia="ru-RU"/>
              </w:rPr>
              <w:t>Доля образовательных организаций с высоким уровнем сформированных представлений обучающихся о ценн</w:t>
            </w:r>
            <w:r w:rsidRPr="000C6222">
              <w:rPr>
                <w:rFonts w:ascii="Times New Roman" w:eastAsia="Times New Roman" w:hAnsi="Times New Roman" w:cs="Times New Roman"/>
                <w:color w:val="000000"/>
                <w:sz w:val="21"/>
                <w:szCs w:val="21"/>
                <w:lang w:eastAsia="ru-RU"/>
              </w:rPr>
              <w:t>о</w:t>
            </w:r>
            <w:r w:rsidRPr="000C6222">
              <w:rPr>
                <w:rFonts w:ascii="Times New Roman" w:eastAsia="Times New Roman" w:hAnsi="Times New Roman" w:cs="Times New Roman"/>
                <w:color w:val="000000"/>
                <w:sz w:val="21"/>
                <w:szCs w:val="21"/>
                <w:lang w:eastAsia="ru-RU"/>
              </w:rPr>
              <w:t>стях волонтерской деятельности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82</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96</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w:t>
            </w:r>
            <w:r w:rsidRPr="000C6222">
              <w:rPr>
                <w:rFonts w:ascii="Times New Roman" w:eastAsia="Times New Roman" w:hAnsi="Times New Roman" w:cs="Times New Roman"/>
                <w:color w:val="000000"/>
                <w:sz w:val="21"/>
                <w:szCs w:val="21"/>
                <w:lang w:eastAsia="ru-RU"/>
              </w:rPr>
              <w:t>образовательных организаций с высоким уровнем сформированных представлений обучающихся о ценностях волонтерской деятельности</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120</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97</w:t>
            </w:r>
          </w:p>
        </w:tc>
        <w:tc>
          <w:tcPr>
            <w:tcW w:w="2681"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pacing w:val="-10"/>
                <w:sz w:val="21"/>
                <w:szCs w:val="21"/>
              </w:rPr>
            </w:pPr>
            <w:r w:rsidRPr="000C6222">
              <w:rPr>
                <w:rFonts w:ascii="Times New Roman" w:eastAsia="Times New Roman" w:hAnsi="Times New Roman" w:cs="Times New Roman"/>
                <w:color w:val="000000"/>
                <w:spacing w:val="-10"/>
                <w:sz w:val="21"/>
                <w:szCs w:val="21"/>
                <w:lang w:eastAsia="ru-RU"/>
              </w:rPr>
              <w:t>Доля образовательных организаций, в которых реализуются пр</w:t>
            </w:r>
            <w:r w:rsidRPr="000C6222">
              <w:rPr>
                <w:rFonts w:ascii="Times New Roman" w:eastAsia="Times New Roman" w:hAnsi="Times New Roman" w:cs="Times New Roman"/>
                <w:color w:val="000000"/>
                <w:spacing w:val="-10"/>
                <w:sz w:val="21"/>
                <w:szCs w:val="21"/>
                <w:lang w:eastAsia="ru-RU"/>
              </w:rPr>
              <w:t>о</w:t>
            </w:r>
            <w:r w:rsidRPr="000C6222">
              <w:rPr>
                <w:rFonts w:ascii="Times New Roman" w:eastAsia="Times New Roman" w:hAnsi="Times New Roman" w:cs="Times New Roman"/>
                <w:color w:val="000000"/>
                <w:spacing w:val="-10"/>
                <w:sz w:val="21"/>
                <w:szCs w:val="21"/>
                <w:lang w:eastAsia="ru-RU"/>
              </w:rPr>
              <w:t>граммы воспитания, направленные на социальную и культурную адаптацию детей, в том числе из семей мигрантов</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98</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w:t>
            </w:r>
            <w:r w:rsidRPr="000C6222">
              <w:rPr>
                <w:rFonts w:ascii="Times New Roman" w:eastAsia="Times New Roman" w:hAnsi="Times New Roman" w:cs="Times New Roman"/>
                <w:color w:val="000000"/>
                <w:sz w:val="21"/>
                <w:szCs w:val="21"/>
                <w:lang w:eastAsia="ru-RU"/>
              </w:rPr>
              <w:t>образовательных организаций, в которых реализуются программы воспитания, направленные на с</w:t>
            </w:r>
            <w:r w:rsidRPr="000C6222">
              <w:rPr>
                <w:rFonts w:ascii="Times New Roman" w:eastAsia="Times New Roman" w:hAnsi="Times New Roman" w:cs="Times New Roman"/>
                <w:color w:val="000000"/>
                <w:sz w:val="21"/>
                <w:szCs w:val="21"/>
                <w:lang w:eastAsia="ru-RU"/>
              </w:rPr>
              <w:t>о</w:t>
            </w:r>
            <w:r w:rsidRPr="000C6222">
              <w:rPr>
                <w:rFonts w:ascii="Times New Roman" w:eastAsia="Times New Roman" w:hAnsi="Times New Roman" w:cs="Times New Roman"/>
                <w:color w:val="000000"/>
                <w:sz w:val="21"/>
                <w:szCs w:val="21"/>
                <w:lang w:eastAsia="ru-RU"/>
              </w:rPr>
              <w:t>циальную и культурную адаптацию детей, в том числе из семей мигрантов</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85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99</w:t>
            </w:r>
          </w:p>
        </w:tc>
        <w:tc>
          <w:tcPr>
            <w:tcW w:w="2681"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color w:val="000000"/>
                <w:sz w:val="21"/>
                <w:szCs w:val="21"/>
                <w:lang w:eastAsia="ru-RU"/>
              </w:rPr>
            </w:pPr>
            <w:r w:rsidRPr="000C6222">
              <w:rPr>
                <w:rFonts w:ascii="Times New Roman" w:eastAsia="Calibri" w:hAnsi="Times New Roman" w:cs="Times New Roman"/>
                <w:sz w:val="21"/>
                <w:szCs w:val="21"/>
              </w:rPr>
              <w:t>Доля общеобразовательных организаций, обучающиеся которых не совершили правонарушения (за год)</w:t>
            </w:r>
          </w:p>
        </w:tc>
        <w:tc>
          <w:tcPr>
            <w:tcW w:w="5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943"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60</w:t>
            </w:r>
          </w:p>
        </w:tc>
      </w:tr>
      <w:tr w:rsidR="000C6222" w:rsidRPr="000C6222" w:rsidTr="000C6222">
        <w:tc>
          <w:tcPr>
            <w:tcW w:w="85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100</w:t>
            </w:r>
          </w:p>
        </w:tc>
        <w:tc>
          <w:tcPr>
            <w:tcW w:w="2681"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w:t>
            </w:r>
            <w:proofErr w:type="gramStart"/>
            <w:r w:rsidRPr="000C6222">
              <w:rPr>
                <w:rFonts w:ascii="Times New Roman" w:eastAsia="Calibri" w:hAnsi="Times New Roman" w:cs="Times New Roman"/>
                <w:sz w:val="21"/>
                <w:szCs w:val="21"/>
              </w:rPr>
              <w:t>роста доли общеобразовательных организаций, об</w:t>
            </w:r>
            <w:r w:rsidRPr="000C6222">
              <w:rPr>
                <w:rFonts w:ascii="Times New Roman" w:eastAsia="Calibri" w:hAnsi="Times New Roman" w:cs="Times New Roman"/>
                <w:sz w:val="21"/>
                <w:szCs w:val="21"/>
              </w:rPr>
              <w:t>у</w:t>
            </w:r>
            <w:r w:rsidRPr="000C6222">
              <w:rPr>
                <w:rFonts w:ascii="Times New Roman" w:eastAsia="Calibri" w:hAnsi="Times New Roman" w:cs="Times New Roman"/>
                <w:sz w:val="21"/>
                <w:szCs w:val="21"/>
              </w:rPr>
              <w:t>чающиеся которых не совершили</w:t>
            </w:r>
            <w:proofErr w:type="gramEnd"/>
            <w:r w:rsidRPr="000C6222">
              <w:rPr>
                <w:rFonts w:ascii="Times New Roman" w:eastAsia="Calibri" w:hAnsi="Times New Roman" w:cs="Times New Roman"/>
                <w:sz w:val="21"/>
                <w:szCs w:val="21"/>
              </w:rPr>
              <w:t xml:space="preserve"> правонарушения (за год)</w:t>
            </w:r>
          </w:p>
        </w:tc>
        <w:tc>
          <w:tcPr>
            <w:tcW w:w="5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943"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bl>
    <w:p w:rsidR="000C6222" w:rsidRPr="000C6222" w:rsidRDefault="000C6222" w:rsidP="000C6222">
      <w:pPr>
        <w:spacing w:before="0" w:line="276" w:lineRule="auto"/>
        <w:ind w:firstLine="426"/>
        <w:rPr>
          <w:rFonts w:ascii="Times New Roman" w:eastAsia="Calibri" w:hAnsi="Times New Roman" w:cs="Times New Roman"/>
          <w:sz w:val="24"/>
          <w:szCs w:val="24"/>
        </w:rPr>
      </w:pPr>
    </w:p>
    <w:p w:rsidR="000C6222" w:rsidRPr="000C6222" w:rsidRDefault="000C6222" w:rsidP="000C6222">
      <w:pPr>
        <w:spacing w:before="0" w:line="276" w:lineRule="auto"/>
        <w:rPr>
          <w:rFonts w:ascii="Times New Roman" w:eastAsia="Calibri" w:hAnsi="Times New Roman" w:cs="Times New Roman"/>
          <w:sz w:val="24"/>
          <w:szCs w:val="24"/>
        </w:rPr>
      </w:pP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2.2. Оценка формирования и использования кадрового резерва руководителей о</w:t>
      </w:r>
      <w:r w:rsidRPr="000C6222">
        <w:rPr>
          <w:rFonts w:ascii="Times New Roman" w:eastAsia="Calibri" w:hAnsi="Times New Roman" w:cs="Times New Roman"/>
          <w:sz w:val="28"/>
          <w:szCs w:val="28"/>
        </w:rPr>
        <w:t>б</w:t>
      </w:r>
      <w:r w:rsidRPr="000C6222">
        <w:rPr>
          <w:rFonts w:ascii="Times New Roman" w:eastAsia="Calibri" w:hAnsi="Times New Roman" w:cs="Times New Roman"/>
          <w:sz w:val="28"/>
          <w:szCs w:val="28"/>
        </w:rPr>
        <w:t>разовательных организаций.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Анализ показателей по формированию резерва управленческих кадров и по по</w:t>
      </w:r>
      <w:r w:rsidRPr="000C6222">
        <w:rPr>
          <w:rFonts w:ascii="Times New Roman" w:eastAsia="Calibri" w:hAnsi="Times New Roman" w:cs="Times New Roman"/>
          <w:sz w:val="28"/>
          <w:szCs w:val="28"/>
        </w:rPr>
        <w:t>д</w:t>
      </w:r>
      <w:r w:rsidRPr="000C6222">
        <w:rPr>
          <w:rFonts w:ascii="Times New Roman" w:eastAsia="Calibri" w:hAnsi="Times New Roman" w:cs="Times New Roman"/>
          <w:sz w:val="28"/>
          <w:szCs w:val="28"/>
        </w:rPr>
        <w:t>готовке школьных управленческих команд представлен в таблице 4.</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При анализе показателей прослеживается тенденция к увеличению значений, имеющих положительное отклонение. Из 17 показателей 14 имеют положительную динамику. Факторы, влияющие на увеличение показателей в данном треке, являются: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обновление кадрового резерва;</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lastRenderedPageBreak/>
        <w:t>- прохождение диагностики профессиональных компетенций управленческих к</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манд образовательных организаций;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реализация индивидуальных планов профессионального развития;</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уменьшение среднего возраста управленческих команд  образовательных орг</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Обобщение полученных данных позволят выделить основные проблемы форм</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рования резерва управленческих кадров и подготовки школьных управленческих к</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манд:</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дефицит квалифицированных кадров;</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старение кадров;</w:t>
      </w:r>
    </w:p>
    <w:p w:rsidR="000C6222" w:rsidRPr="000C6222" w:rsidRDefault="000C6222" w:rsidP="000C6222">
      <w:pPr>
        <w:spacing w:before="0" w:line="276" w:lineRule="auto"/>
        <w:ind w:firstLine="426"/>
        <w:rPr>
          <w:rFonts w:ascii="Times New Roman" w:eastAsia="Calibri" w:hAnsi="Times New Roman" w:cs="Times New Roman"/>
          <w:sz w:val="28"/>
          <w:szCs w:val="28"/>
          <w:highlight w:val="yellow"/>
        </w:rPr>
      </w:pPr>
      <w:r w:rsidRPr="000C6222">
        <w:rPr>
          <w:rFonts w:ascii="Times New Roman" w:eastAsia="Calibri" w:hAnsi="Times New Roman" w:cs="Times New Roman"/>
          <w:sz w:val="28"/>
          <w:szCs w:val="28"/>
        </w:rPr>
        <w:t>-низкая мотивационная составляющая (оплата труда, престиж профессии, допо</w:t>
      </w:r>
      <w:r w:rsidRPr="000C6222">
        <w:rPr>
          <w:rFonts w:ascii="Times New Roman" w:eastAsia="Calibri" w:hAnsi="Times New Roman" w:cs="Times New Roman"/>
          <w:sz w:val="28"/>
          <w:szCs w:val="28"/>
        </w:rPr>
        <w:t>л</w:t>
      </w:r>
      <w:r w:rsidRPr="000C6222">
        <w:rPr>
          <w:rFonts w:ascii="Times New Roman" w:eastAsia="Calibri" w:hAnsi="Times New Roman" w:cs="Times New Roman"/>
          <w:sz w:val="28"/>
          <w:szCs w:val="28"/>
        </w:rPr>
        <w:t>нительные социальные возможности).</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Однако прослеживаются позитивные  тенденции. В рамках анализа контекстных данных можно выделить следующее: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на территории Режевского городского округа отсутствуют школы с необъекти</w:t>
      </w:r>
      <w:r w:rsidRPr="000C6222">
        <w:rPr>
          <w:rFonts w:ascii="Times New Roman" w:eastAsia="Calibri" w:hAnsi="Times New Roman" w:cs="Times New Roman"/>
          <w:sz w:val="28"/>
          <w:szCs w:val="28"/>
        </w:rPr>
        <w:t>в</w:t>
      </w:r>
      <w:r w:rsidRPr="000C6222">
        <w:rPr>
          <w:rFonts w:ascii="Times New Roman" w:eastAsia="Calibri" w:hAnsi="Times New Roman" w:cs="Times New Roman"/>
          <w:sz w:val="28"/>
          <w:szCs w:val="28"/>
        </w:rPr>
        <w:t>ными результатами, сформирована объективная система оценки качества образов</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ния;</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создана муниципальная целевая модель наставничества;</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ежегодно обновляется кадровый резерв системы образования муниципалитета для замещения вакантных должностей «руководитель», «заместитель руководителя» муниципальных образовательных организаций;</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-введены в практику инновационные методы управления образовательными орг</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 xml:space="preserve">низациями. </w:t>
      </w:r>
    </w:p>
    <w:p w:rsidR="000C6222" w:rsidRPr="000C6222" w:rsidRDefault="000C6222" w:rsidP="000C6222">
      <w:pPr>
        <w:spacing w:before="0" w:line="276" w:lineRule="auto"/>
        <w:rPr>
          <w:rFonts w:ascii="Times New Roman" w:eastAsia="Calibri" w:hAnsi="Times New Roman" w:cs="Times New Roman"/>
          <w:sz w:val="24"/>
          <w:szCs w:val="24"/>
          <w:highlight w:val="yellow"/>
        </w:rPr>
      </w:pPr>
    </w:p>
    <w:p w:rsidR="000C6222" w:rsidRPr="000C6222" w:rsidRDefault="000C6222" w:rsidP="000C6222">
      <w:pPr>
        <w:spacing w:before="0" w:line="276" w:lineRule="auto"/>
        <w:ind w:firstLine="426"/>
        <w:jc w:val="right"/>
        <w:rPr>
          <w:rFonts w:ascii="Times New Roman" w:eastAsia="Calibri" w:hAnsi="Times New Roman" w:cs="Times New Roman"/>
          <w:sz w:val="24"/>
          <w:szCs w:val="24"/>
        </w:rPr>
      </w:pPr>
      <w:r w:rsidRPr="000C6222">
        <w:rPr>
          <w:rFonts w:ascii="Times New Roman" w:eastAsia="Calibri" w:hAnsi="Times New Roman" w:cs="Times New Roman"/>
          <w:sz w:val="24"/>
          <w:szCs w:val="24"/>
        </w:rPr>
        <w:t>Таблица 4</w:t>
      </w:r>
    </w:p>
    <w:tbl>
      <w:tblPr>
        <w:tblStyle w:val="310"/>
        <w:tblW w:w="5000" w:type="pct"/>
        <w:shd w:val="clear" w:color="auto" w:fill="D6E3BC" w:themeFill="accent3" w:themeFillTint="66"/>
        <w:tblLook w:val="04A0" w:firstRow="1" w:lastRow="0" w:firstColumn="1" w:lastColumn="0" w:noHBand="0" w:noVBand="1"/>
      </w:tblPr>
      <w:tblGrid>
        <w:gridCol w:w="1748"/>
        <w:gridCol w:w="5531"/>
        <w:gridCol w:w="1536"/>
        <w:gridCol w:w="1749"/>
      </w:tblGrid>
      <w:tr w:rsidR="000C6222" w:rsidRPr="000C6222" w:rsidTr="000C6222">
        <w:tc>
          <w:tcPr>
            <w:tcW w:w="827" w:type="pct"/>
            <w:shd w:val="clear" w:color="auto" w:fill="FFFFFF" w:themeFill="background1"/>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w:t>
            </w:r>
          </w:p>
        </w:tc>
        <w:tc>
          <w:tcPr>
            <w:tcW w:w="2618" w:type="pct"/>
            <w:shd w:val="clear" w:color="auto" w:fill="FFFFFF" w:themeFill="background1"/>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Наименование показателя</w:t>
            </w:r>
          </w:p>
        </w:tc>
        <w:tc>
          <w:tcPr>
            <w:tcW w:w="727" w:type="pct"/>
            <w:shd w:val="clear" w:color="auto" w:fill="FFFFFF" w:themeFill="background1"/>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показателя, балл</w:t>
            </w:r>
          </w:p>
        </w:tc>
        <w:tc>
          <w:tcPr>
            <w:tcW w:w="828" w:type="pct"/>
            <w:shd w:val="clear" w:color="auto" w:fill="FFFFFF" w:themeFill="background1"/>
          </w:tcPr>
          <w:p w:rsidR="000C6222" w:rsidRPr="000C6222" w:rsidRDefault="000C6222" w:rsidP="000C6222">
            <w:pPr>
              <w:jc w:val="center"/>
              <w:rPr>
                <w:rFonts w:ascii="Times New Roman" w:eastAsia="Calibri" w:hAnsi="Times New Roman" w:cs="Times New Roman"/>
                <w:b/>
              </w:rPr>
            </w:pPr>
            <w:r w:rsidRPr="000C6222">
              <w:rPr>
                <w:rFonts w:ascii="Times New Roman" w:eastAsia="Calibri" w:hAnsi="Times New Roman" w:cs="Times New Roman"/>
                <w:b/>
              </w:rPr>
              <w:t>Значения %</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Times New Roman" w:hAnsi="Times New Roman" w:cs="Times New Roman"/>
                <w:i/>
                <w:sz w:val="21"/>
                <w:szCs w:val="21"/>
              </w:rPr>
            </w:pPr>
            <w:r w:rsidRPr="000C6222">
              <w:rPr>
                <w:rFonts w:ascii="Times New Roman" w:eastAsia="Times New Roman" w:hAnsi="Times New Roman" w:cs="Times New Roman"/>
                <w:i/>
                <w:sz w:val="21"/>
                <w:szCs w:val="21"/>
              </w:rPr>
              <w:t>Показатели по формированию резерва управленческих кадров</w:t>
            </w:r>
          </w:p>
        </w:tc>
      </w:tr>
      <w:tr w:rsidR="000C6222" w:rsidRPr="000C6222" w:rsidTr="000C6222">
        <w:tc>
          <w:tcPr>
            <w:tcW w:w="8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101</w:t>
            </w:r>
          </w:p>
        </w:tc>
        <w:tc>
          <w:tcPr>
            <w:tcW w:w="26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претендент по итогам конкурсного отбора и обучения включен в ка</w:t>
            </w:r>
            <w:r w:rsidRPr="000C6222">
              <w:rPr>
                <w:rFonts w:ascii="Times New Roman" w:eastAsia="Calibri" w:hAnsi="Times New Roman" w:cs="Times New Roman"/>
                <w:sz w:val="21"/>
                <w:szCs w:val="21"/>
              </w:rPr>
              <w:t>д</w:t>
            </w:r>
            <w:r w:rsidRPr="000C6222">
              <w:rPr>
                <w:rFonts w:ascii="Times New Roman" w:eastAsia="Calibri" w:hAnsi="Times New Roman" w:cs="Times New Roman"/>
                <w:sz w:val="21"/>
                <w:szCs w:val="21"/>
              </w:rPr>
              <w:t>ровый резерв системы образования муниципалитета для замещения вакантных должностей «руководитель», «зам</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ститель руководителя» муниципальных образовательных организаций</w:t>
            </w:r>
          </w:p>
        </w:tc>
        <w:tc>
          <w:tcPr>
            <w:tcW w:w="7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828"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34</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102</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претендент по итогам конкурсного отбора и обучения включен в кадровый резерв системы образования муниц</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палитета для замещения вакантных должностей «руков</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дитель», «заместитель руководителя» муниципальных о</w:t>
            </w:r>
            <w:r w:rsidRPr="000C6222">
              <w:rPr>
                <w:rFonts w:ascii="Times New Roman" w:eastAsia="Calibri" w:hAnsi="Times New Roman" w:cs="Times New Roman"/>
                <w:sz w:val="21"/>
                <w:szCs w:val="21"/>
              </w:rPr>
              <w:t>б</w:t>
            </w:r>
            <w:r w:rsidRPr="000C6222">
              <w:rPr>
                <w:rFonts w:ascii="Times New Roman" w:eastAsia="Calibri" w:hAnsi="Times New Roman" w:cs="Times New Roman"/>
                <w:sz w:val="21"/>
                <w:szCs w:val="21"/>
              </w:rPr>
              <w:t>разовательных организаций</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21</w:t>
            </w:r>
          </w:p>
        </w:tc>
      </w:tr>
      <w:tr w:rsidR="000C6222" w:rsidRPr="000C6222" w:rsidTr="000C6222">
        <w:tc>
          <w:tcPr>
            <w:tcW w:w="8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103</w:t>
            </w:r>
          </w:p>
        </w:tc>
        <w:tc>
          <w:tcPr>
            <w:tcW w:w="26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которые включают резерв управленческих кадров в реализацию значимых проектов и мероприятий, направленных на совершенств</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вание и развитие образовательной организации</w:t>
            </w:r>
          </w:p>
        </w:tc>
        <w:tc>
          <w:tcPr>
            <w:tcW w:w="7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828"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34</w:t>
            </w:r>
          </w:p>
        </w:tc>
      </w:tr>
      <w:tr w:rsidR="000C6222" w:rsidRPr="000C6222" w:rsidTr="000C6222">
        <w:tc>
          <w:tcPr>
            <w:tcW w:w="8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104</w:t>
            </w:r>
          </w:p>
        </w:tc>
        <w:tc>
          <w:tcPr>
            <w:tcW w:w="26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 xml:space="preserve">Темп роста доли образовательных организаций, которые включают резерв управленческих кадров в реализацию </w:t>
            </w:r>
            <w:r w:rsidRPr="000C6222">
              <w:rPr>
                <w:rFonts w:ascii="Times New Roman" w:eastAsia="Calibri" w:hAnsi="Times New Roman" w:cs="Times New Roman"/>
                <w:sz w:val="21"/>
                <w:szCs w:val="21"/>
              </w:rPr>
              <w:lastRenderedPageBreak/>
              <w:t>значимых проектов и мероприятий, направленных на с</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вершенствование и развитие образовательной организации</w:t>
            </w:r>
          </w:p>
        </w:tc>
        <w:tc>
          <w:tcPr>
            <w:tcW w:w="7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0</w:t>
            </w:r>
          </w:p>
        </w:tc>
        <w:tc>
          <w:tcPr>
            <w:tcW w:w="828"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lastRenderedPageBreak/>
              <w:t>105</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лица, включенные в кадровый резерв, реализуют индивидуал</w:t>
            </w:r>
            <w:r w:rsidRPr="000C6222">
              <w:rPr>
                <w:rFonts w:ascii="Times New Roman" w:eastAsia="Calibri" w:hAnsi="Times New Roman" w:cs="Times New Roman"/>
                <w:sz w:val="21"/>
                <w:szCs w:val="21"/>
              </w:rPr>
              <w:t>ь</w:t>
            </w:r>
            <w:r w:rsidRPr="000C6222">
              <w:rPr>
                <w:rFonts w:ascii="Times New Roman" w:eastAsia="Calibri" w:hAnsi="Times New Roman" w:cs="Times New Roman"/>
                <w:sz w:val="21"/>
                <w:szCs w:val="21"/>
              </w:rPr>
              <w:t>ный план профессионального развития</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106</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лица, включенные в кадровый резерв, реализуют индив</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дуальный план профессионального развития</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32</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107</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proofErr w:type="gramStart"/>
            <w:r w:rsidRPr="000C6222">
              <w:rPr>
                <w:rFonts w:ascii="Times New Roman" w:eastAsia="Calibri" w:hAnsi="Times New Roman" w:cs="Times New Roman"/>
                <w:sz w:val="21"/>
                <w:szCs w:val="21"/>
              </w:rPr>
              <w:t>Доля образовательных организаций, в которых лица, включенные в кадровый резерв, участвуют в различных формах профессионального развития (специальные пр</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граммы подготовки, стажировки, планируемые должнос</w:t>
            </w:r>
            <w:r w:rsidRPr="000C6222">
              <w:rPr>
                <w:rFonts w:ascii="Times New Roman" w:eastAsia="Calibri" w:hAnsi="Times New Roman" w:cs="Times New Roman"/>
                <w:sz w:val="21"/>
                <w:szCs w:val="21"/>
              </w:rPr>
              <w:t>т</w:t>
            </w:r>
            <w:r w:rsidRPr="000C6222">
              <w:rPr>
                <w:rFonts w:ascii="Times New Roman" w:eastAsia="Calibri" w:hAnsi="Times New Roman" w:cs="Times New Roman"/>
                <w:sz w:val="21"/>
                <w:szCs w:val="21"/>
              </w:rPr>
              <w:t xml:space="preserve">ные перемещения, конференции, форумы, проектная и экспертная деятельность, наставничество) </w:t>
            </w:r>
            <w:proofErr w:type="gramEnd"/>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108</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proofErr w:type="gramStart"/>
            <w:r w:rsidRPr="000C6222">
              <w:rPr>
                <w:rFonts w:ascii="Times New Roman" w:eastAsia="Calibri" w:hAnsi="Times New Roman" w:cs="Times New Roman"/>
                <w:sz w:val="21"/>
                <w:szCs w:val="21"/>
              </w:rPr>
              <w:t>Темп роста доли образовательных организаций, в которых лица, включенные в кадровый резерв, участвуют в ра</w:t>
            </w:r>
            <w:r w:rsidRPr="000C6222">
              <w:rPr>
                <w:rFonts w:ascii="Times New Roman" w:eastAsia="Calibri" w:hAnsi="Times New Roman" w:cs="Times New Roman"/>
                <w:sz w:val="21"/>
                <w:szCs w:val="21"/>
              </w:rPr>
              <w:t>з</w:t>
            </w:r>
            <w:r w:rsidRPr="000C6222">
              <w:rPr>
                <w:rFonts w:ascii="Times New Roman" w:eastAsia="Calibri" w:hAnsi="Times New Roman" w:cs="Times New Roman"/>
                <w:sz w:val="21"/>
                <w:szCs w:val="21"/>
              </w:rPr>
              <w:t>личных формах профессионального развития (специал</w:t>
            </w:r>
            <w:r w:rsidRPr="000C6222">
              <w:rPr>
                <w:rFonts w:ascii="Times New Roman" w:eastAsia="Calibri" w:hAnsi="Times New Roman" w:cs="Times New Roman"/>
                <w:sz w:val="21"/>
                <w:szCs w:val="21"/>
              </w:rPr>
              <w:t>ь</w:t>
            </w:r>
            <w:r w:rsidRPr="000C6222">
              <w:rPr>
                <w:rFonts w:ascii="Times New Roman" w:eastAsia="Calibri" w:hAnsi="Times New Roman" w:cs="Times New Roman"/>
                <w:sz w:val="21"/>
                <w:szCs w:val="21"/>
              </w:rPr>
              <w:t>ные программы подготовки, стажировки, планируемые должностные перемещения, конференции, форумы, пр</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ектная и экспертная деятельность, наставничество)</w:t>
            </w:r>
            <w:proofErr w:type="gramEnd"/>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21</w:t>
            </w:r>
          </w:p>
        </w:tc>
      </w:tr>
      <w:tr w:rsidR="000C6222" w:rsidRPr="000C6222" w:rsidTr="000C6222">
        <w:tc>
          <w:tcPr>
            <w:tcW w:w="5000" w:type="pct"/>
            <w:gridSpan w:val="4"/>
            <w:shd w:val="clear" w:color="auto" w:fill="FFFFFF" w:themeFill="background1"/>
          </w:tcPr>
          <w:p w:rsidR="000C6222" w:rsidRPr="000C6222" w:rsidRDefault="000C6222" w:rsidP="000C6222">
            <w:pPr>
              <w:contextualSpacing/>
              <w:jc w:val="center"/>
              <w:rPr>
                <w:rFonts w:ascii="Times New Roman" w:eastAsia="Times New Roman" w:hAnsi="Times New Roman" w:cs="Times New Roman"/>
                <w:i/>
              </w:rPr>
            </w:pPr>
            <w:r w:rsidRPr="000C6222">
              <w:rPr>
                <w:rFonts w:ascii="Times New Roman" w:eastAsia="Times New Roman" w:hAnsi="Times New Roman" w:cs="Times New Roman"/>
                <w:i/>
              </w:rPr>
              <w:t>Показатели по подготовке школьных управленческих команд</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109</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сформир</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вана управленческая команда из числа заместителей рук</w:t>
            </w:r>
            <w:r w:rsidRPr="000C6222">
              <w:rPr>
                <w:rFonts w:ascii="Times New Roman" w:eastAsia="Calibri" w:hAnsi="Times New Roman" w:cs="Times New Roman"/>
                <w:sz w:val="21"/>
                <w:szCs w:val="21"/>
              </w:rPr>
              <w:t>о</w:t>
            </w:r>
            <w:r w:rsidRPr="000C6222">
              <w:rPr>
                <w:rFonts w:ascii="Times New Roman" w:eastAsia="Calibri" w:hAnsi="Times New Roman" w:cs="Times New Roman"/>
                <w:sz w:val="21"/>
                <w:szCs w:val="21"/>
              </w:rPr>
              <w:t>водителя, ведущих учителей</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53</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110</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сформирована управленческая команда из числа замест</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телей руководителя, ведущих учителей</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111</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не менее 50% управленческой команды прошло повышение квал</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фикации по программам из федерального реестра</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112</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не менее 50% управленческой команды прошло повыш</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ние квалификации по программам из федерального р</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естра</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120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113</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вся упра</w:t>
            </w:r>
            <w:r w:rsidRPr="000C6222">
              <w:rPr>
                <w:rFonts w:ascii="Times New Roman" w:eastAsia="Calibri" w:hAnsi="Times New Roman" w:cs="Times New Roman"/>
                <w:sz w:val="21"/>
                <w:szCs w:val="21"/>
              </w:rPr>
              <w:t>в</w:t>
            </w:r>
            <w:r w:rsidRPr="000C6222">
              <w:rPr>
                <w:rFonts w:ascii="Times New Roman" w:eastAsia="Calibri" w:hAnsi="Times New Roman" w:cs="Times New Roman"/>
                <w:sz w:val="21"/>
                <w:szCs w:val="21"/>
              </w:rPr>
              <w:t>ленческая команда прошла диагностику функциональной грамотности</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63</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114</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вся управленческая команда прошла диагностику функц</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ональной грамотности</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p w:rsidR="000C6222" w:rsidRPr="000C6222" w:rsidRDefault="000C6222" w:rsidP="000C6222">
            <w:pPr>
              <w:contextualSpacing/>
              <w:rPr>
                <w:rFonts w:ascii="Times New Roman" w:eastAsia="Calibri" w:hAnsi="Times New Roman" w:cs="Times New Roman"/>
                <w:sz w:val="21"/>
                <w:szCs w:val="21"/>
              </w:rPr>
            </w:pP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120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115</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вся упра</w:t>
            </w:r>
            <w:r w:rsidRPr="000C6222">
              <w:rPr>
                <w:rFonts w:ascii="Times New Roman" w:eastAsia="Calibri" w:hAnsi="Times New Roman" w:cs="Times New Roman"/>
                <w:sz w:val="21"/>
                <w:szCs w:val="21"/>
              </w:rPr>
              <w:t>в</w:t>
            </w:r>
            <w:r w:rsidRPr="000C6222">
              <w:rPr>
                <w:rFonts w:ascii="Times New Roman" w:eastAsia="Calibri" w:hAnsi="Times New Roman" w:cs="Times New Roman"/>
                <w:sz w:val="21"/>
                <w:szCs w:val="21"/>
              </w:rPr>
              <w:t>ленческая команда прошла диагностику профессионал</w:t>
            </w:r>
            <w:r w:rsidRPr="000C6222">
              <w:rPr>
                <w:rFonts w:ascii="Times New Roman" w:eastAsia="Calibri" w:hAnsi="Times New Roman" w:cs="Times New Roman"/>
                <w:sz w:val="21"/>
                <w:szCs w:val="21"/>
              </w:rPr>
              <w:t>ь</w:t>
            </w:r>
            <w:r w:rsidRPr="000C6222">
              <w:rPr>
                <w:rFonts w:ascii="Times New Roman" w:eastAsia="Calibri" w:hAnsi="Times New Roman" w:cs="Times New Roman"/>
                <w:sz w:val="21"/>
                <w:szCs w:val="21"/>
              </w:rPr>
              <w:t>ных компетенций руководителей образовательных орг</w:t>
            </w:r>
            <w:r w:rsidRPr="000C6222">
              <w:rPr>
                <w:rFonts w:ascii="Times New Roman" w:eastAsia="Calibri" w:hAnsi="Times New Roman" w:cs="Times New Roman"/>
                <w:sz w:val="21"/>
                <w:szCs w:val="21"/>
              </w:rPr>
              <w:t>а</w:t>
            </w:r>
            <w:r w:rsidRPr="000C6222">
              <w:rPr>
                <w:rFonts w:ascii="Times New Roman" w:eastAsia="Calibri" w:hAnsi="Times New Roman" w:cs="Times New Roman"/>
                <w:sz w:val="21"/>
                <w:szCs w:val="21"/>
              </w:rPr>
              <w:t>низаций</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2</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100</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116</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вся управленческая команда прошла диагностику профе</w:t>
            </w:r>
            <w:r w:rsidRPr="000C6222">
              <w:rPr>
                <w:rFonts w:ascii="Times New Roman" w:eastAsia="Calibri" w:hAnsi="Times New Roman" w:cs="Times New Roman"/>
                <w:sz w:val="21"/>
                <w:szCs w:val="21"/>
              </w:rPr>
              <w:t>с</w:t>
            </w:r>
            <w:r w:rsidRPr="000C6222">
              <w:rPr>
                <w:rFonts w:ascii="Times New Roman" w:eastAsia="Calibri" w:hAnsi="Times New Roman" w:cs="Times New Roman"/>
                <w:sz w:val="21"/>
                <w:szCs w:val="21"/>
              </w:rPr>
              <w:t>сиональных компетенций руководителей образовательных организаций</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w:t>
            </w:r>
          </w:p>
        </w:tc>
      </w:tr>
      <w:tr w:rsidR="000C6222" w:rsidRPr="000C6222" w:rsidTr="000C6222">
        <w:tc>
          <w:tcPr>
            <w:tcW w:w="8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117</w:t>
            </w:r>
          </w:p>
        </w:tc>
        <w:tc>
          <w:tcPr>
            <w:tcW w:w="2618"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Доля образовательных организаций, в которых вся упра</w:t>
            </w:r>
            <w:r w:rsidRPr="000C6222">
              <w:rPr>
                <w:rFonts w:ascii="Times New Roman" w:eastAsia="Calibri" w:hAnsi="Times New Roman" w:cs="Times New Roman"/>
                <w:sz w:val="21"/>
                <w:szCs w:val="21"/>
              </w:rPr>
              <w:t>в</w:t>
            </w:r>
            <w:r w:rsidRPr="000C6222">
              <w:rPr>
                <w:rFonts w:ascii="Times New Roman" w:eastAsia="Calibri" w:hAnsi="Times New Roman" w:cs="Times New Roman"/>
                <w:sz w:val="21"/>
                <w:szCs w:val="21"/>
              </w:rPr>
              <w:t>ленческая команда прошла повышение квалификации в формате «Образовательный тур», «Управленческий акс</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лератор»</w:t>
            </w:r>
          </w:p>
        </w:tc>
        <w:tc>
          <w:tcPr>
            <w:tcW w:w="727" w:type="pct"/>
            <w:shd w:val="clear" w:color="auto" w:fill="FDE9D9" w:themeFill="accent6" w:themeFillTint="33"/>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0</w:t>
            </w:r>
          </w:p>
        </w:tc>
        <w:tc>
          <w:tcPr>
            <w:tcW w:w="828" w:type="pct"/>
            <w:shd w:val="clear" w:color="auto" w:fill="FDE9D9" w:themeFill="accent6" w:themeFillTint="33"/>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31</w:t>
            </w:r>
          </w:p>
        </w:tc>
      </w:tr>
      <w:tr w:rsidR="000C6222" w:rsidRPr="000C6222" w:rsidTr="000C6222">
        <w:tc>
          <w:tcPr>
            <w:tcW w:w="8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118</w:t>
            </w:r>
          </w:p>
        </w:tc>
        <w:tc>
          <w:tcPr>
            <w:tcW w:w="2618"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Темп роста доли образовательных организаций, в которых вся управленческая команда прошла повышение квалиф</w:t>
            </w:r>
            <w:r w:rsidRPr="000C6222">
              <w:rPr>
                <w:rFonts w:ascii="Times New Roman" w:eastAsia="Calibri" w:hAnsi="Times New Roman" w:cs="Times New Roman"/>
                <w:sz w:val="21"/>
                <w:szCs w:val="21"/>
              </w:rPr>
              <w:t>и</w:t>
            </w:r>
            <w:r w:rsidRPr="000C6222">
              <w:rPr>
                <w:rFonts w:ascii="Times New Roman" w:eastAsia="Calibri" w:hAnsi="Times New Roman" w:cs="Times New Roman"/>
                <w:sz w:val="21"/>
                <w:szCs w:val="21"/>
              </w:rPr>
              <w:t>кации в формате «Образовательный тур», «Управленч</w:t>
            </w:r>
            <w:r w:rsidRPr="000C6222">
              <w:rPr>
                <w:rFonts w:ascii="Times New Roman" w:eastAsia="Calibri" w:hAnsi="Times New Roman" w:cs="Times New Roman"/>
                <w:sz w:val="21"/>
                <w:szCs w:val="21"/>
              </w:rPr>
              <w:t>е</w:t>
            </w:r>
            <w:r w:rsidRPr="000C6222">
              <w:rPr>
                <w:rFonts w:ascii="Times New Roman" w:eastAsia="Calibri" w:hAnsi="Times New Roman" w:cs="Times New Roman"/>
                <w:sz w:val="21"/>
                <w:szCs w:val="21"/>
              </w:rPr>
              <w:t>ский акселератор»</w:t>
            </w:r>
          </w:p>
        </w:tc>
        <w:tc>
          <w:tcPr>
            <w:tcW w:w="727" w:type="pct"/>
            <w:shd w:val="clear" w:color="auto" w:fill="D6E3BC" w:themeFill="accent3" w:themeFillTint="66"/>
          </w:tcPr>
          <w:p w:rsidR="000C6222" w:rsidRPr="000C6222" w:rsidRDefault="000C6222" w:rsidP="000C6222">
            <w:pPr>
              <w:contextualSpacing/>
              <w:rPr>
                <w:rFonts w:ascii="Times New Roman" w:eastAsia="Calibri" w:hAnsi="Times New Roman" w:cs="Times New Roman"/>
                <w:sz w:val="21"/>
                <w:szCs w:val="21"/>
              </w:rPr>
            </w:pPr>
            <w:r w:rsidRPr="000C6222">
              <w:rPr>
                <w:rFonts w:ascii="Times New Roman" w:eastAsia="Calibri" w:hAnsi="Times New Roman" w:cs="Times New Roman"/>
                <w:sz w:val="21"/>
                <w:szCs w:val="21"/>
              </w:rPr>
              <w:t>1</w:t>
            </w:r>
          </w:p>
        </w:tc>
        <w:tc>
          <w:tcPr>
            <w:tcW w:w="828" w:type="pct"/>
            <w:shd w:val="clear" w:color="auto" w:fill="D6E3BC" w:themeFill="accent3" w:themeFillTint="66"/>
          </w:tcPr>
          <w:p w:rsidR="000C6222" w:rsidRPr="000C6222" w:rsidRDefault="000C6222" w:rsidP="000C6222">
            <w:pPr>
              <w:contextualSpacing/>
              <w:rPr>
                <w:rFonts w:ascii="Times New Roman" w:eastAsia="Times New Roman" w:hAnsi="Times New Roman" w:cs="Times New Roman"/>
                <w:sz w:val="21"/>
                <w:szCs w:val="21"/>
              </w:rPr>
            </w:pPr>
            <w:r w:rsidRPr="000C6222">
              <w:rPr>
                <w:rFonts w:ascii="Times New Roman" w:eastAsia="Times New Roman" w:hAnsi="Times New Roman" w:cs="Times New Roman"/>
                <w:sz w:val="21"/>
                <w:szCs w:val="21"/>
              </w:rPr>
              <w:t>111</w:t>
            </w:r>
          </w:p>
        </w:tc>
      </w:tr>
    </w:tbl>
    <w:p w:rsidR="000C6222" w:rsidRPr="000C6222" w:rsidRDefault="000C6222" w:rsidP="000C6222">
      <w:pPr>
        <w:spacing w:before="0" w:line="276" w:lineRule="auto"/>
        <w:ind w:firstLine="426"/>
        <w:rPr>
          <w:rFonts w:ascii="Times New Roman" w:eastAsia="Calibri" w:hAnsi="Times New Roman" w:cs="Times New Roman"/>
          <w:b/>
          <w:i/>
          <w:sz w:val="28"/>
          <w:szCs w:val="28"/>
        </w:rPr>
      </w:pPr>
      <w:r w:rsidRPr="000C6222">
        <w:rPr>
          <w:rFonts w:ascii="Times New Roman" w:eastAsia="Calibri" w:hAnsi="Times New Roman" w:cs="Times New Roman"/>
          <w:b/>
          <w:i/>
          <w:sz w:val="28"/>
          <w:szCs w:val="28"/>
        </w:rPr>
        <w:t>3. Управленческие практики.</w:t>
      </w:r>
    </w:p>
    <w:p w:rsidR="000C6222" w:rsidRPr="000C6222" w:rsidRDefault="000C6222" w:rsidP="000C6222">
      <w:pPr>
        <w:spacing w:before="0" w:line="276" w:lineRule="auto"/>
        <w:ind w:firstLine="426"/>
        <w:rPr>
          <w:rFonts w:ascii="Times New Roman" w:eastAsia="Calibri" w:hAnsi="Times New Roman" w:cs="Times New Roman"/>
          <w:sz w:val="28"/>
          <w:szCs w:val="28"/>
        </w:rPr>
      </w:pPr>
      <w:proofErr w:type="gramStart"/>
      <w:r w:rsidRPr="000C6222">
        <w:rPr>
          <w:rFonts w:ascii="Times New Roman" w:eastAsia="Calibri" w:hAnsi="Times New Roman" w:cs="Times New Roman"/>
          <w:sz w:val="28"/>
          <w:szCs w:val="28"/>
        </w:rPr>
        <w:lastRenderedPageBreak/>
        <w:t>Лучшие практики Управленческих моделей  повышения качества образования в общеобразовательных организациях Режевского городского округа, показавших ни</w:t>
      </w:r>
      <w:r w:rsidRPr="000C6222">
        <w:rPr>
          <w:rFonts w:ascii="Times New Roman" w:eastAsia="Calibri" w:hAnsi="Times New Roman" w:cs="Times New Roman"/>
          <w:sz w:val="28"/>
          <w:szCs w:val="28"/>
        </w:rPr>
        <w:t>з</w:t>
      </w:r>
      <w:r w:rsidRPr="000C6222">
        <w:rPr>
          <w:rFonts w:ascii="Times New Roman" w:eastAsia="Calibri" w:hAnsi="Times New Roman" w:cs="Times New Roman"/>
          <w:sz w:val="28"/>
          <w:szCs w:val="28"/>
        </w:rPr>
        <w:t>кие образовательные результаты по итогам учебного года, и в общеобразовательных организациях, функционирующих в неблагоприятных социальных условиях «Отр</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жение пилота», которая реализуется во всех ОУ Режевского городского округа.</w:t>
      </w:r>
      <w:proofErr w:type="gramEnd"/>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Модель внедрения и реализации  ФГОС СОО, обновленных ФГОС НОО </w:t>
      </w:r>
      <w:proofErr w:type="gramStart"/>
      <w:r w:rsidRPr="000C6222">
        <w:rPr>
          <w:rFonts w:ascii="Times New Roman" w:eastAsia="Calibri" w:hAnsi="Times New Roman" w:cs="Times New Roman"/>
          <w:sz w:val="28"/>
          <w:szCs w:val="28"/>
        </w:rPr>
        <w:t>и  ООО</w:t>
      </w:r>
      <w:proofErr w:type="gramEnd"/>
      <w:r w:rsidRPr="000C6222">
        <w:rPr>
          <w:rFonts w:ascii="Times New Roman" w:eastAsia="Calibri" w:hAnsi="Times New Roman" w:cs="Times New Roman"/>
          <w:sz w:val="28"/>
          <w:szCs w:val="28"/>
        </w:rPr>
        <w:t>, которая реализуется во всех ОО.</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Управленческая практика МБОУ СОШ № 5, как пилотной площадки  ГАОУ ДПО СО «ИРО», работающей в рамках мероприятия «Повышения качества образования в школах с низкими результатами обучения и в школах, функционирующих в неблаг</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приятных социальных условиях, путем реализации региональных проектов и распр</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 xml:space="preserve">странения их результатов»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Внедрение в 5 ОО  Режевского городского округа управленческих и технологич</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ских практик «</w:t>
      </w:r>
      <w:proofErr w:type="spellStart"/>
      <w:r w:rsidRPr="000C6222">
        <w:rPr>
          <w:rFonts w:ascii="Times New Roman" w:eastAsia="Calibri" w:hAnsi="Times New Roman" w:cs="Times New Roman"/>
          <w:sz w:val="28"/>
          <w:szCs w:val="28"/>
        </w:rPr>
        <w:t>Смартека</w:t>
      </w:r>
      <w:proofErr w:type="spellEnd"/>
      <w:r w:rsidRPr="000C6222">
        <w:rPr>
          <w:rFonts w:ascii="Times New Roman" w:eastAsia="Calibri" w:hAnsi="Times New Roman" w:cs="Times New Roman"/>
          <w:sz w:val="28"/>
          <w:szCs w:val="28"/>
        </w:rPr>
        <w:t>», в 2020, 2021, 2022 годах  «Как организовать дистанцио</w:t>
      </w:r>
      <w:r w:rsidRPr="000C6222">
        <w:rPr>
          <w:rFonts w:ascii="Times New Roman" w:eastAsia="Calibri" w:hAnsi="Times New Roman" w:cs="Times New Roman"/>
          <w:sz w:val="28"/>
          <w:szCs w:val="28"/>
        </w:rPr>
        <w:t>н</w:t>
      </w:r>
      <w:r w:rsidRPr="000C6222">
        <w:rPr>
          <w:rFonts w:ascii="Times New Roman" w:eastAsia="Calibri" w:hAnsi="Times New Roman" w:cs="Times New Roman"/>
          <w:sz w:val="28"/>
          <w:szCs w:val="28"/>
        </w:rPr>
        <w:t>ное обучение в школе во время карантина», «Как организовать дистанционное обуч</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 xml:space="preserve">ние» - управленческие и организационные аспекты.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МАОУ СОШ № 2 успешно реализует проект «Уральская промышленная карта».</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В дошкольных образовательных организациях организованы инновационные площадки: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в МАДОУ № 1 «Голубой кораблик» реализуется современный образовательный феномен – STEAM-технология, </w:t>
      </w:r>
      <w:proofErr w:type="spellStart"/>
      <w:r w:rsidRPr="000C6222">
        <w:rPr>
          <w:rFonts w:ascii="Times New Roman" w:eastAsia="Calibri" w:hAnsi="Times New Roman" w:cs="Times New Roman"/>
          <w:sz w:val="28"/>
          <w:szCs w:val="28"/>
        </w:rPr>
        <w:t>легоконструирование</w:t>
      </w:r>
      <w:proofErr w:type="spellEnd"/>
      <w:r w:rsidRPr="000C6222">
        <w:rPr>
          <w:rFonts w:ascii="Times New Roman" w:eastAsia="Calibri" w:hAnsi="Times New Roman" w:cs="Times New Roman"/>
          <w:sz w:val="28"/>
          <w:szCs w:val="28"/>
        </w:rPr>
        <w:t>, создаются мультфильмы в  мульти студии; Детский сад – победитель конкурса среди муниципальных дошкол</w:t>
      </w:r>
      <w:r w:rsidRPr="000C6222">
        <w:rPr>
          <w:rFonts w:ascii="Times New Roman" w:eastAsia="Calibri" w:hAnsi="Times New Roman" w:cs="Times New Roman"/>
          <w:sz w:val="28"/>
          <w:szCs w:val="28"/>
        </w:rPr>
        <w:t>ь</w:t>
      </w:r>
      <w:r w:rsidRPr="000C6222">
        <w:rPr>
          <w:rFonts w:ascii="Times New Roman" w:eastAsia="Calibri" w:hAnsi="Times New Roman" w:cs="Times New Roman"/>
          <w:sz w:val="28"/>
          <w:szCs w:val="28"/>
        </w:rPr>
        <w:t>ных образовательных организаций, расположенных на территории Свердловской о</w:t>
      </w:r>
      <w:r w:rsidRPr="000C6222">
        <w:rPr>
          <w:rFonts w:ascii="Times New Roman" w:eastAsia="Calibri" w:hAnsi="Times New Roman" w:cs="Times New Roman"/>
          <w:sz w:val="28"/>
          <w:szCs w:val="28"/>
        </w:rPr>
        <w:t>б</w:t>
      </w:r>
      <w:r w:rsidRPr="000C6222">
        <w:rPr>
          <w:rFonts w:ascii="Times New Roman" w:eastAsia="Calibri" w:hAnsi="Times New Roman" w:cs="Times New Roman"/>
          <w:sz w:val="28"/>
          <w:szCs w:val="28"/>
        </w:rPr>
        <w:t>ласти, осуществляющих образовательную деятельность в соответствии с целями и з</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дачами проекта «Уральская инженерная школа», проведенного в 2021 году.</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 МАДОУ № 4 «Искорка» по внедрению образовательной программы «Финанс</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вая грамотность»;</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 МАДОУ № 9 «Улыбка», МБДОУ № 28 «Колокольчик» осуществляется совр</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менный подход к внедрению элементов технического творчества – образовательная робототехника на базе УПЦ;</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 МБДОУ № 28 «Колокольчик» реализуется программа по патриотическому во</w:t>
      </w:r>
      <w:r w:rsidRPr="000C6222">
        <w:rPr>
          <w:rFonts w:ascii="Times New Roman" w:eastAsia="Calibri" w:hAnsi="Times New Roman" w:cs="Times New Roman"/>
          <w:sz w:val="28"/>
          <w:szCs w:val="28"/>
        </w:rPr>
        <w:t>с</w:t>
      </w:r>
      <w:r w:rsidRPr="000C6222">
        <w:rPr>
          <w:rFonts w:ascii="Times New Roman" w:eastAsia="Calibri" w:hAnsi="Times New Roman" w:cs="Times New Roman"/>
          <w:sz w:val="28"/>
          <w:szCs w:val="28"/>
        </w:rPr>
        <w:t xml:space="preserve">питанию, детский сад включен в сетевой инновационный образовательный проект издательства «Просвещение-Союз». Инновационная  тема: «Развитие предпосылок функциональной грамотности у детей дошкольного возраста»; </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 xml:space="preserve">в МАДОУ № 33 «Золотой петушок» организация исследовательской деятельности проводится в форме игры, </w:t>
      </w:r>
      <w:proofErr w:type="spellStart"/>
      <w:r w:rsidRPr="000C6222">
        <w:rPr>
          <w:rFonts w:ascii="Times New Roman" w:eastAsia="Calibri" w:hAnsi="Times New Roman" w:cs="Times New Roman"/>
          <w:sz w:val="28"/>
          <w:szCs w:val="28"/>
        </w:rPr>
        <w:t>квеста</w:t>
      </w:r>
      <w:proofErr w:type="spellEnd"/>
      <w:r w:rsidRPr="000C6222">
        <w:rPr>
          <w:rFonts w:ascii="Times New Roman" w:eastAsia="Calibri" w:hAnsi="Times New Roman" w:cs="Times New Roman"/>
          <w:sz w:val="28"/>
          <w:szCs w:val="28"/>
        </w:rPr>
        <w:t>, путешествия путем «погружения» детей в историю, культуру, природу;</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lastRenderedPageBreak/>
        <w:t>в МБДОУ № 32 «Аленький цветочек» функционирует площадка – «Мастер-класс» по  декоративно-прикладному искусству, ежегодно на базе детского сада пр</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ходит муниципальный фестиваль «Педагогическое творчество»;</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в МАДОУ № 30 «Ёлочка» создана образовательная база по работе с детьми с ос</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быми образовательными потребностями (ОВЗ), реализуется дополнительная пр</w:t>
      </w:r>
      <w:r w:rsidRPr="000C6222">
        <w:rPr>
          <w:rFonts w:ascii="Times New Roman" w:eastAsia="Calibri" w:hAnsi="Times New Roman" w:cs="Times New Roman"/>
          <w:sz w:val="28"/>
          <w:szCs w:val="28"/>
        </w:rPr>
        <w:t>о</w:t>
      </w:r>
      <w:r w:rsidRPr="000C6222">
        <w:rPr>
          <w:rFonts w:ascii="Times New Roman" w:eastAsia="Calibri" w:hAnsi="Times New Roman" w:cs="Times New Roman"/>
          <w:sz w:val="28"/>
          <w:szCs w:val="28"/>
        </w:rPr>
        <w:t>грамма по краеведению «Самоцвет».</w:t>
      </w:r>
    </w:p>
    <w:p w:rsidR="000C6222" w:rsidRPr="000C6222" w:rsidRDefault="000C6222" w:rsidP="000C6222">
      <w:pPr>
        <w:spacing w:before="0" w:line="276" w:lineRule="auto"/>
        <w:ind w:firstLine="426"/>
        <w:rPr>
          <w:rFonts w:ascii="Times New Roman" w:eastAsia="Calibri" w:hAnsi="Times New Roman" w:cs="Times New Roman"/>
          <w:b/>
          <w:i/>
          <w:sz w:val="28"/>
          <w:szCs w:val="28"/>
        </w:rPr>
      </w:pPr>
      <w:r w:rsidRPr="000C6222">
        <w:rPr>
          <w:rFonts w:ascii="Times New Roman" w:eastAsia="Calibri" w:hAnsi="Times New Roman" w:cs="Times New Roman"/>
          <w:b/>
          <w:i/>
          <w:sz w:val="28"/>
          <w:szCs w:val="28"/>
        </w:rPr>
        <w:t>Выводы.</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Уровень сформированности  показателей мониторинга эффективности руковод</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телей образовательных организаций Режевского городского округа показывает р</w:t>
      </w:r>
      <w:r w:rsidRPr="000C6222">
        <w:rPr>
          <w:rFonts w:ascii="Times New Roman" w:eastAsia="Calibri" w:hAnsi="Times New Roman" w:cs="Times New Roman"/>
          <w:sz w:val="28"/>
          <w:szCs w:val="28"/>
        </w:rPr>
        <w:t>е</w:t>
      </w:r>
      <w:r w:rsidRPr="000C6222">
        <w:rPr>
          <w:rFonts w:ascii="Times New Roman" w:eastAsia="Calibri" w:hAnsi="Times New Roman" w:cs="Times New Roman"/>
          <w:sz w:val="28"/>
          <w:szCs w:val="28"/>
        </w:rPr>
        <w:t>зультат 149 баллов. Сопоставление итогового балла с ключом говорит о том, что управленческая деятельность руководителей образовательных организаций не в по</w:t>
      </w:r>
      <w:r w:rsidRPr="000C6222">
        <w:rPr>
          <w:rFonts w:ascii="Times New Roman" w:eastAsia="Calibri" w:hAnsi="Times New Roman" w:cs="Times New Roman"/>
          <w:sz w:val="28"/>
          <w:szCs w:val="28"/>
        </w:rPr>
        <w:t>л</w:t>
      </w:r>
      <w:r w:rsidRPr="000C6222">
        <w:rPr>
          <w:rFonts w:ascii="Times New Roman" w:eastAsia="Calibri" w:hAnsi="Times New Roman" w:cs="Times New Roman"/>
          <w:sz w:val="28"/>
          <w:szCs w:val="28"/>
        </w:rPr>
        <w:t>ном объеме соответствует требованиям, предъявляемым  к управленческой деятел</w:t>
      </w:r>
      <w:r w:rsidRPr="000C6222">
        <w:rPr>
          <w:rFonts w:ascii="Times New Roman" w:eastAsia="Calibri" w:hAnsi="Times New Roman" w:cs="Times New Roman"/>
          <w:sz w:val="28"/>
          <w:szCs w:val="28"/>
        </w:rPr>
        <w:t>ь</w:t>
      </w:r>
      <w:r w:rsidRPr="000C6222">
        <w:rPr>
          <w:rFonts w:ascii="Times New Roman" w:eastAsia="Calibri" w:hAnsi="Times New Roman" w:cs="Times New Roman"/>
          <w:sz w:val="28"/>
          <w:szCs w:val="28"/>
        </w:rPr>
        <w:t>ности руководителей образовательных организаций. Отсутствует система работы.</w:t>
      </w:r>
    </w:p>
    <w:p w:rsidR="000C6222" w:rsidRPr="000C6222" w:rsidRDefault="000C6222" w:rsidP="000C6222">
      <w:pPr>
        <w:spacing w:before="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Однако анализ показателей указывает на прогрессивную  работу руководителей ОО, динамика роста значений показателей имеет положительное отклонение (смотри таблицы).  Из 118 показателей эффективности руководителей 76 % (90 показателей) имеют положительные значения. Показатели важнейших и приоритетных задач с</w:t>
      </w:r>
      <w:r w:rsidRPr="000C6222">
        <w:rPr>
          <w:rFonts w:ascii="Times New Roman" w:eastAsia="Calibri" w:hAnsi="Times New Roman" w:cs="Times New Roman"/>
          <w:sz w:val="28"/>
          <w:szCs w:val="28"/>
        </w:rPr>
        <w:t>и</w:t>
      </w:r>
      <w:r w:rsidRPr="000C6222">
        <w:rPr>
          <w:rFonts w:ascii="Times New Roman" w:eastAsia="Calibri" w:hAnsi="Times New Roman" w:cs="Times New Roman"/>
          <w:sz w:val="28"/>
          <w:szCs w:val="28"/>
        </w:rPr>
        <w:t xml:space="preserve">стемы образования имеют максимальное значение – 100%. </w:t>
      </w:r>
    </w:p>
    <w:p w:rsidR="000C6222" w:rsidRPr="000C6222" w:rsidRDefault="000C6222" w:rsidP="000C6222">
      <w:pPr>
        <w:spacing w:before="0" w:after="200" w:line="276" w:lineRule="auto"/>
        <w:ind w:firstLine="426"/>
        <w:rPr>
          <w:rFonts w:ascii="Times New Roman" w:eastAsia="Calibri" w:hAnsi="Times New Roman" w:cs="Times New Roman"/>
          <w:sz w:val="28"/>
          <w:szCs w:val="28"/>
        </w:rPr>
      </w:pPr>
      <w:r w:rsidRPr="000C6222">
        <w:rPr>
          <w:rFonts w:ascii="Times New Roman" w:eastAsia="Calibri" w:hAnsi="Times New Roman" w:cs="Times New Roman"/>
          <w:sz w:val="28"/>
          <w:szCs w:val="28"/>
        </w:rPr>
        <w:t>Руководителям ОО даны адресные рекомендации. Предлагается разработать пл</w:t>
      </w:r>
      <w:r w:rsidRPr="000C6222">
        <w:rPr>
          <w:rFonts w:ascii="Times New Roman" w:eastAsia="Calibri" w:hAnsi="Times New Roman" w:cs="Times New Roman"/>
          <w:sz w:val="28"/>
          <w:szCs w:val="28"/>
        </w:rPr>
        <w:t>а</w:t>
      </w:r>
      <w:r w:rsidRPr="000C6222">
        <w:rPr>
          <w:rFonts w:ascii="Times New Roman" w:eastAsia="Calibri" w:hAnsi="Times New Roman" w:cs="Times New Roman"/>
          <w:sz w:val="28"/>
          <w:szCs w:val="28"/>
        </w:rPr>
        <w:t xml:space="preserve">ны достижения максимальных значений эффективности руководителей. </w:t>
      </w:r>
    </w:p>
    <w:p w:rsidR="000C6222" w:rsidRDefault="00531680" w:rsidP="000C6222">
      <w:pPr>
        <w:widowControl w:val="0"/>
        <w:shd w:val="clear" w:color="auto" w:fill="FFFFFF"/>
        <w:spacing w:before="0" w:line="322" w:lineRule="exact"/>
        <w:ind w:firstLine="740"/>
        <w:rPr>
          <w:rFonts w:ascii="Times New Roman" w:eastAsia="Times New Roman" w:hAnsi="Times New Roman" w:cs="Times New Roman"/>
          <w:b/>
          <w:sz w:val="28"/>
          <w:szCs w:val="28"/>
          <w:lang w:eastAsia="ru-RU"/>
        </w:rPr>
      </w:pPr>
      <w:r w:rsidRPr="00531680">
        <w:rPr>
          <w:rFonts w:ascii="Times New Roman" w:eastAsia="Times New Roman" w:hAnsi="Times New Roman" w:cs="Times New Roman"/>
          <w:b/>
          <w:sz w:val="28"/>
          <w:szCs w:val="28"/>
          <w:lang w:eastAsia="ru-RU"/>
        </w:rPr>
        <w:t>Раздел 2.</w:t>
      </w:r>
      <w:r>
        <w:rPr>
          <w:rFonts w:ascii="Times New Roman" w:eastAsia="Times New Roman" w:hAnsi="Times New Roman" w:cs="Times New Roman"/>
          <w:b/>
          <w:sz w:val="28"/>
          <w:szCs w:val="28"/>
          <w:lang w:eastAsia="ru-RU"/>
        </w:rPr>
        <w:t>1.</w:t>
      </w:r>
      <w:r w:rsidRPr="00531680">
        <w:rPr>
          <w:rFonts w:ascii="Times New Roman" w:eastAsia="Times New Roman" w:hAnsi="Times New Roman" w:cs="Times New Roman"/>
          <w:sz w:val="28"/>
          <w:szCs w:val="28"/>
          <w:lang w:eastAsia="ru-RU"/>
        </w:rPr>
        <w:t xml:space="preserve"> </w:t>
      </w:r>
      <w:r w:rsidRPr="00531680">
        <w:rPr>
          <w:rFonts w:ascii="Times New Roman" w:eastAsia="Times New Roman" w:hAnsi="Times New Roman" w:cs="Times New Roman"/>
          <w:b/>
          <w:sz w:val="28"/>
          <w:szCs w:val="28"/>
          <w:lang w:eastAsia="ru-RU"/>
        </w:rPr>
        <w:t xml:space="preserve">МОНИТОРИНГ </w:t>
      </w:r>
      <w:r w:rsidR="000C6222" w:rsidRPr="000C6222">
        <w:rPr>
          <w:rFonts w:ascii="Times New Roman" w:eastAsia="Times New Roman" w:hAnsi="Times New Roman" w:cs="Times New Roman"/>
          <w:b/>
          <w:sz w:val="28"/>
          <w:szCs w:val="28"/>
          <w:lang w:eastAsia="ru-RU"/>
        </w:rPr>
        <w:t>эффективности  деятельности руководителей образовательных организаций</w:t>
      </w:r>
    </w:p>
    <w:p w:rsidR="00531680" w:rsidRPr="00531680" w:rsidRDefault="00531680" w:rsidP="000C6222">
      <w:pPr>
        <w:widowControl w:val="0"/>
        <w:shd w:val="clear" w:color="auto" w:fill="FFFFFF"/>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Для получения данных о состоянии системы управления качеством</w:t>
      </w:r>
      <w:r w:rsidRPr="00531680">
        <w:rPr>
          <w:rFonts w:ascii="Times New Roman" w:eastAsia="Times New Roman" w:hAnsi="Times New Roman" w:cs="Times New Roman"/>
          <w:sz w:val="28"/>
          <w:szCs w:val="28"/>
          <w:lang w:eastAsia="ru-RU"/>
        </w:rPr>
        <w:t xml:space="preserve"> </w:t>
      </w:r>
      <w:r w:rsidRPr="00531680">
        <w:rPr>
          <w:rFonts w:ascii="Times New Roman" w:eastAsia="Times New Roman" w:hAnsi="Times New Roman" w:cs="Times New Roman"/>
          <w:color w:val="000000"/>
          <w:sz w:val="28"/>
          <w:szCs w:val="28"/>
          <w:lang w:eastAsia="ru-RU"/>
        </w:rPr>
        <w:t>образов</w:t>
      </w:r>
      <w:r w:rsidRPr="00531680">
        <w:rPr>
          <w:rFonts w:ascii="Times New Roman" w:eastAsia="Times New Roman" w:hAnsi="Times New Roman" w:cs="Times New Roman"/>
          <w:color w:val="000000"/>
          <w:sz w:val="28"/>
          <w:szCs w:val="28"/>
          <w:lang w:eastAsia="ru-RU"/>
        </w:rPr>
        <w:t>а</w:t>
      </w:r>
      <w:r w:rsidRPr="00531680">
        <w:rPr>
          <w:rFonts w:ascii="Times New Roman" w:eastAsia="Times New Roman" w:hAnsi="Times New Roman" w:cs="Times New Roman"/>
          <w:color w:val="000000"/>
          <w:sz w:val="28"/>
          <w:szCs w:val="28"/>
          <w:lang w:eastAsia="ru-RU"/>
        </w:rPr>
        <w:t>ния проводится мониторинг по установленным критериям и показателям, включа</w:t>
      </w:r>
      <w:r w:rsidRPr="00531680">
        <w:rPr>
          <w:rFonts w:ascii="Times New Roman" w:eastAsia="Times New Roman" w:hAnsi="Times New Roman" w:cs="Times New Roman"/>
          <w:color w:val="000000"/>
          <w:sz w:val="28"/>
          <w:szCs w:val="28"/>
          <w:lang w:eastAsia="ru-RU"/>
        </w:rPr>
        <w:t>ю</w:t>
      </w:r>
      <w:r w:rsidRPr="00531680">
        <w:rPr>
          <w:rFonts w:ascii="Times New Roman" w:eastAsia="Times New Roman" w:hAnsi="Times New Roman" w:cs="Times New Roman"/>
          <w:color w:val="000000"/>
          <w:sz w:val="28"/>
          <w:szCs w:val="28"/>
          <w:lang w:eastAsia="ru-RU"/>
        </w:rPr>
        <w:t>щий в себя сбор информации, обработку, систематизацию и хранение полученной информации. Мониторинг осуществляется на основании  муниципального нормати</w:t>
      </w:r>
      <w:r w:rsidRPr="00531680">
        <w:rPr>
          <w:rFonts w:ascii="Times New Roman" w:eastAsia="Times New Roman" w:hAnsi="Times New Roman" w:cs="Times New Roman"/>
          <w:color w:val="000000"/>
          <w:sz w:val="28"/>
          <w:szCs w:val="28"/>
          <w:lang w:eastAsia="ru-RU"/>
        </w:rPr>
        <w:t>в</w:t>
      </w:r>
      <w:r w:rsidRPr="00531680">
        <w:rPr>
          <w:rFonts w:ascii="Times New Roman" w:eastAsia="Times New Roman" w:hAnsi="Times New Roman" w:cs="Times New Roman"/>
          <w:color w:val="000000"/>
          <w:sz w:val="28"/>
          <w:szCs w:val="28"/>
          <w:lang w:eastAsia="ru-RU"/>
        </w:rPr>
        <w:t>но-правового</w:t>
      </w:r>
      <w:r w:rsidRPr="00531680">
        <w:rPr>
          <w:rFonts w:ascii="Times New Roman" w:eastAsia="Times New Roman" w:hAnsi="Times New Roman" w:cs="Times New Roman"/>
          <w:b/>
          <w:color w:val="000000"/>
          <w:sz w:val="28"/>
          <w:szCs w:val="28"/>
          <w:lang w:eastAsia="ru-RU"/>
        </w:rPr>
        <w:t xml:space="preserve"> </w:t>
      </w:r>
      <w:r w:rsidRPr="00531680">
        <w:rPr>
          <w:rFonts w:ascii="Times New Roman" w:eastAsia="Times New Roman" w:hAnsi="Times New Roman" w:cs="Times New Roman"/>
          <w:color w:val="000000"/>
          <w:sz w:val="28"/>
          <w:szCs w:val="28"/>
          <w:lang w:eastAsia="ru-RU"/>
        </w:rPr>
        <w:t xml:space="preserve">документа, направленного участникам в  образовательные, </w:t>
      </w:r>
      <w:proofErr w:type="gramStart"/>
      <w:r w:rsidRPr="00531680">
        <w:rPr>
          <w:rFonts w:ascii="Times New Roman" w:eastAsia="Times New Roman" w:hAnsi="Times New Roman" w:cs="Times New Roman"/>
          <w:color w:val="000000"/>
          <w:sz w:val="28"/>
          <w:szCs w:val="28"/>
          <w:lang w:eastAsia="ru-RU"/>
        </w:rPr>
        <w:t>содержащее</w:t>
      </w:r>
      <w:proofErr w:type="gramEnd"/>
      <w:r w:rsidRPr="00531680">
        <w:rPr>
          <w:rFonts w:ascii="Times New Roman" w:eastAsia="Times New Roman" w:hAnsi="Times New Roman" w:cs="Times New Roman"/>
          <w:color w:val="000000"/>
          <w:sz w:val="28"/>
          <w:szCs w:val="28"/>
          <w:lang w:eastAsia="ru-RU"/>
        </w:rPr>
        <w:t xml:space="preserve"> нормативные основания для проведения мониторинга. По результатам мониторинга осуществляется анализ полученной информации, позволяющий выявить и охаракт</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 xml:space="preserve">ризовать особенности системы управления качеством образования в части работы со школами с низкими образовательными результатами. </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основе результатов проведённого анализа разрабатываются адресные рек</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мендации, направленные на повышение качества образования, которые размещаются на официальном сайте Управления образования Режевского городского округа в и</w:t>
      </w:r>
      <w:r w:rsidRPr="00531680">
        <w:rPr>
          <w:rFonts w:ascii="Times New Roman" w:eastAsia="Times New Roman" w:hAnsi="Times New Roman" w:cs="Times New Roman"/>
          <w:color w:val="000000"/>
          <w:sz w:val="28"/>
          <w:szCs w:val="28"/>
          <w:lang w:eastAsia="ru-RU"/>
        </w:rPr>
        <w:t>н</w:t>
      </w:r>
      <w:r w:rsidRPr="00531680">
        <w:rPr>
          <w:rFonts w:ascii="Times New Roman" w:eastAsia="Times New Roman" w:hAnsi="Times New Roman" w:cs="Times New Roman"/>
          <w:color w:val="000000"/>
          <w:sz w:val="28"/>
          <w:szCs w:val="28"/>
          <w:lang w:eastAsia="ru-RU"/>
        </w:rPr>
        <w:t>формационно-телекоммуникационной сети «Интернет».</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основе результатов анализа данных, полученных в ходе проведения мон</w:t>
      </w:r>
      <w:r w:rsidRPr="00531680">
        <w:rPr>
          <w:rFonts w:ascii="Times New Roman" w:eastAsia="Times New Roman" w:hAnsi="Times New Roman" w:cs="Times New Roman"/>
          <w:color w:val="000000"/>
          <w:sz w:val="28"/>
          <w:szCs w:val="28"/>
          <w:lang w:eastAsia="ru-RU"/>
        </w:rPr>
        <w:t>и</w:t>
      </w:r>
      <w:r w:rsidRPr="00531680">
        <w:rPr>
          <w:rFonts w:ascii="Times New Roman" w:eastAsia="Times New Roman" w:hAnsi="Times New Roman" w:cs="Times New Roman"/>
          <w:color w:val="000000"/>
          <w:sz w:val="28"/>
          <w:szCs w:val="28"/>
          <w:lang w:eastAsia="ru-RU"/>
        </w:rPr>
        <w:t>торинга, Управлением образования Режевского городского округа принимаются м</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ры и управленческие решения, направленные на достижение поставленных целей с учётом выявленных проблемных областей, через приказы, распоряжения, указания или рекомендации.</w:t>
      </w:r>
    </w:p>
    <w:p w:rsidR="00531680" w:rsidRPr="00531680" w:rsidRDefault="00531680" w:rsidP="00531680">
      <w:pPr>
        <w:widowControl w:val="0"/>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По итогам принятия мер и управленческих решений проводится анализ эффе</w:t>
      </w:r>
      <w:r w:rsidRPr="00531680">
        <w:rPr>
          <w:rFonts w:ascii="Times New Roman" w:eastAsia="Times New Roman" w:hAnsi="Times New Roman" w:cs="Times New Roman"/>
          <w:color w:val="000000"/>
          <w:sz w:val="28"/>
          <w:szCs w:val="28"/>
          <w:lang w:eastAsia="ru-RU"/>
        </w:rPr>
        <w:t>к</w:t>
      </w:r>
      <w:r w:rsidRPr="00531680">
        <w:rPr>
          <w:rFonts w:ascii="Times New Roman" w:eastAsia="Times New Roman" w:hAnsi="Times New Roman" w:cs="Times New Roman"/>
          <w:color w:val="000000"/>
          <w:sz w:val="28"/>
          <w:szCs w:val="28"/>
          <w:lang w:eastAsia="ru-RU"/>
        </w:rPr>
        <w:lastRenderedPageBreak/>
        <w:t>тивности принятых мер.</w:t>
      </w:r>
    </w:p>
    <w:p w:rsidR="00531680" w:rsidRPr="00531680" w:rsidRDefault="00531680" w:rsidP="00531680">
      <w:pPr>
        <w:widowControl w:val="0"/>
        <w:tabs>
          <w:tab w:val="left" w:pos="2746"/>
        </w:tabs>
        <w:spacing w:before="0" w:line="322" w:lineRule="exact"/>
        <w:ind w:firstLine="74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Данный мониторинг проводится ежегодно  в июле-августе после проведения всех оценочных процедур, а его результаты становятся основанием для принятия управленческих решений Управлением образования Режевского городского округа, осуществляющим управление в сфере образования, заслушиваются на Августовской конференции работников образования.</w:t>
      </w:r>
    </w:p>
    <w:p w:rsidR="00531680" w:rsidRPr="00531680" w:rsidRDefault="00531680" w:rsidP="00531680">
      <w:pPr>
        <w:widowControl w:val="0"/>
        <w:spacing w:before="0" w:line="322" w:lineRule="exact"/>
        <w:ind w:firstLine="740"/>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Методы сбора информации  (приказ)- источники получения информации.</w:t>
      </w:r>
    </w:p>
    <w:p w:rsidR="00531680" w:rsidRPr="00531680" w:rsidRDefault="00531680" w:rsidP="00531680">
      <w:pPr>
        <w:widowControl w:val="0"/>
        <w:spacing w:before="0" w:line="322" w:lineRule="exact"/>
        <w:ind w:firstLine="740"/>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В качестве источников информации при проведении мониторинга качества о</w:t>
      </w:r>
      <w:r w:rsidRPr="00531680">
        <w:rPr>
          <w:rFonts w:ascii="Times New Roman" w:eastAsia="Times New Roman" w:hAnsi="Times New Roman" w:cs="Times New Roman"/>
          <w:color w:val="000000"/>
          <w:sz w:val="28"/>
          <w:szCs w:val="28"/>
          <w:lang w:eastAsia="ru-RU"/>
        </w:rPr>
        <w:t>б</w:t>
      </w:r>
      <w:r w:rsidRPr="00531680">
        <w:rPr>
          <w:rFonts w:ascii="Times New Roman" w:eastAsia="Times New Roman" w:hAnsi="Times New Roman" w:cs="Times New Roman"/>
          <w:color w:val="000000"/>
          <w:sz w:val="28"/>
          <w:szCs w:val="28"/>
          <w:lang w:eastAsia="ru-RU"/>
        </w:rPr>
        <w:t>разования используются следующие:</w:t>
      </w:r>
    </w:p>
    <w:p w:rsidR="00531680" w:rsidRPr="00531680" w:rsidRDefault="00531680" w:rsidP="00953296">
      <w:pPr>
        <w:widowControl w:val="0"/>
        <w:numPr>
          <w:ilvl w:val="0"/>
          <w:numId w:val="1"/>
        </w:numPr>
        <w:tabs>
          <w:tab w:val="left" w:pos="1024"/>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 xml:space="preserve">отчет о </w:t>
      </w:r>
      <w:proofErr w:type="spellStart"/>
      <w:r w:rsidRPr="00531680">
        <w:rPr>
          <w:rFonts w:ascii="Times New Roman" w:eastAsia="Times New Roman" w:hAnsi="Times New Roman" w:cs="Times New Roman"/>
          <w:color w:val="000000"/>
          <w:sz w:val="28"/>
          <w:szCs w:val="28"/>
          <w:lang w:eastAsia="ru-RU"/>
        </w:rPr>
        <w:t>самообследовании</w:t>
      </w:r>
      <w:proofErr w:type="spellEnd"/>
      <w:r w:rsidRPr="00531680">
        <w:rPr>
          <w:rFonts w:ascii="Times New Roman" w:eastAsia="Times New Roman" w:hAnsi="Times New Roman" w:cs="Times New Roman"/>
          <w:color w:val="000000"/>
          <w:sz w:val="28"/>
          <w:szCs w:val="28"/>
          <w:lang w:eastAsia="ru-RU"/>
        </w:rPr>
        <w:t xml:space="preserve"> образовательной организации;</w:t>
      </w:r>
    </w:p>
    <w:p w:rsidR="00531680" w:rsidRPr="00531680" w:rsidRDefault="00531680" w:rsidP="00953296">
      <w:pPr>
        <w:widowControl w:val="0"/>
        <w:numPr>
          <w:ilvl w:val="0"/>
          <w:numId w:val="1"/>
        </w:numPr>
        <w:tabs>
          <w:tab w:val="left" w:pos="990"/>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материалы по результатам аналитической деятельности, содержащие упра</w:t>
      </w:r>
      <w:r w:rsidRPr="00531680">
        <w:rPr>
          <w:rFonts w:ascii="Times New Roman" w:eastAsia="Times New Roman" w:hAnsi="Times New Roman" w:cs="Times New Roman"/>
          <w:color w:val="000000"/>
          <w:sz w:val="28"/>
          <w:szCs w:val="28"/>
          <w:lang w:eastAsia="ru-RU"/>
        </w:rPr>
        <w:t>в</w:t>
      </w:r>
      <w:r w:rsidRPr="00531680">
        <w:rPr>
          <w:rFonts w:ascii="Times New Roman" w:eastAsia="Times New Roman" w:hAnsi="Times New Roman" w:cs="Times New Roman"/>
          <w:color w:val="000000"/>
          <w:sz w:val="28"/>
          <w:szCs w:val="28"/>
          <w:lang w:eastAsia="ru-RU"/>
        </w:rPr>
        <w:t>ленческие решения (приказы, распоряжения, рекомендации, протоколы и др.);</w:t>
      </w:r>
    </w:p>
    <w:p w:rsidR="00531680" w:rsidRPr="00531680" w:rsidRDefault="00531680" w:rsidP="00953296">
      <w:pPr>
        <w:widowControl w:val="0"/>
        <w:numPr>
          <w:ilvl w:val="0"/>
          <w:numId w:val="1"/>
        </w:numPr>
        <w:tabs>
          <w:tab w:val="left" w:pos="985"/>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нормативно - правовые документы, регламентирующие деятельность образ</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вательных организаций по качеству дошкольного образования;</w:t>
      </w:r>
    </w:p>
    <w:p w:rsidR="00531680" w:rsidRPr="00531680" w:rsidRDefault="00531680" w:rsidP="00953296">
      <w:pPr>
        <w:widowControl w:val="0"/>
        <w:numPr>
          <w:ilvl w:val="0"/>
          <w:numId w:val="1"/>
        </w:numPr>
        <w:tabs>
          <w:tab w:val="left" w:pos="1138"/>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аналитические справки, отчеты о результатах повышения квалификации, аттестации педагогов;</w:t>
      </w:r>
    </w:p>
    <w:p w:rsidR="00531680" w:rsidRPr="00531680" w:rsidRDefault="00531680" w:rsidP="00953296">
      <w:pPr>
        <w:widowControl w:val="0"/>
        <w:numPr>
          <w:ilvl w:val="0"/>
          <w:numId w:val="1"/>
        </w:numPr>
        <w:tabs>
          <w:tab w:val="left" w:pos="1024"/>
        </w:tabs>
        <w:spacing w:before="0" w:line="322" w:lineRule="exact"/>
        <w:ind w:firstLine="740"/>
        <w:jc w:val="left"/>
        <w:rPr>
          <w:rFonts w:ascii="Times New Roman" w:eastAsia="Times New Roman" w:hAnsi="Times New Roman" w:cs="Times New Roman"/>
          <w:sz w:val="28"/>
          <w:szCs w:val="28"/>
          <w:lang w:eastAsia="ru-RU"/>
        </w:rPr>
      </w:pPr>
      <w:r w:rsidRPr="00531680">
        <w:rPr>
          <w:rFonts w:ascii="Times New Roman" w:eastAsia="Times New Roman" w:hAnsi="Times New Roman" w:cs="Times New Roman"/>
          <w:color w:val="000000"/>
          <w:sz w:val="28"/>
          <w:szCs w:val="28"/>
          <w:lang w:eastAsia="ru-RU"/>
        </w:rPr>
        <w:t>официальные сайты образовательных организаций и др.</w:t>
      </w:r>
    </w:p>
    <w:p w:rsidR="00531680" w:rsidRPr="00531680" w:rsidRDefault="00531680" w:rsidP="00531680">
      <w:pPr>
        <w:tabs>
          <w:tab w:val="left" w:pos="1276"/>
        </w:tabs>
        <w:spacing w:before="0"/>
        <w:rPr>
          <w:rFonts w:ascii="Times New Roman" w:eastAsia="Times New Roman" w:hAnsi="Times New Roman" w:cs="Times New Roman"/>
          <w:sz w:val="28"/>
          <w:szCs w:val="28"/>
          <w:lang w:eastAsia="ru-RU"/>
        </w:rPr>
      </w:pPr>
      <w:r w:rsidRPr="00531680">
        <w:rPr>
          <w:rFonts w:ascii="Times New Roman" w:eastAsia="Times New Roman" w:hAnsi="Times New Roman" w:cs="Times New Roman"/>
          <w:sz w:val="28"/>
          <w:szCs w:val="28"/>
          <w:lang w:eastAsia="ru-RU"/>
        </w:rPr>
        <w:t xml:space="preserve">Каждое общеобразовательное учреждение разрабатывает </w:t>
      </w:r>
      <w:proofErr w:type="spellStart"/>
      <w:proofErr w:type="gramStart"/>
      <w:r w:rsidRPr="00531680">
        <w:rPr>
          <w:rFonts w:ascii="Times New Roman" w:eastAsia="Times New Roman" w:hAnsi="Times New Roman" w:cs="Times New Roman"/>
          <w:sz w:val="28"/>
          <w:szCs w:val="28"/>
          <w:lang w:eastAsia="ru-RU"/>
        </w:rPr>
        <w:t>разрабатывает</w:t>
      </w:r>
      <w:proofErr w:type="spellEnd"/>
      <w:proofErr w:type="gramEnd"/>
      <w:r w:rsidRPr="00531680">
        <w:rPr>
          <w:rFonts w:ascii="Times New Roman" w:eastAsia="Times New Roman" w:hAnsi="Times New Roman" w:cs="Times New Roman"/>
          <w:sz w:val="28"/>
          <w:szCs w:val="28"/>
          <w:lang w:eastAsia="ru-RU"/>
        </w:rPr>
        <w:t xml:space="preserve">  внутреннюю оценку системы качества образования (далее – ВСОКО).</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разработка дальнейшей стратегии работы  ОУ.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Показатели и критерии оценки по всем направлениям внутренней оценки кач</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 xml:space="preserve">ства образования, технология проведения оценки качества образования определяются «Программой внутренней системы оценки качества образования ОО».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Аналитический отчет по итогам проведения внутренней оценки качества образ</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вания оформляется в схемах, графиках, таблицах, диаграммах, отражается в справо</w:t>
      </w:r>
      <w:r w:rsidRPr="00531680">
        <w:rPr>
          <w:rFonts w:ascii="Times New Roman" w:eastAsia="Times New Roman" w:hAnsi="Times New Roman" w:cs="Times New Roman"/>
          <w:color w:val="000000"/>
          <w:sz w:val="28"/>
          <w:szCs w:val="28"/>
          <w:lang w:eastAsia="ru-RU"/>
        </w:rPr>
        <w:t>ч</w:t>
      </w:r>
      <w:r w:rsidRPr="00531680">
        <w:rPr>
          <w:rFonts w:ascii="Times New Roman" w:eastAsia="Times New Roman" w:hAnsi="Times New Roman" w:cs="Times New Roman"/>
          <w:color w:val="000000"/>
          <w:sz w:val="28"/>
          <w:szCs w:val="28"/>
          <w:lang w:eastAsia="ru-RU"/>
        </w:rPr>
        <w:t>но-аналитических материалах, содержащих констатирующую часть, выводы и ко</w:t>
      </w:r>
      <w:r w:rsidRPr="00531680">
        <w:rPr>
          <w:rFonts w:ascii="Times New Roman" w:eastAsia="Times New Roman" w:hAnsi="Times New Roman" w:cs="Times New Roman"/>
          <w:color w:val="000000"/>
          <w:sz w:val="28"/>
          <w:szCs w:val="28"/>
          <w:lang w:eastAsia="ru-RU"/>
        </w:rPr>
        <w:t>н</w:t>
      </w:r>
      <w:r w:rsidRPr="00531680">
        <w:rPr>
          <w:rFonts w:ascii="Times New Roman" w:eastAsia="Times New Roman" w:hAnsi="Times New Roman" w:cs="Times New Roman"/>
          <w:color w:val="000000"/>
          <w:sz w:val="28"/>
          <w:szCs w:val="28"/>
          <w:lang w:eastAsia="ru-RU"/>
        </w:rPr>
        <w:t>кретные, реально выполнимые рекомендации, которые предоставляются в управл</w:t>
      </w:r>
      <w:r w:rsidRPr="00531680">
        <w:rPr>
          <w:rFonts w:ascii="Times New Roman" w:eastAsia="Times New Roman" w:hAnsi="Times New Roman" w:cs="Times New Roman"/>
          <w:color w:val="000000"/>
          <w:sz w:val="28"/>
          <w:szCs w:val="28"/>
          <w:lang w:eastAsia="ru-RU"/>
        </w:rPr>
        <w:t>е</w:t>
      </w:r>
      <w:r w:rsidRPr="00531680">
        <w:rPr>
          <w:rFonts w:ascii="Times New Roman" w:eastAsia="Times New Roman" w:hAnsi="Times New Roman" w:cs="Times New Roman"/>
          <w:color w:val="000000"/>
          <w:sz w:val="28"/>
          <w:szCs w:val="28"/>
          <w:lang w:eastAsia="ru-RU"/>
        </w:rPr>
        <w:t xml:space="preserve">ние образования.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 xml:space="preserve">       Результаты оценки качества образования рассматриваются на итоговом Педаг</w:t>
      </w:r>
      <w:r w:rsidRPr="00531680">
        <w:rPr>
          <w:rFonts w:ascii="Times New Roman" w:eastAsia="Times New Roman" w:hAnsi="Times New Roman" w:cs="Times New Roman"/>
          <w:color w:val="000000"/>
          <w:sz w:val="28"/>
          <w:szCs w:val="28"/>
          <w:lang w:eastAsia="ru-RU"/>
        </w:rPr>
        <w:t>о</w:t>
      </w:r>
      <w:r w:rsidRPr="00531680">
        <w:rPr>
          <w:rFonts w:ascii="Times New Roman" w:eastAsia="Times New Roman" w:hAnsi="Times New Roman" w:cs="Times New Roman"/>
          <w:color w:val="000000"/>
          <w:sz w:val="28"/>
          <w:szCs w:val="28"/>
          <w:lang w:eastAsia="ru-RU"/>
        </w:rPr>
        <w:t xml:space="preserve">гическом совете, Попечительском совете в конце учебного года. </w:t>
      </w:r>
    </w:p>
    <w:p w:rsidR="00531680" w:rsidRPr="00531680" w:rsidRDefault="00531680" w:rsidP="00531680">
      <w:pPr>
        <w:autoSpaceDE w:val="0"/>
        <w:autoSpaceDN w:val="0"/>
        <w:adjustRightInd w:val="0"/>
        <w:spacing w:before="0"/>
        <w:rPr>
          <w:rFonts w:ascii="Times New Roman" w:eastAsia="Times New Roman" w:hAnsi="Times New Roman" w:cs="Times New Roman"/>
          <w:color w:val="000000"/>
          <w:sz w:val="28"/>
          <w:szCs w:val="28"/>
          <w:lang w:eastAsia="ru-RU"/>
        </w:rPr>
      </w:pPr>
      <w:r w:rsidRPr="00531680">
        <w:rPr>
          <w:rFonts w:ascii="Times New Roman" w:eastAsia="Times New Roman" w:hAnsi="Times New Roman" w:cs="Times New Roman"/>
          <w:color w:val="000000"/>
          <w:sz w:val="28"/>
          <w:szCs w:val="28"/>
          <w:lang w:eastAsia="ru-RU"/>
        </w:rPr>
        <w:t>На основании муниципального мониторинга, динамики образовательных результ</w:t>
      </w:r>
      <w:r w:rsidRPr="00531680">
        <w:rPr>
          <w:rFonts w:ascii="Times New Roman" w:eastAsia="Times New Roman" w:hAnsi="Times New Roman" w:cs="Times New Roman"/>
          <w:color w:val="000000"/>
          <w:sz w:val="28"/>
          <w:szCs w:val="28"/>
          <w:lang w:eastAsia="ru-RU"/>
        </w:rPr>
        <w:t>а</w:t>
      </w:r>
      <w:r w:rsidRPr="00531680">
        <w:rPr>
          <w:rFonts w:ascii="Times New Roman" w:eastAsia="Times New Roman" w:hAnsi="Times New Roman" w:cs="Times New Roman"/>
          <w:color w:val="000000"/>
          <w:sz w:val="28"/>
          <w:szCs w:val="28"/>
          <w:lang w:eastAsia="ru-RU"/>
        </w:rPr>
        <w:t xml:space="preserve">тов, планируется деятельность </w:t>
      </w:r>
      <w:r w:rsidR="000C6222">
        <w:rPr>
          <w:rFonts w:ascii="Times New Roman" w:eastAsia="Times New Roman" w:hAnsi="Times New Roman" w:cs="Times New Roman"/>
          <w:color w:val="000000"/>
          <w:sz w:val="28"/>
          <w:szCs w:val="28"/>
          <w:lang w:eastAsia="ru-RU"/>
        </w:rPr>
        <w:t xml:space="preserve"> руководителей </w:t>
      </w:r>
      <w:r>
        <w:rPr>
          <w:rFonts w:ascii="Times New Roman" w:eastAsia="Times New Roman" w:hAnsi="Times New Roman" w:cs="Times New Roman"/>
          <w:color w:val="000000"/>
          <w:sz w:val="28"/>
          <w:szCs w:val="28"/>
          <w:lang w:eastAsia="ru-RU"/>
        </w:rPr>
        <w:t xml:space="preserve">ОО </w:t>
      </w:r>
      <w:r w:rsidRPr="00531680">
        <w:rPr>
          <w:rFonts w:ascii="Times New Roman" w:eastAsia="Times New Roman" w:hAnsi="Times New Roman" w:cs="Times New Roman"/>
          <w:color w:val="000000"/>
          <w:sz w:val="28"/>
          <w:szCs w:val="28"/>
          <w:lang w:eastAsia="ru-RU"/>
        </w:rPr>
        <w:t>на следующий период.</w:t>
      </w:r>
      <w:r w:rsidR="00B770BD">
        <w:rPr>
          <w:rFonts w:ascii="Times New Roman" w:eastAsia="Times New Roman" w:hAnsi="Times New Roman" w:cs="Times New Roman"/>
          <w:color w:val="000000"/>
          <w:sz w:val="28"/>
          <w:szCs w:val="28"/>
          <w:lang w:eastAsia="ru-RU"/>
        </w:rPr>
        <w:t xml:space="preserve"> Экспертная карта с показателями Мониторинга прилагается.</w:t>
      </w:r>
    </w:p>
    <w:p w:rsidR="00531680" w:rsidRPr="00531680" w:rsidRDefault="00531680" w:rsidP="000C6222">
      <w:pPr>
        <w:autoSpaceDE w:val="0"/>
        <w:autoSpaceDN w:val="0"/>
        <w:adjustRightInd w:val="0"/>
        <w:spacing w:before="0"/>
        <w:rPr>
          <w:rFonts w:ascii="Times New Roman" w:eastAsia="Times New Roman" w:hAnsi="Times New Roman" w:cs="Times New Roman"/>
          <w:iCs/>
          <w:sz w:val="28"/>
          <w:szCs w:val="28"/>
          <w:highlight w:val="yellow"/>
          <w:lang w:eastAsia="ru-RU"/>
        </w:rPr>
      </w:pPr>
      <w:r w:rsidRPr="00531680">
        <w:rPr>
          <w:rFonts w:ascii="Times New Roman" w:eastAsia="Times New Roman" w:hAnsi="Times New Roman" w:cs="Times New Roman"/>
          <w:color w:val="000000"/>
          <w:sz w:val="28"/>
          <w:szCs w:val="28"/>
          <w:lang w:eastAsia="ru-RU"/>
        </w:rPr>
        <w:tab/>
      </w:r>
    </w:p>
    <w:p w:rsidR="00531680" w:rsidRPr="00531680" w:rsidRDefault="00B770BD" w:rsidP="00262B85">
      <w:pPr>
        <w:widowControl w:val="0"/>
        <w:tabs>
          <w:tab w:val="left" w:pos="0"/>
        </w:tabs>
        <w:spacing w:before="0" w:line="240" w:lineRule="exact"/>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bidi="ru-RU"/>
        </w:rPr>
        <w:t>Раздел 2.1.1.</w:t>
      </w:r>
      <w:r w:rsidR="00531680" w:rsidRPr="00531680">
        <w:rPr>
          <w:rFonts w:ascii="Times New Roman" w:eastAsia="Times New Roman" w:hAnsi="Times New Roman" w:cs="Times New Roman"/>
          <w:b/>
          <w:bCs/>
          <w:color w:val="000000"/>
          <w:sz w:val="28"/>
          <w:szCs w:val="28"/>
          <w:lang w:eastAsia="ru-RU" w:bidi="ru-RU"/>
        </w:rPr>
        <w:t xml:space="preserve"> Алгоритм работы с р</w:t>
      </w:r>
      <w:r w:rsidR="000C6222">
        <w:rPr>
          <w:rFonts w:ascii="Times New Roman" w:eastAsia="Times New Roman" w:hAnsi="Times New Roman" w:cs="Times New Roman"/>
          <w:b/>
          <w:bCs/>
          <w:color w:val="000000"/>
          <w:sz w:val="28"/>
          <w:szCs w:val="28"/>
          <w:lang w:eastAsia="ru-RU" w:bidi="ru-RU"/>
        </w:rPr>
        <w:t xml:space="preserve">уководителями </w:t>
      </w:r>
      <w:r w:rsidR="00531680" w:rsidRPr="00531680">
        <w:rPr>
          <w:rFonts w:ascii="Times New Roman" w:eastAsia="Times New Roman" w:hAnsi="Times New Roman" w:cs="Times New Roman"/>
          <w:b/>
          <w:bCs/>
          <w:color w:val="000000"/>
          <w:sz w:val="28"/>
          <w:szCs w:val="28"/>
          <w:lang w:eastAsia="ru-RU" w:bidi="ru-RU"/>
        </w:rPr>
        <w:t xml:space="preserve"> </w:t>
      </w:r>
      <w:r w:rsidR="00BD22F8">
        <w:rPr>
          <w:rFonts w:ascii="Times New Roman" w:eastAsia="Times New Roman" w:hAnsi="Times New Roman" w:cs="Times New Roman"/>
          <w:b/>
          <w:bCs/>
          <w:color w:val="000000"/>
          <w:sz w:val="28"/>
          <w:szCs w:val="28"/>
          <w:lang w:eastAsia="ru-RU" w:bidi="ru-RU"/>
        </w:rPr>
        <w:t xml:space="preserve">ОО </w:t>
      </w:r>
      <w:r w:rsidR="00531680" w:rsidRPr="00531680">
        <w:rPr>
          <w:rFonts w:ascii="Times New Roman" w:eastAsia="Times New Roman" w:hAnsi="Times New Roman" w:cs="Times New Roman"/>
          <w:b/>
          <w:bCs/>
          <w:color w:val="000000"/>
          <w:sz w:val="28"/>
          <w:szCs w:val="28"/>
          <w:lang w:eastAsia="ru-RU" w:bidi="ru-RU"/>
        </w:rPr>
        <w:t>по итогам мониторинга</w:t>
      </w:r>
    </w:p>
    <w:p w:rsidR="00531680" w:rsidRPr="00531680" w:rsidRDefault="00531680" w:rsidP="00262B85">
      <w:pPr>
        <w:widowControl w:val="0"/>
        <w:tabs>
          <w:tab w:val="left" w:pos="0"/>
        </w:tabs>
        <w:spacing w:before="0" w:line="274" w:lineRule="exact"/>
        <w:ind w:firstLine="700"/>
        <w:rPr>
          <w:rFonts w:ascii="Times New Roman" w:eastAsia="Times New Roman" w:hAnsi="Times New Roman" w:cs="Times New Roman"/>
          <w:color w:val="000000"/>
          <w:sz w:val="28"/>
          <w:szCs w:val="28"/>
          <w:highlight w:val="yellow"/>
          <w:lang w:eastAsia="ru-RU" w:bidi="ru-RU"/>
        </w:rPr>
      </w:pPr>
      <w:r w:rsidRPr="00531680">
        <w:rPr>
          <w:rFonts w:ascii="Times New Roman" w:eastAsia="Times New Roman" w:hAnsi="Times New Roman" w:cs="Times New Roman"/>
          <w:color w:val="000000"/>
          <w:sz w:val="28"/>
          <w:szCs w:val="28"/>
          <w:lang w:eastAsia="ru-RU" w:bidi="ru-RU"/>
        </w:rPr>
        <w:t xml:space="preserve">На Координационном Совете, в присутствии администрации </w:t>
      </w:r>
      <w:r w:rsidR="000C6222">
        <w:rPr>
          <w:rFonts w:ascii="Times New Roman" w:eastAsia="Times New Roman" w:hAnsi="Times New Roman" w:cs="Times New Roman"/>
          <w:color w:val="000000"/>
          <w:sz w:val="28"/>
          <w:szCs w:val="28"/>
          <w:lang w:eastAsia="ru-RU" w:bidi="ru-RU"/>
        </w:rPr>
        <w:t xml:space="preserve"> образовательных </w:t>
      </w:r>
      <w:r w:rsidRPr="00531680">
        <w:rPr>
          <w:rFonts w:ascii="Times New Roman" w:eastAsia="Times New Roman" w:hAnsi="Times New Roman" w:cs="Times New Roman"/>
          <w:color w:val="000000"/>
          <w:sz w:val="28"/>
          <w:szCs w:val="28"/>
          <w:lang w:eastAsia="ru-RU" w:bidi="ru-RU"/>
        </w:rPr>
        <w:t>учреждений  представляется анализ мониторинга по итогам прошедшего года, и утверждаются адресные рекомендации ОО.</w:t>
      </w:r>
    </w:p>
    <w:p w:rsidR="00A374C2" w:rsidRPr="00262B85" w:rsidRDefault="00262B85" w:rsidP="00262B85">
      <w:pPr>
        <w:spacing w:line="276" w:lineRule="auto"/>
        <w:rPr>
          <w:rFonts w:ascii="Times New Roman" w:hAnsi="Times New Roman" w:cs="Times New Roman"/>
          <w:b/>
          <w:bCs/>
          <w:sz w:val="28"/>
          <w:szCs w:val="28"/>
        </w:rPr>
      </w:pPr>
      <w:r>
        <w:rPr>
          <w:rFonts w:ascii="Times New Roman" w:eastAsia="Times New Roman" w:hAnsi="Times New Roman" w:cs="Times New Roman"/>
          <w:iCs/>
          <w:sz w:val="28"/>
          <w:szCs w:val="28"/>
          <w:lang w:eastAsia="ru-RU"/>
        </w:rPr>
        <w:t xml:space="preserve"> </w:t>
      </w:r>
      <w:r w:rsidR="00A374C2" w:rsidRPr="00262B85">
        <w:rPr>
          <w:rFonts w:ascii="Times New Roman" w:hAnsi="Times New Roman" w:cs="Times New Roman"/>
          <w:b/>
          <w:spacing w:val="-1"/>
          <w:sz w:val="28"/>
          <w:szCs w:val="28"/>
        </w:rPr>
        <w:t>Р</w:t>
      </w:r>
      <w:r w:rsidR="00A374C2" w:rsidRPr="00262B85">
        <w:rPr>
          <w:rFonts w:ascii="Times New Roman" w:hAnsi="Times New Roman" w:cs="Times New Roman"/>
          <w:b/>
          <w:sz w:val="28"/>
          <w:szCs w:val="28"/>
        </w:rPr>
        <w:t>азд</w:t>
      </w:r>
      <w:r w:rsidR="00A374C2" w:rsidRPr="00262B85">
        <w:rPr>
          <w:rFonts w:ascii="Times New Roman" w:hAnsi="Times New Roman" w:cs="Times New Roman"/>
          <w:b/>
          <w:spacing w:val="-1"/>
          <w:sz w:val="28"/>
          <w:szCs w:val="28"/>
        </w:rPr>
        <w:t>е</w:t>
      </w:r>
      <w:r w:rsidR="00A374C2" w:rsidRPr="00262B85">
        <w:rPr>
          <w:rFonts w:ascii="Times New Roman" w:hAnsi="Times New Roman" w:cs="Times New Roman"/>
          <w:b/>
          <w:sz w:val="28"/>
          <w:szCs w:val="28"/>
        </w:rPr>
        <w:t>л</w:t>
      </w:r>
      <w:r w:rsidR="00A86986" w:rsidRPr="00262B85">
        <w:rPr>
          <w:rFonts w:ascii="Times New Roman" w:hAnsi="Times New Roman" w:cs="Times New Roman"/>
          <w:b/>
          <w:sz w:val="28"/>
          <w:szCs w:val="28"/>
        </w:rPr>
        <w:t xml:space="preserve"> </w:t>
      </w:r>
      <w:r w:rsidR="00A374C2" w:rsidRPr="00262B85">
        <w:rPr>
          <w:rFonts w:ascii="Times New Roman" w:hAnsi="Times New Roman" w:cs="Times New Roman"/>
          <w:b/>
          <w:sz w:val="28"/>
          <w:szCs w:val="28"/>
        </w:rPr>
        <w:t>3.</w:t>
      </w:r>
      <w:r>
        <w:rPr>
          <w:rFonts w:ascii="Times New Roman" w:hAnsi="Times New Roman" w:cs="Times New Roman"/>
          <w:b/>
          <w:sz w:val="28"/>
          <w:szCs w:val="28"/>
        </w:rPr>
        <w:t xml:space="preserve"> </w:t>
      </w:r>
      <w:r w:rsidR="00A374C2" w:rsidRPr="00262B85">
        <w:rPr>
          <w:rFonts w:ascii="Times New Roman" w:hAnsi="Times New Roman" w:cs="Times New Roman"/>
          <w:b/>
          <w:spacing w:val="-1"/>
          <w:sz w:val="28"/>
          <w:szCs w:val="28"/>
        </w:rPr>
        <w:t>Уп</w:t>
      </w:r>
      <w:r w:rsidR="00A374C2" w:rsidRPr="00262B85">
        <w:rPr>
          <w:rFonts w:ascii="Times New Roman" w:hAnsi="Times New Roman" w:cs="Times New Roman"/>
          <w:b/>
          <w:sz w:val="28"/>
          <w:szCs w:val="28"/>
        </w:rPr>
        <w:t>равле</w:t>
      </w:r>
      <w:r w:rsidR="00A374C2" w:rsidRPr="00262B85">
        <w:rPr>
          <w:rFonts w:ascii="Times New Roman" w:hAnsi="Times New Roman" w:cs="Times New Roman"/>
          <w:b/>
          <w:spacing w:val="-1"/>
          <w:sz w:val="28"/>
          <w:szCs w:val="28"/>
        </w:rPr>
        <w:t>ни</w:t>
      </w:r>
      <w:r w:rsidR="00A374C2" w:rsidRPr="00262B85">
        <w:rPr>
          <w:rFonts w:ascii="Times New Roman" w:hAnsi="Times New Roman" w:cs="Times New Roman"/>
          <w:b/>
          <w:sz w:val="28"/>
          <w:szCs w:val="28"/>
        </w:rPr>
        <w:t>е</w:t>
      </w:r>
      <w:r w:rsidR="00A86986" w:rsidRPr="00262B85">
        <w:rPr>
          <w:rFonts w:ascii="Times New Roman" w:hAnsi="Times New Roman" w:cs="Times New Roman"/>
          <w:b/>
          <w:sz w:val="28"/>
          <w:szCs w:val="28"/>
        </w:rPr>
        <w:t xml:space="preserve"> </w:t>
      </w:r>
      <w:r w:rsidR="00A374C2" w:rsidRPr="00262B85">
        <w:rPr>
          <w:rFonts w:ascii="Times New Roman" w:hAnsi="Times New Roman" w:cs="Times New Roman"/>
          <w:b/>
          <w:sz w:val="28"/>
          <w:szCs w:val="28"/>
        </w:rPr>
        <w:t>р</w:t>
      </w:r>
      <w:r w:rsidR="00A374C2" w:rsidRPr="00262B85">
        <w:rPr>
          <w:rFonts w:ascii="Times New Roman" w:hAnsi="Times New Roman" w:cs="Times New Roman"/>
          <w:b/>
          <w:spacing w:val="-1"/>
          <w:sz w:val="28"/>
          <w:szCs w:val="28"/>
        </w:rPr>
        <w:t>е</w:t>
      </w:r>
      <w:r w:rsidR="00A374C2" w:rsidRPr="00262B85">
        <w:rPr>
          <w:rFonts w:ascii="Times New Roman" w:hAnsi="Times New Roman" w:cs="Times New Roman"/>
          <w:b/>
          <w:sz w:val="28"/>
          <w:szCs w:val="28"/>
        </w:rPr>
        <w:t>а</w:t>
      </w:r>
      <w:r w:rsidR="00A374C2" w:rsidRPr="00262B85">
        <w:rPr>
          <w:rFonts w:ascii="Times New Roman" w:hAnsi="Times New Roman" w:cs="Times New Roman"/>
          <w:b/>
          <w:spacing w:val="1"/>
          <w:sz w:val="28"/>
          <w:szCs w:val="28"/>
        </w:rPr>
        <w:t>л</w:t>
      </w:r>
      <w:r w:rsidR="00A374C2" w:rsidRPr="00262B85">
        <w:rPr>
          <w:rFonts w:ascii="Times New Roman" w:hAnsi="Times New Roman" w:cs="Times New Roman"/>
          <w:b/>
          <w:spacing w:val="-1"/>
          <w:sz w:val="28"/>
          <w:szCs w:val="28"/>
        </w:rPr>
        <w:t>и</w:t>
      </w:r>
      <w:r w:rsidR="00A374C2" w:rsidRPr="00262B85">
        <w:rPr>
          <w:rFonts w:ascii="Times New Roman" w:hAnsi="Times New Roman" w:cs="Times New Roman"/>
          <w:b/>
          <w:sz w:val="28"/>
          <w:szCs w:val="28"/>
        </w:rPr>
        <w:t>за</w:t>
      </w:r>
      <w:r w:rsidR="00A374C2" w:rsidRPr="00262B85">
        <w:rPr>
          <w:rFonts w:ascii="Times New Roman" w:hAnsi="Times New Roman" w:cs="Times New Roman"/>
          <w:b/>
          <w:spacing w:val="-1"/>
          <w:sz w:val="28"/>
          <w:szCs w:val="28"/>
        </w:rPr>
        <w:t>ци</w:t>
      </w:r>
      <w:r w:rsidR="00A374C2" w:rsidRPr="00262B85">
        <w:rPr>
          <w:rFonts w:ascii="Times New Roman" w:hAnsi="Times New Roman" w:cs="Times New Roman"/>
          <w:b/>
          <w:sz w:val="28"/>
          <w:szCs w:val="28"/>
        </w:rPr>
        <w:t>ей</w:t>
      </w:r>
      <w:r w:rsidR="00A86986" w:rsidRPr="00262B85">
        <w:rPr>
          <w:rFonts w:ascii="Times New Roman" w:hAnsi="Times New Roman" w:cs="Times New Roman"/>
          <w:b/>
          <w:sz w:val="28"/>
          <w:szCs w:val="28"/>
        </w:rPr>
        <w:t xml:space="preserve"> </w:t>
      </w:r>
      <w:r w:rsidR="000C6222" w:rsidRPr="00262B85">
        <w:rPr>
          <w:rFonts w:ascii="Times New Roman" w:hAnsi="Times New Roman" w:cs="Times New Roman"/>
          <w:b/>
          <w:sz w:val="28"/>
          <w:szCs w:val="28"/>
        </w:rPr>
        <w:t xml:space="preserve"> направления МСОКО </w:t>
      </w:r>
      <w:r w:rsidR="00A374C2" w:rsidRPr="00262B85">
        <w:rPr>
          <w:rFonts w:ascii="Times New Roman" w:hAnsi="Times New Roman" w:cs="Times New Roman"/>
          <w:b/>
          <w:sz w:val="28"/>
          <w:szCs w:val="28"/>
        </w:rPr>
        <w:t>и</w:t>
      </w:r>
      <w:r w:rsidR="00A86986" w:rsidRPr="00262B85">
        <w:rPr>
          <w:rFonts w:ascii="Times New Roman" w:hAnsi="Times New Roman" w:cs="Times New Roman"/>
          <w:b/>
          <w:sz w:val="28"/>
          <w:szCs w:val="28"/>
        </w:rPr>
        <w:t xml:space="preserve"> </w:t>
      </w:r>
      <w:proofErr w:type="gramStart"/>
      <w:r w:rsidR="00A374C2" w:rsidRPr="00262B85">
        <w:rPr>
          <w:rFonts w:ascii="Times New Roman" w:hAnsi="Times New Roman" w:cs="Times New Roman"/>
          <w:b/>
          <w:spacing w:val="-1"/>
          <w:sz w:val="28"/>
          <w:szCs w:val="28"/>
        </w:rPr>
        <w:t>к</w:t>
      </w:r>
      <w:r w:rsidR="00A374C2" w:rsidRPr="00262B85">
        <w:rPr>
          <w:rFonts w:ascii="Times New Roman" w:hAnsi="Times New Roman" w:cs="Times New Roman"/>
          <w:b/>
          <w:sz w:val="28"/>
          <w:szCs w:val="28"/>
        </w:rPr>
        <w:t>он</w:t>
      </w:r>
      <w:r w:rsidR="00A374C2" w:rsidRPr="00262B85">
        <w:rPr>
          <w:rFonts w:ascii="Times New Roman" w:hAnsi="Times New Roman" w:cs="Times New Roman"/>
          <w:b/>
          <w:spacing w:val="-1"/>
          <w:sz w:val="28"/>
          <w:szCs w:val="28"/>
        </w:rPr>
        <w:t>т</w:t>
      </w:r>
      <w:r w:rsidR="00A374C2" w:rsidRPr="00262B85">
        <w:rPr>
          <w:rFonts w:ascii="Times New Roman" w:hAnsi="Times New Roman" w:cs="Times New Roman"/>
          <w:b/>
          <w:sz w:val="28"/>
          <w:szCs w:val="28"/>
        </w:rPr>
        <w:t>роль</w:t>
      </w:r>
      <w:r w:rsidR="007B7091" w:rsidRPr="00262B85">
        <w:rPr>
          <w:rFonts w:ascii="Times New Roman" w:hAnsi="Times New Roman" w:cs="Times New Roman"/>
          <w:b/>
          <w:sz w:val="28"/>
          <w:szCs w:val="28"/>
        </w:rPr>
        <w:br/>
      </w:r>
      <w:r w:rsidR="00A374C2" w:rsidRPr="00262B85">
        <w:rPr>
          <w:rFonts w:ascii="Times New Roman" w:hAnsi="Times New Roman" w:cs="Times New Roman"/>
          <w:b/>
          <w:sz w:val="28"/>
          <w:szCs w:val="28"/>
        </w:rPr>
        <w:t>за</w:t>
      </w:r>
      <w:proofErr w:type="gramEnd"/>
      <w:r w:rsidR="00A86986" w:rsidRPr="00262B85">
        <w:rPr>
          <w:rFonts w:ascii="Times New Roman" w:hAnsi="Times New Roman" w:cs="Times New Roman"/>
          <w:b/>
          <w:sz w:val="28"/>
          <w:szCs w:val="28"/>
        </w:rPr>
        <w:t xml:space="preserve"> </w:t>
      </w:r>
      <w:r w:rsidR="00A374C2" w:rsidRPr="00262B85">
        <w:rPr>
          <w:rFonts w:ascii="Times New Roman" w:hAnsi="Times New Roman" w:cs="Times New Roman"/>
          <w:b/>
          <w:sz w:val="28"/>
          <w:szCs w:val="28"/>
        </w:rPr>
        <w:t>ходом</w:t>
      </w:r>
      <w:r w:rsidR="00A86986" w:rsidRPr="00262B85">
        <w:rPr>
          <w:rFonts w:ascii="Times New Roman" w:hAnsi="Times New Roman" w:cs="Times New Roman"/>
          <w:b/>
          <w:sz w:val="28"/>
          <w:szCs w:val="28"/>
        </w:rPr>
        <w:t xml:space="preserve"> </w:t>
      </w:r>
      <w:r w:rsidR="00A374C2" w:rsidRPr="00262B85">
        <w:rPr>
          <w:rFonts w:ascii="Times New Roman" w:hAnsi="Times New Roman" w:cs="Times New Roman"/>
          <w:b/>
          <w:spacing w:val="-1"/>
          <w:sz w:val="28"/>
          <w:szCs w:val="28"/>
        </w:rPr>
        <w:t>е</w:t>
      </w:r>
      <w:r w:rsidR="00A374C2" w:rsidRPr="00262B85">
        <w:rPr>
          <w:rFonts w:ascii="Times New Roman" w:hAnsi="Times New Roman" w:cs="Times New Roman"/>
          <w:b/>
          <w:sz w:val="28"/>
          <w:szCs w:val="28"/>
        </w:rPr>
        <w:t>е</w:t>
      </w:r>
      <w:r w:rsidR="00A86986" w:rsidRPr="00262B85">
        <w:rPr>
          <w:rFonts w:ascii="Times New Roman" w:hAnsi="Times New Roman" w:cs="Times New Roman"/>
          <w:b/>
          <w:sz w:val="28"/>
          <w:szCs w:val="28"/>
        </w:rPr>
        <w:t xml:space="preserve"> </w:t>
      </w:r>
      <w:r w:rsidR="00A374C2" w:rsidRPr="00262B85">
        <w:rPr>
          <w:rFonts w:ascii="Times New Roman" w:hAnsi="Times New Roman" w:cs="Times New Roman"/>
          <w:b/>
          <w:spacing w:val="-1"/>
          <w:sz w:val="28"/>
          <w:szCs w:val="28"/>
        </w:rPr>
        <w:t>исп</w:t>
      </w:r>
      <w:r w:rsidR="00A374C2" w:rsidRPr="00262B85">
        <w:rPr>
          <w:rFonts w:ascii="Times New Roman" w:hAnsi="Times New Roman" w:cs="Times New Roman"/>
          <w:b/>
          <w:sz w:val="28"/>
          <w:szCs w:val="28"/>
        </w:rPr>
        <w:t>олн</w:t>
      </w:r>
      <w:r w:rsidR="00A374C2" w:rsidRPr="00262B85">
        <w:rPr>
          <w:rFonts w:ascii="Times New Roman" w:hAnsi="Times New Roman" w:cs="Times New Roman"/>
          <w:b/>
          <w:spacing w:val="-1"/>
          <w:sz w:val="28"/>
          <w:szCs w:val="28"/>
        </w:rPr>
        <w:t>е</w:t>
      </w:r>
      <w:r w:rsidR="00A374C2" w:rsidRPr="00262B85">
        <w:rPr>
          <w:rFonts w:ascii="Times New Roman" w:hAnsi="Times New Roman" w:cs="Times New Roman"/>
          <w:b/>
          <w:sz w:val="28"/>
          <w:szCs w:val="28"/>
        </w:rPr>
        <w:t>н</w:t>
      </w:r>
      <w:r w:rsidR="00A374C2" w:rsidRPr="00262B85">
        <w:rPr>
          <w:rFonts w:ascii="Times New Roman" w:hAnsi="Times New Roman" w:cs="Times New Roman"/>
          <w:b/>
          <w:spacing w:val="-1"/>
          <w:sz w:val="28"/>
          <w:szCs w:val="28"/>
        </w:rPr>
        <w:t>ия</w:t>
      </w:r>
    </w:p>
    <w:p w:rsidR="00444FE9" w:rsidRDefault="00BB117F" w:rsidP="00BB117F">
      <w:pPr>
        <w:pStyle w:val="ab"/>
        <w:tabs>
          <w:tab w:val="left" w:pos="2518"/>
          <w:tab w:val="left" w:pos="4316"/>
          <w:tab w:val="left" w:pos="5672"/>
          <w:tab w:val="left" w:pos="7525"/>
        </w:tabs>
        <w:spacing w:before="71" w:line="322" w:lineRule="exact"/>
        <w:ind w:left="0" w:firstLine="707"/>
        <w:jc w:val="both"/>
        <w:rPr>
          <w:rFonts w:cs="Times New Roman"/>
          <w:lang w:val="ru-RU"/>
        </w:rPr>
      </w:pPr>
      <w:bookmarkStart w:id="0" w:name="Раздел_6._Управление_реализацией_Програм"/>
      <w:bookmarkEnd w:id="0"/>
      <w:proofErr w:type="gramStart"/>
      <w:r>
        <w:rPr>
          <w:rFonts w:cs="Times New Roman"/>
          <w:lang w:val="ru-RU"/>
        </w:rPr>
        <w:t xml:space="preserve">Контроль </w:t>
      </w:r>
      <w:r w:rsidR="00122335">
        <w:rPr>
          <w:rFonts w:cs="Times New Roman"/>
          <w:lang w:val="ru-RU"/>
        </w:rPr>
        <w:t xml:space="preserve"> </w:t>
      </w:r>
      <w:r>
        <w:rPr>
          <w:rFonts w:cs="Times New Roman"/>
          <w:lang w:val="ru-RU"/>
        </w:rPr>
        <w:t>за</w:t>
      </w:r>
      <w:proofErr w:type="gramEnd"/>
      <w:r>
        <w:rPr>
          <w:rFonts w:cs="Times New Roman"/>
          <w:lang w:val="ru-RU"/>
        </w:rPr>
        <w:t xml:space="preserve"> ходом исполнения программы и ее реализацией осуществляется Управлением образования</w:t>
      </w:r>
      <w:r w:rsidR="00444FE9">
        <w:rPr>
          <w:rFonts w:cs="Times New Roman"/>
          <w:lang w:val="ru-RU"/>
        </w:rPr>
        <w:t>, МКУ ЦСУ.</w:t>
      </w:r>
    </w:p>
    <w:p w:rsidR="00262B85" w:rsidRPr="00A176D7" w:rsidRDefault="00CA1B17" w:rsidP="00444FE9">
      <w:pPr>
        <w:pStyle w:val="ab"/>
        <w:tabs>
          <w:tab w:val="left" w:pos="2518"/>
          <w:tab w:val="left" w:pos="4316"/>
          <w:tab w:val="left" w:pos="5672"/>
          <w:tab w:val="left" w:pos="7525"/>
        </w:tabs>
        <w:spacing w:before="71" w:line="322" w:lineRule="exact"/>
        <w:ind w:left="0" w:firstLine="707"/>
        <w:jc w:val="both"/>
        <w:rPr>
          <w:rFonts w:cs="Times New Roman"/>
          <w:lang w:val="ru-RU"/>
        </w:rPr>
      </w:pPr>
      <w:r w:rsidRPr="00A176D7">
        <w:rPr>
          <w:rFonts w:cs="Times New Roman"/>
          <w:lang w:val="ru-RU"/>
        </w:rPr>
        <w:t xml:space="preserve"> </w:t>
      </w:r>
      <w:r w:rsidR="00A374C2" w:rsidRPr="00A176D7">
        <w:rPr>
          <w:rFonts w:cs="Times New Roman"/>
          <w:lang w:val="ru-RU"/>
        </w:rPr>
        <w:t>Управление образования  н</w:t>
      </w:r>
      <w:r w:rsidR="00A374C2" w:rsidRPr="00A176D7">
        <w:rPr>
          <w:rFonts w:cs="Times New Roman"/>
          <w:spacing w:val="-1"/>
          <w:lang w:val="ru-RU"/>
        </w:rPr>
        <w:t>е</w:t>
      </w:r>
      <w:r w:rsidR="00A374C2" w:rsidRPr="00A176D7">
        <w:rPr>
          <w:rFonts w:cs="Times New Roman"/>
          <w:lang w:val="ru-RU"/>
        </w:rPr>
        <w:t>с</w:t>
      </w:r>
      <w:r w:rsidR="00A374C2" w:rsidRPr="00A176D7">
        <w:rPr>
          <w:rFonts w:cs="Times New Roman"/>
          <w:spacing w:val="-1"/>
          <w:lang w:val="ru-RU"/>
        </w:rPr>
        <w:t>е</w:t>
      </w:r>
      <w:r w:rsidR="00A374C2" w:rsidRPr="00A176D7">
        <w:rPr>
          <w:rFonts w:cs="Times New Roman"/>
          <w:lang w:val="ru-RU"/>
        </w:rPr>
        <w:t>т от</w:t>
      </w:r>
      <w:r w:rsidR="00A374C2" w:rsidRPr="00A176D7">
        <w:rPr>
          <w:rFonts w:cs="Times New Roman"/>
          <w:spacing w:val="1"/>
          <w:lang w:val="ru-RU"/>
        </w:rPr>
        <w:t>в</w:t>
      </w:r>
      <w:r w:rsidR="00A374C2" w:rsidRPr="00A176D7">
        <w:rPr>
          <w:rFonts w:cs="Times New Roman"/>
          <w:spacing w:val="-1"/>
          <w:lang w:val="ru-RU"/>
        </w:rPr>
        <w:t>е</w:t>
      </w:r>
      <w:r w:rsidR="00A374C2" w:rsidRPr="00A176D7">
        <w:rPr>
          <w:rFonts w:cs="Times New Roman"/>
          <w:lang w:val="ru-RU"/>
        </w:rPr>
        <w:t>т</w:t>
      </w:r>
      <w:r w:rsidR="00A374C2" w:rsidRPr="00A176D7">
        <w:rPr>
          <w:rFonts w:cs="Times New Roman"/>
          <w:spacing w:val="-1"/>
          <w:lang w:val="ru-RU"/>
        </w:rPr>
        <w:t>с</w:t>
      </w:r>
      <w:r w:rsidR="00A374C2" w:rsidRPr="00A176D7">
        <w:rPr>
          <w:rFonts w:cs="Times New Roman"/>
          <w:lang w:val="ru-RU"/>
        </w:rPr>
        <w:t>т</w:t>
      </w:r>
      <w:r w:rsidR="00A374C2" w:rsidRPr="00A176D7">
        <w:rPr>
          <w:rFonts w:cs="Times New Roman"/>
          <w:spacing w:val="1"/>
          <w:lang w:val="ru-RU"/>
        </w:rPr>
        <w:t>в</w:t>
      </w:r>
      <w:r w:rsidR="00A374C2" w:rsidRPr="00A176D7">
        <w:rPr>
          <w:rFonts w:cs="Times New Roman"/>
          <w:spacing w:val="-1"/>
          <w:lang w:val="ru-RU"/>
        </w:rPr>
        <w:t>е</w:t>
      </w:r>
      <w:r w:rsidR="00A374C2" w:rsidRPr="00A176D7">
        <w:rPr>
          <w:rFonts w:cs="Times New Roman"/>
          <w:lang w:val="ru-RU"/>
        </w:rPr>
        <w:t>нно</w:t>
      </w:r>
      <w:r w:rsidR="00A374C2" w:rsidRPr="00A176D7">
        <w:rPr>
          <w:rFonts w:cs="Times New Roman"/>
          <w:spacing w:val="-1"/>
          <w:lang w:val="ru-RU"/>
        </w:rPr>
        <w:t>с</w:t>
      </w:r>
      <w:r w:rsidR="00A374C2" w:rsidRPr="00A176D7">
        <w:rPr>
          <w:rFonts w:cs="Times New Roman"/>
          <w:lang w:val="ru-RU"/>
        </w:rPr>
        <w:t>ть</w:t>
      </w:r>
      <w:r w:rsidR="00A86986">
        <w:rPr>
          <w:rFonts w:cs="Times New Roman"/>
          <w:lang w:val="ru-RU"/>
        </w:rPr>
        <w:t xml:space="preserve"> </w:t>
      </w:r>
      <w:r w:rsidR="00BB117F" w:rsidRPr="00A176D7">
        <w:rPr>
          <w:rFonts w:cs="Times New Roman"/>
          <w:spacing w:val="1"/>
          <w:lang w:val="ru-RU"/>
        </w:rPr>
        <w:t>з</w:t>
      </w:r>
      <w:r w:rsidR="00BB117F" w:rsidRPr="00A176D7">
        <w:rPr>
          <w:rFonts w:cs="Times New Roman"/>
          <w:lang w:val="ru-RU"/>
        </w:rPr>
        <w:t>а</w:t>
      </w:r>
      <w:r w:rsidR="00A86986">
        <w:rPr>
          <w:rFonts w:cs="Times New Roman"/>
          <w:lang w:val="ru-RU"/>
        </w:rPr>
        <w:t xml:space="preserve"> </w:t>
      </w:r>
      <w:r w:rsidR="00BB117F" w:rsidRPr="00A176D7">
        <w:rPr>
          <w:rFonts w:cs="Times New Roman"/>
          <w:lang w:val="ru-RU"/>
        </w:rPr>
        <w:t>об</w:t>
      </w:r>
      <w:r w:rsidR="00BB117F" w:rsidRPr="00A176D7">
        <w:rPr>
          <w:rFonts w:cs="Times New Roman"/>
          <w:spacing w:val="-1"/>
          <w:lang w:val="ru-RU"/>
        </w:rPr>
        <w:t>ес</w:t>
      </w:r>
      <w:r w:rsidR="00BB117F" w:rsidRPr="00A176D7">
        <w:rPr>
          <w:rFonts w:cs="Times New Roman"/>
          <w:lang w:val="ru-RU"/>
        </w:rPr>
        <w:t>п</w:t>
      </w:r>
      <w:r w:rsidR="00BB117F" w:rsidRPr="00A176D7">
        <w:rPr>
          <w:rFonts w:cs="Times New Roman"/>
          <w:spacing w:val="-1"/>
          <w:lang w:val="ru-RU"/>
        </w:rPr>
        <w:t>е</w:t>
      </w:r>
      <w:r w:rsidR="00BB117F" w:rsidRPr="00A176D7">
        <w:rPr>
          <w:rFonts w:cs="Times New Roman"/>
          <w:lang w:val="ru-RU"/>
        </w:rPr>
        <w:t>ч</w:t>
      </w:r>
      <w:r w:rsidR="00BB117F" w:rsidRPr="00A176D7">
        <w:rPr>
          <w:rFonts w:cs="Times New Roman"/>
          <w:spacing w:val="-1"/>
          <w:lang w:val="ru-RU"/>
        </w:rPr>
        <w:t>е</w:t>
      </w:r>
      <w:r w:rsidR="00BB117F" w:rsidRPr="00A176D7">
        <w:rPr>
          <w:rFonts w:cs="Times New Roman"/>
          <w:spacing w:val="1"/>
          <w:lang w:val="ru-RU"/>
        </w:rPr>
        <w:t>н</w:t>
      </w:r>
      <w:r w:rsidR="00BB117F" w:rsidRPr="00A176D7">
        <w:rPr>
          <w:rFonts w:cs="Times New Roman"/>
          <w:lang w:val="ru-RU"/>
        </w:rPr>
        <w:t>ие</w:t>
      </w:r>
      <w:r w:rsidR="00A86986">
        <w:rPr>
          <w:rFonts w:cs="Times New Roman"/>
          <w:lang w:val="ru-RU"/>
        </w:rPr>
        <w:t xml:space="preserve"> </w:t>
      </w:r>
      <w:r w:rsidR="00BB117F" w:rsidRPr="00A176D7">
        <w:rPr>
          <w:rFonts w:cs="Times New Roman"/>
          <w:lang w:val="ru-RU"/>
        </w:rPr>
        <w:t>утв</w:t>
      </w:r>
      <w:r w:rsidR="00BB117F" w:rsidRPr="00A176D7">
        <w:rPr>
          <w:rFonts w:cs="Times New Roman"/>
          <w:spacing w:val="-1"/>
          <w:lang w:val="ru-RU"/>
        </w:rPr>
        <w:t>е</w:t>
      </w:r>
      <w:r w:rsidR="00BB117F" w:rsidRPr="00A176D7">
        <w:rPr>
          <w:rFonts w:cs="Times New Roman"/>
          <w:lang w:val="ru-RU"/>
        </w:rPr>
        <w:t>р</w:t>
      </w:r>
      <w:r w:rsidR="00BB117F" w:rsidRPr="00A176D7">
        <w:rPr>
          <w:rFonts w:cs="Times New Roman"/>
          <w:spacing w:val="1"/>
          <w:lang w:val="ru-RU"/>
        </w:rPr>
        <w:t>ж</w:t>
      </w:r>
      <w:r w:rsidR="00BB117F" w:rsidRPr="00A176D7">
        <w:rPr>
          <w:rFonts w:cs="Times New Roman"/>
          <w:lang w:val="ru-RU"/>
        </w:rPr>
        <w:t>д</w:t>
      </w:r>
      <w:r w:rsidR="00BB117F" w:rsidRPr="00A176D7">
        <w:rPr>
          <w:rFonts w:cs="Times New Roman"/>
          <w:spacing w:val="-1"/>
          <w:lang w:val="ru-RU"/>
        </w:rPr>
        <w:t>е</w:t>
      </w:r>
      <w:r w:rsidR="00BB117F" w:rsidRPr="00A176D7">
        <w:rPr>
          <w:rFonts w:cs="Times New Roman"/>
          <w:lang w:val="ru-RU"/>
        </w:rPr>
        <w:t>нных</w:t>
      </w:r>
      <w:r w:rsidR="00A86986">
        <w:rPr>
          <w:rFonts w:cs="Times New Roman"/>
          <w:lang w:val="ru-RU"/>
        </w:rPr>
        <w:t xml:space="preserve"> </w:t>
      </w:r>
      <w:r w:rsidR="00BB117F" w:rsidRPr="00A176D7">
        <w:rPr>
          <w:rFonts w:cs="Times New Roman"/>
          <w:spacing w:val="-1"/>
          <w:lang w:val="ru-RU"/>
        </w:rPr>
        <w:t>з</w:t>
      </w:r>
      <w:r w:rsidR="00BB117F" w:rsidRPr="00A176D7">
        <w:rPr>
          <w:rFonts w:cs="Times New Roman"/>
          <w:lang w:val="ru-RU"/>
        </w:rPr>
        <w:t>н</w:t>
      </w:r>
      <w:r w:rsidR="00BB117F" w:rsidRPr="00A176D7">
        <w:rPr>
          <w:rFonts w:cs="Times New Roman"/>
          <w:spacing w:val="-1"/>
          <w:lang w:val="ru-RU"/>
        </w:rPr>
        <w:t>аче</w:t>
      </w:r>
      <w:r w:rsidR="00BB117F" w:rsidRPr="00A176D7">
        <w:rPr>
          <w:rFonts w:cs="Times New Roman"/>
          <w:lang w:val="ru-RU"/>
        </w:rPr>
        <w:t>ний</w:t>
      </w:r>
      <w:r w:rsidR="00A86986">
        <w:rPr>
          <w:rFonts w:cs="Times New Roman"/>
          <w:lang w:val="ru-RU"/>
        </w:rPr>
        <w:t xml:space="preserve"> </w:t>
      </w:r>
      <w:r w:rsidR="00444FE9">
        <w:rPr>
          <w:rFonts w:cs="Times New Roman"/>
          <w:lang w:val="ru-RU"/>
        </w:rPr>
        <w:t xml:space="preserve"> </w:t>
      </w:r>
      <w:r w:rsidR="00A86986">
        <w:rPr>
          <w:rFonts w:cs="Times New Roman"/>
          <w:lang w:val="ru-RU"/>
        </w:rPr>
        <w:t xml:space="preserve">показателей </w:t>
      </w:r>
      <w:r w:rsidR="00A374C2" w:rsidRPr="00A176D7">
        <w:rPr>
          <w:rFonts w:cs="Times New Roman"/>
          <w:lang w:val="ru-RU"/>
        </w:rPr>
        <w:t>эфф</w:t>
      </w:r>
      <w:r w:rsidR="00A374C2" w:rsidRPr="00A176D7">
        <w:rPr>
          <w:rFonts w:cs="Times New Roman"/>
          <w:spacing w:val="-1"/>
          <w:lang w:val="ru-RU"/>
        </w:rPr>
        <w:t>ек</w:t>
      </w:r>
      <w:r w:rsidR="00A374C2" w:rsidRPr="00A176D7">
        <w:rPr>
          <w:rFonts w:cs="Times New Roman"/>
          <w:lang w:val="ru-RU"/>
        </w:rPr>
        <w:t>ти</w:t>
      </w:r>
      <w:r w:rsidR="00A374C2" w:rsidRPr="00A176D7">
        <w:rPr>
          <w:rFonts w:cs="Times New Roman"/>
          <w:spacing w:val="1"/>
          <w:lang w:val="ru-RU"/>
        </w:rPr>
        <w:t>в</w:t>
      </w:r>
      <w:r w:rsidR="00A374C2" w:rsidRPr="00A176D7">
        <w:rPr>
          <w:rFonts w:cs="Times New Roman"/>
          <w:lang w:val="ru-RU"/>
        </w:rPr>
        <w:t>но</w:t>
      </w:r>
      <w:r w:rsidR="00A374C2" w:rsidRPr="00A176D7">
        <w:rPr>
          <w:rFonts w:cs="Times New Roman"/>
          <w:spacing w:val="-1"/>
          <w:lang w:val="ru-RU"/>
        </w:rPr>
        <w:t>с</w:t>
      </w:r>
      <w:r w:rsidR="00A374C2" w:rsidRPr="00A176D7">
        <w:rPr>
          <w:rFonts w:cs="Times New Roman"/>
          <w:lang w:val="ru-RU"/>
        </w:rPr>
        <w:t>ти.</w:t>
      </w:r>
    </w:p>
    <w:p w:rsidR="00CA1B17" w:rsidRPr="00A176D7" w:rsidRDefault="00A86986" w:rsidP="00A374C2">
      <w:pPr>
        <w:rPr>
          <w:rFonts w:ascii="Times New Roman" w:hAnsi="Times New Roman" w:cs="Times New Roman"/>
          <w:sz w:val="28"/>
          <w:szCs w:val="28"/>
        </w:rPr>
        <w:sectPr w:rsidR="00CA1B17" w:rsidRPr="00A176D7" w:rsidSect="004A7E63">
          <w:headerReference w:type="default" r:id="rId11"/>
          <w:headerReference w:type="first" r:id="rId12"/>
          <w:type w:val="continuous"/>
          <w:pgSz w:w="11906" w:h="16838"/>
          <w:pgMar w:top="1134" w:right="424" w:bottom="1134" w:left="1134" w:header="709" w:footer="709" w:gutter="0"/>
          <w:cols w:space="708"/>
          <w:titlePg/>
          <w:docGrid w:linePitch="360"/>
        </w:sectPr>
      </w:pPr>
      <w:r>
        <w:rPr>
          <w:rFonts w:ascii="Times New Roman" w:hAnsi="Times New Roman" w:cs="Times New Roman"/>
          <w:sz w:val="28"/>
          <w:szCs w:val="28"/>
        </w:rPr>
        <w:lastRenderedPageBreak/>
        <w:t xml:space="preserve"> </w:t>
      </w:r>
    </w:p>
    <w:p w:rsidR="00CA1B17" w:rsidRPr="00A176D7" w:rsidRDefault="00CA1B17" w:rsidP="00CA1B17">
      <w:pPr>
        <w:spacing w:before="3" w:line="322" w:lineRule="exact"/>
        <w:ind w:left="805" w:right="472"/>
        <w:jc w:val="center"/>
        <w:rPr>
          <w:rFonts w:ascii="Times New Roman" w:hAnsi="Times New Roman" w:cs="Times New Roman"/>
          <w:spacing w:val="-14"/>
          <w:sz w:val="28"/>
          <w:szCs w:val="28"/>
        </w:rPr>
      </w:pPr>
      <w:r w:rsidRPr="00A176D7">
        <w:rPr>
          <w:rFonts w:ascii="Times New Roman" w:hAnsi="Times New Roman" w:cs="Times New Roman"/>
          <w:spacing w:val="-1"/>
          <w:sz w:val="28"/>
          <w:szCs w:val="28"/>
        </w:rPr>
        <w:lastRenderedPageBreak/>
        <w:t>Р</w:t>
      </w:r>
      <w:r w:rsidRPr="00A176D7">
        <w:rPr>
          <w:rFonts w:ascii="Times New Roman" w:hAnsi="Times New Roman" w:cs="Times New Roman"/>
          <w:sz w:val="28"/>
          <w:szCs w:val="28"/>
        </w:rPr>
        <w:t>азд</w:t>
      </w:r>
      <w:r w:rsidRPr="00A176D7">
        <w:rPr>
          <w:rFonts w:ascii="Times New Roman" w:hAnsi="Times New Roman" w:cs="Times New Roman"/>
          <w:spacing w:val="-1"/>
          <w:sz w:val="28"/>
          <w:szCs w:val="28"/>
        </w:rPr>
        <w:t>е</w:t>
      </w:r>
      <w:r w:rsidRPr="00A176D7">
        <w:rPr>
          <w:rFonts w:ascii="Times New Roman" w:hAnsi="Times New Roman" w:cs="Times New Roman"/>
          <w:sz w:val="28"/>
          <w:szCs w:val="28"/>
        </w:rPr>
        <w:t xml:space="preserve">л 4. </w:t>
      </w:r>
      <w:r w:rsidR="00BD22F8">
        <w:rPr>
          <w:rFonts w:ascii="Times New Roman" w:hAnsi="Times New Roman" w:cs="Times New Roman"/>
          <w:sz w:val="28"/>
          <w:szCs w:val="28"/>
        </w:rPr>
        <w:t>Дорожная карта (</w:t>
      </w:r>
      <w:r w:rsidRPr="00A176D7">
        <w:rPr>
          <w:rFonts w:ascii="Times New Roman" w:hAnsi="Times New Roman" w:cs="Times New Roman"/>
          <w:spacing w:val="-14"/>
          <w:sz w:val="28"/>
          <w:szCs w:val="28"/>
        </w:rPr>
        <w:t>План мероприятий</w:t>
      </w:r>
      <w:r w:rsidR="00BD22F8">
        <w:rPr>
          <w:rFonts w:ascii="Times New Roman" w:hAnsi="Times New Roman" w:cs="Times New Roman"/>
          <w:spacing w:val="-14"/>
          <w:sz w:val="28"/>
          <w:szCs w:val="28"/>
        </w:rPr>
        <w:t>)</w:t>
      </w:r>
      <w:r w:rsidRPr="00A176D7">
        <w:rPr>
          <w:rFonts w:ascii="Times New Roman" w:hAnsi="Times New Roman" w:cs="Times New Roman"/>
          <w:spacing w:val="-14"/>
          <w:sz w:val="28"/>
          <w:szCs w:val="28"/>
        </w:rPr>
        <w:t xml:space="preserve"> </w:t>
      </w:r>
      <w:r w:rsidR="003762A4" w:rsidRPr="00A176D7">
        <w:rPr>
          <w:rFonts w:ascii="Times New Roman" w:hAnsi="Times New Roman" w:cs="Times New Roman"/>
          <w:spacing w:val="-14"/>
          <w:sz w:val="28"/>
          <w:szCs w:val="28"/>
        </w:rPr>
        <w:t xml:space="preserve">по реализации </w:t>
      </w:r>
      <w:r w:rsidR="00644F1C">
        <w:rPr>
          <w:rFonts w:ascii="Times New Roman" w:hAnsi="Times New Roman" w:cs="Times New Roman"/>
          <w:spacing w:val="-14"/>
          <w:sz w:val="28"/>
          <w:szCs w:val="28"/>
        </w:rPr>
        <w:t>направления МСОКО</w:t>
      </w:r>
    </w:p>
    <w:p w:rsidR="00CA1B17" w:rsidRDefault="00644F1C" w:rsidP="00644F1C">
      <w:pPr>
        <w:spacing w:line="200" w:lineRule="exact"/>
        <w:jc w:val="center"/>
        <w:rPr>
          <w:rFonts w:ascii="Times New Roman" w:hAnsi="Times New Roman" w:cs="Times New Roman"/>
          <w:bCs/>
          <w:spacing w:val="-14"/>
          <w:sz w:val="28"/>
          <w:szCs w:val="28"/>
        </w:rPr>
      </w:pPr>
      <w:r w:rsidRPr="00644F1C">
        <w:rPr>
          <w:rFonts w:ascii="Times New Roman" w:hAnsi="Times New Roman" w:cs="Times New Roman"/>
          <w:bCs/>
          <w:spacing w:val="-14"/>
          <w:sz w:val="28"/>
          <w:szCs w:val="28"/>
        </w:rPr>
        <w:t xml:space="preserve">Система </w:t>
      </w:r>
      <w:proofErr w:type="gramStart"/>
      <w:r w:rsidRPr="00644F1C">
        <w:rPr>
          <w:rFonts w:ascii="Times New Roman" w:hAnsi="Times New Roman" w:cs="Times New Roman"/>
          <w:bCs/>
          <w:spacing w:val="-14"/>
          <w:sz w:val="28"/>
          <w:szCs w:val="28"/>
        </w:rPr>
        <w:t>мониторинга эффективности  деятельности руководителей образовательных организаци</w:t>
      </w:r>
      <w:bookmarkStart w:id="1" w:name="_GoBack"/>
      <w:bookmarkEnd w:id="1"/>
      <w:r w:rsidRPr="00644F1C">
        <w:rPr>
          <w:rFonts w:ascii="Times New Roman" w:hAnsi="Times New Roman" w:cs="Times New Roman"/>
          <w:bCs/>
          <w:spacing w:val="-14"/>
          <w:sz w:val="28"/>
          <w:szCs w:val="28"/>
        </w:rPr>
        <w:t>й</w:t>
      </w:r>
      <w:proofErr w:type="gramEnd"/>
      <w:r>
        <w:rPr>
          <w:rFonts w:ascii="Times New Roman" w:hAnsi="Times New Roman" w:cs="Times New Roman"/>
          <w:bCs/>
          <w:spacing w:val="-14"/>
          <w:sz w:val="28"/>
          <w:szCs w:val="28"/>
        </w:rPr>
        <w:t xml:space="preserve"> на 2020-2025 годы</w:t>
      </w:r>
    </w:p>
    <w:p w:rsidR="00644F1C" w:rsidRPr="00A176D7" w:rsidRDefault="00644F1C" w:rsidP="00CA1B17">
      <w:pPr>
        <w:spacing w:line="200" w:lineRule="exact"/>
        <w:rPr>
          <w:rFonts w:ascii="Times New Roman" w:hAnsi="Times New Roman" w:cs="Times New Roman"/>
          <w:sz w:val="28"/>
          <w:szCs w:val="28"/>
        </w:rPr>
      </w:pPr>
    </w:p>
    <w:tbl>
      <w:tblPr>
        <w:tblStyle w:val="TableNormal"/>
        <w:tblW w:w="14742" w:type="dxa"/>
        <w:tblInd w:w="6" w:type="dxa"/>
        <w:tblLayout w:type="fixed"/>
        <w:tblLook w:val="01E0" w:firstRow="1" w:lastRow="1" w:firstColumn="1" w:lastColumn="1" w:noHBand="0" w:noVBand="0"/>
      </w:tblPr>
      <w:tblGrid>
        <w:gridCol w:w="709"/>
        <w:gridCol w:w="5243"/>
        <w:gridCol w:w="77"/>
        <w:gridCol w:w="1060"/>
        <w:gridCol w:w="141"/>
        <w:gridCol w:w="3686"/>
        <w:gridCol w:w="3826"/>
      </w:tblGrid>
      <w:tr w:rsidR="00CA1B17" w:rsidRPr="00460731" w:rsidTr="007725AB">
        <w:trPr>
          <w:trHeight w:hRule="exact" w:val="1031"/>
        </w:trPr>
        <w:tc>
          <w:tcPr>
            <w:tcW w:w="709" w:type="dxa"/>
            <w:tcBorders>
              <w:top w:val="single" w:sz="5" w:space="0" w:color="000000"/>
              <w:left w:val="single" w:sz="5" w:space="0" w:color="000000"/>
              <w:bottom w:val="single" w:sz="5" w:space="0" w:color="000000"/>
              <w:right w:val="single" w:sz="5" w:space="0" w:color="000000"/>
            </w:tcBorders>
            <w:vAlign w:val="center"/>
          </w:tcPr>
          <w:p w:rsidR="00CA1B17" w:rsidRPr="007725AB" w:rsidRDefault="00CA1B17" w:rsidP="007725AB">
            <w:pPr>
              <w:pStyle w:val="TableParagraph"/>
              <w:ind w:firstLine="60"/>
              <w:jc w:val="center"/>
              <w:rPr>
                <w:rFonts w:ascii="Times New Roman" w:eastAsia="Times New Roman" w:hAnsi="Times New Roman" w:cs="Times New Roman"/>
                <w:b/>
                <w:bCs/>
                <w:sz w:val="24"/>
                <w:szCs w:val="24"/>
                <w:lang w:val="ru-RU"/>
              </w:rPr>
            </w:pPr>
            <w:r w:rsidRPr="007725AB">
              <w:rPr>
                <w:rFonts w:ascii="Times New Roman" w:eastAsia="Times New Roman" w:hAnsi="Times New Roman" w:cs="Times New Roman"/>
                <w:b/>
                <w:bCs/>
                <w:sz w:val="24"/>
                <w:szCs w:val="24"/>
              </w:rPr>
              <w:t>№</w:t>
            </w:r>
          </w:p>
          <w:p w:rsidR="00CA1B17" w:rsidRPr="007725AB" w:rsidRDefault="00CA1B17" w:rsidP="007725AB">
            <w:pPr>
              <w:pStyle w:val="TableParagraph"/>
              <w:ind w:firstLine="60"/>
              <w:jc w:val="center"/>
              <w:rPr>
                <w:rFonts w:ascii="Times New Roman" w:eastAsia="Times New Roman" w:hAnsi="Times New Roman" w:cs="Times New Roman"/>
                <w:b/>
                <w:sz w:val="24"/>
                <w:szCs w:val="24"/>
              </w:rPr>
            </w:pPr>
            <w:r w:rsidRPr="007725AB">
              <w:rPr>
                <w:rFonts w:ascii="Times New Roman" w:eastAsia="Times New Roman" w:hAnsi="Times New Roman" w:cs="Times New Roman"/>
                <w:b/>
                <w:bCs/>
                <w:sz w:val="24"/>
                <w:szCs w:val="24"/>
              </w:rPr>
              <w:t>п/п</w:t>
            </w:r>
          </w:p>
        </w:tc>
        <w:tc>
          <w:tcPr>
            <w:tcW w:w="5243" w:type="dxa"/>
            <w:tcBorders>
              <w:top w:val="single" w:sz="5" w:space="0" w:color="000000"/>
              <w:left w:val="single" w:sz="5" w:space="0" w:color="000000"/>
              <w:bottom w:val="single" w:sz="5" w:space="0" w:color="000000"/>
              <w:right w:val="single" w:sz="5" w:space="0" w:color="000000"/>
            </w:tcBorders>
            <w:vAlign w:val="center"/>
          </w:tcPr>
          <w:p w:rsidR="00CA1B17" w:rsidRPr="007725AB" w:rsidRDefault="00CA1B17" w:rsidP="007725AB">
            <w:pPr>
              <w:pStyle w:val="TableParagraph"/>
              <w:jc w:val="center"/>
              <w:rPr>
                <w:rFonts w:ascii="Times New Roman" w:eastAsia="Times New Roman" w:hAnsi="Times New Roman" w:cs="Times New Roman"/>
                <w:b/>
                <w:sz w:val="24"/>
                <w:szCs w:val="24"/>
              </w:rPr>
            </w:pPr>
            <w:proofErr w:type="spellStart"/>
            <w:r w:rsidRPr="007725AB">
              <w:rPr>
                <w:rFonts w:ascii="Times New Roman" w:eastAsia="Times New Roman" w:hAnsi="Times New Roman" w:cs="Times New Roman"/>
                <w:b/>
                <w:bCs/>
                <w:sz w:val="24"/>
                <w:szCs w:val="24"/>
              </w:rPr>
              <w:t>Основные</w:t>
            </w:r>
            <w:proofErr w:type="spellEnd"/>
            <w:r w:rsidR="00A86986" w:rsidRPr="007725AB">
              <w:rPr>
                <w:rFonts w:ascii="Times New Roman" w:eastAsia="Times New Roman" w:hAnsi="Times New Roman" w:cs="Times New Roman"/>
                <w:b/>
                <w:bCs/>
                <w:sz w:val="24"/>
                <w:szCs w:val="24"/>
                <w:lang w:val="ru-RU"/>
              </w:rPr>
              <w:t xml:space="preserve"> </w:t>
            </w:r>
            <w:proofErr w:type="spellStart"/>
            <w:r w:rsidRPr="007725AB">
              <w:rPr>
                <w:rFonts w:ascii="Times New Roman" w:eastAsia="Times New Roman" w:hAnsi="Times New Roman" w:cs="Times New Roman"/>
                <w:b/>
                <w:bCs/>
                <w:sz w:val="24"/>
                <w:szCs w:val="24"/>
              </w:rPr>
              <w:t>мероприятия</w:t>
            </w:r>
            <w:proofErr w:type="spellEnd"/>
          </w:p>
        </w:tc>
        <w:tc>
          <w:tcPr>
            <w:tcW w:w="1278" w:type="dxa"/>
            <w:gridSpan w:val="3"/>
            <w:tcBorders>
              <w:top w:val="single" w:sz="5" w:space="0" w:color="000000"/>
              <w:left w:val="single" w:sz="5" w:space="0" w:color="000000"/>
              <w:bottom w:val="single" w:sz="5" w:space="0" w:color="000000"/>
              <w:right w:val="single" w:sz="5" w:space="0" w:color="000000"/>
            </w:tcBorders>
            <w:vAlign w:val="center"/>
          </w:tcPr>
          <w:p w:rsidR="00BB117F" w:rsidRPr="007725AB" w:rsidRDefault="00CA1B17" w:rsidP="007725AB">
            <w:pPr>
              <w:pStyle w:val="TableParagraph"/>
              <w:tabs>
                <w:tab w:val="left" w:pos="1783"/>
              </w:tabs>
              <w:jc w:val="center"/>
              <w:rPr>
                <w:rFonts w:ascii="Times New Roman" w:eastAsia="Times New Roman" w:hAnsi="Times New Roman" w:cs="Times New Roman"/>
                <w:b/>
                <w:bCs/>
                <w:sz w:val="24"/>
                <w:szCs w:val="24"/>
                <w:lang w:val="ru-RU"/>
              </w:rPr>
            </w:pPr>
            <w:proofErr w:type="spellStart"/>
            <w:r w:rsidRPr="007725AB">
              <w:rPr>
                <w:rFonts w:ascii="Times New Roman" w:eastAsia="Times New Roman" w:hAnsi="Times New Roman" w:cs="Times New Roman"/>
                <w:b/>
                <w:bCs/>
                <w:sz w:val="24"/>
                <w:szCs w:val="24"/>
              </w:rPr>
              <w:t>Сроки</w:t>
            </w:r>
            <w:proofErr w:type="spellEnd"/>
          </w:p>
          <w:p w:rsidR="00CA1B17" w:rsidRPr="007725AB" w:rsidRDefault="00CA1B17" w:rsidP="007725AB">
            <w:pPr>
              <w:pStyle w:val="TableParagraph"/>
              <w:tabs>
                <w:tab w:val="left" w:pos="1783"/>
              </w:tabs>
              <w:jc w:val="center"/>
              <w:rPr>
                <w:rFonts w:ascii="Times New Roman" w:eastAsia="Times New Roman" w:hAnsi="Times New Roman" w:cs="Times New Roman"/>
                <w:b/>
                <w:sz w:val="24"/>
                <w:szCs w:val="24"/>
              </w:rPr>
            </w:pPr>
            <w:proofErr w:type="spellStart"/>
            <w:r w:rsidRPr="007725AB">
              <w:rPr>
                <w:rFonts w:ascii="Times New Roman" w:eastAsia="Times New Roman" w:hAnsi="Times New Roman" w:cs="Times New Roman"/>
                <w:b/>
                <w:bCs/>
                <w:sz w:val="24"/>
                <w:szCs w:val="24"/>
              </w:rPr>
              <w:t>испол</w:t>
            </w:r>
            <w:proofErr w:type="spellEnd"/>
            <w:r w:rsidRPr="007725AB">
              <w:rPr>
                <w:rFonts w:ascii="Times New Roman" w:eastAsia="Times New Roman" w:hAnsi="Times New Roman" w:cs="Times New Roman"/>
                <w:b/>
                <w:bCs/>
                <w:sz w:val="24"/>
                <w:szCs w:val="24"/>
                <w:lang w:val="ru-RU"/>
              </w:rPr>
              <w:t>н</w:t>
            </w:r>
            <w:r w:rsidRPr="007725AB">
              <w:rPr>
                <w:rFonts w:ascii="Times New Roman" w:eastAsia="Times New Roman" w:hAnsi="Times New Roman" w:cs="Times New Roman"/>
                <w:b/>
                <w:bCs/>
                <w:sz w:val="24"/>
                <w:szCs w:val="24"/>
                <w:lang w:val="ru-RU"/>
              </w:rPr>
              <w:t>е</w:t>
            </w:r>
            <w:r w:rsidRPr="007725AB">
              <w:rPr>
                <w:rFonts w:ascii="Times New Roman" w:eastAsia="Times New Roman" w:hAnsi="Times New Roman" w:cs="Times New Roman"/>
                <w:b/>
                <w:bCs/>
                <w:sz w:val="24"/>
                <w:szCs w:val="24"/>
                <w:lang w:val="ru-RU"/>
              </w:rPr>
              <w:t>ния</w:t>
            </w:r>
          </w:p>
        </w:tc>
        <w:tc>
          <w:tcPr>
            <w:tcW w:w="3686" w:type="dxa"/>
            <w:tcBorders>
              <w:top w:val="single" w:sz="5" w:space="0" w:color="000000"/>
              <w:left w:val="single" w:sz="5" w:space="0" w:color="000000"/>
              <w:bottom w:val="single" w:sz="5" w:space="0" w:color="000000"/>
              <w:right w:val="single" w:sz="5" w:space="0" w:color="000000"/>
            </w:tcBorders>
            <w:vAlign w:val="center"/>
          </w:tcPr>
          <w:p w:rsidR="00CA1B17" w:rsidRPr="007725AB" w:rsidRDefault="007725AB" w:rsidP="007725AB">
            <w:pPr>
              <w:pStyle w:val="TableParagraph"/>
              <w:jc w:val="center"/>
              <w:rPr>
                <w:rFonts w:ascii="Times New Roman" w:eastAsia="Times New Roman" w:hAnsi="Times New Roman" w:cs="Times New Roman"/>
                <w:b/>
                <w:sz w:val="24"/>
                <w:szCs w:val="24"/>
              </w:rPr>
            </w:pPr>
            <w:r w:rsidRPr="007725AB">
              <w:rPr>
                <w:rFonts w:ascii="Times New Roman" w:eastAsia="Times New Roman" w:hAnsi="Times New Roman" w:cs="Times New Roman"/>
                <w:b/>
                <w:bCs/>
                <w:sz w:val="24"/>
                <w:szCs w:val="24"/>
              </w:rPr>
              <w:t>Ответственный</w:t>
            </w:r>
          </w:p>
        </w:tc>
        <w:tc>
          <w:tcPr>
            <w:tcW w:w="3826" w:type="dxa"/>
            <w:tcBorders>
              <w:top w:val="single" w:sz="5" w:space="0" w:color="000000"/>
              <w:left w:val="single" w:sz="5" w:space="0" w:color="000000"/>
              <w:bottom w:val="single" w:sz="5" w:space="0" w:color="000000"/>
              <w:right w:val="single" w:sz="5" w:space="0" w:color="000000"/>
            </w:tcBorders>
            <w:vAlign w:val="center"/>
          </w:tcPr>
          <w:p w:rsidR="00CA1B17" w:rsidRPr="007725AB" w:rsidRDefault="00CA1B17" w:rsidP="007725AB">
            <w:pPr>
              <w:pStyle w:val="TableParagraph"/>
              <w:jc w:val="center"/>
              <w:rPr>
                <w:rFonts w:ascii="Times New Roman" w:eastAsia="Times New Roman" w:hAnsi="Times New Roman" w:cs="Times New Roman"/>
                <w:b/>
                <w:sz w:val="24"/>
                <w:szCs w:val="24"/>
              </w:rPr>
            </w:pPr>
            <w:proofErr w:type="spellStart"/>
            <w:r w:rsidRPr="007725AB">
              <w:rPr>
                <w:rFonts w:ascii="Times New Roman" w:eastAsia="Times New Roman" w:hAnsi="Times New Roman" w:cs="Times New Roman"/>
                <w:b/>
                <w:bCs/>
                <w:sz w:val="24"/>
                <w:szCs w:val="24"/>
              </w:rPr>
              <w:t>Ожидаемый</w:t>
            </w:r>
            <w:proofErr w:type="spellEnd"/>
            <w:r w:rsidR="00A86986" w:rsidRPr="007725AB">
              <w:rPr>
                <w:rFonts w:ascii="Times New Roman" w:eastAsia="Times New Roman" w:hAnsi="Times New Roman" w:cs="Times New Roman"/>
                <w:b/>
                <w:bCs/>
                <w:sz w:val="24"/>
                <w:szCs w:val="24"/>
                <w:lang w:val="ru-RU"/>
              </w:rPr>
              <w:t xml:space="preserve"> </w:t>
            </w:r>
            <w:proofErr w:type="spellStart"/>
            <w:r w:rsidRPr="007725AB">
              <w:rPr>
                <w:rFonts w:ascii="Times New Roman" w:eastAsia="Times New Roman" w:hAnsi="Times New Roman" w:cs="Times New Roman"/>
                <w:b/>
                <w:bCs/>
                <w:sz w:val="24"/>
                <w:szCs w:val="24"/>
              </w:rPr>
              <w:t>результат</w:t>
            </w:r>
            <w:proofErr w:type="spellEnd"/>
          </w:p>
        </w:tc>
      </w:tr>
      <w:tr w:rsidR="00CA1B17" w:rsidRPr="00460731" w:rsidTr="00C956D7">
        <w:trPr>
          <w:trHeight w:hRule="exact" w:val="545"/>
        </w:trPr>
        <w:tc>
          <w:tcPr>
            <w:tcW w:w="14742" w:type="dxa"/>
            <w:gridSpan w:val="7"/>
            <w:tcBorders>
              <w:top w:val="single" w:sz="5" w:space="0" w:color="000000"/>
              <w:left w:val="single" w:sz="5" w:space="0" w:color="000000"/>
              <w:bottom w:val="single" w:sz="5" w:space="0" w:color="000000"/>
              <w:right w:val="single" w:sz="5" w:space="0" w:color="000000"/>
            </w:tcBorders>
          </w:tcPr>
          <w:p w:rsidR="00CA1B17" w:rsidRPr="00460731" w:rsidRDefault="00CA1B17" w:rsidP="00644F1C">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bCs/>
                <w:sz w:val="24"/>
                <w:szCs w:val="24"/>
                <w:lang w:val="ru-RU"/>
              </w:rPr>
              <w:t>1. Информационное, аналитическое и экспертное обеспечение проведение мониторингов (на основе кластерного анализа) по вопросам кач</w:t>
            </w:r>
            <w:r w:rsidRPr="00460731">
              <w:rPr>
                <w:rFonts w:ascii="Times New Roman" w:eastAsia="Times New Roman" w:hAnsi="Times New Roman" w:cs="Times New Roman"/>
                <w:bCs/>
                <w:sz w:val="24"/>
                <w:szCs w:val="24"/>
                <w:lang w:val="ru-RU"/>
              </w:rPr>
              <w:t>е</w:t>
            </w:r>
            <w:r w:rsidRPr="00460731">
              <w:rPr>
                <w:rFonts w:ascii="Times New Roman" w:eastAsia="Times New Roman" w:hAnsi="Times New Roman" w:cs="Times New Roman"/>
                <w:bCs/>
                <w:sz w:val="24"/>
                <w:szCs w:val="24"/>
                <w:lang w:val="ru-RU"/>
              </w:rPr>
              <w:t xml:space="preserve">ства </w:t>
            </w:r>
            <w:r w:rsidR="00644F1C">
              <w:rPr>
                <w:rFonts w:ascii="Times New Roman" w:eastAsia="Times New Roman" w:hAnsi="Times New Roman" w:cs="Times New Roman"/>
                <w:bCs/>
                <w:sz w:val="24"/>
                <w:szCs w:val="24"/>
                <w:lang w:val="ru-RU"/>
              </w:rPr>
              <w:t xml:space="preserve">управленческой деятельности </w:t>
            </w:r>
          </w:p>
        </w:tc>
      </w:tr>
      <w:tr w:rsidR="00D85FB2" w:rsidRPr="00460731" w:rsidTr="009D69AB">
        <w:trPr>
          <w:trHeight w:hRule="exact" w:val="2598"/>
        </w:trPr>
        <w:tc>
          <w:tcPr>
            <w:tcW w:w="709" w:type="dxa"/>
            <w:tcBorders>
              <w:top w:val="single" w:sz="5" w:space="0" w:color="000000"/>
              <w:left w:val="single" w:sz="5" w:space="0" w:color="000000"/>
              <w:bottom w:val="single" w:sz="5" w:space="0" w:color="000000"/>
              <w:right w:val="single" w:sz="5" w:space="0" w:color="000000"/>
            </w:tcBorders>
          </w:tcPr>
          <w:p w:rsidR="00D85FB2" w:rsidRPr="00460731" w:rsidRDefault="00D85FB2"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5320" w:type="dxa"/>
            <w:gridSpan w:val="2"/>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Анализ исходного </w:t>
            </w:r>
            <w:proofErr w:type="gramStart"/>
            <w:r>
              <w:rPr>
                <w:rFonts w:ascii="Times New Roman" w:eastAsia="Times New Roman" w:hAnsi="Times New Roman" w:cs="Times New Roman"/>
                <w:sz w:val="24"/>
                <w:szCs w:val="24"/>
                <w:lang w:val="ru-RU"/>
              </w:rPr>
              <w:t xml:space="preserve">состояния </w:t>
            </w:r>
            <w:r w:rsidR="00644F1C">
              <w:rPr>
                <w:rFonts w:ascii="Times New Roman" w:eastAsia="Times New Roman" w:hAnsi="Times New Roman" w:cs="Times New Roman"/>
                <w:sz w:val="24"/>
                <w:szCs w:val="24"/>
                <w:lang w:val="ru-RU"/>
              </w:rPr>
              <w:t>системы эффективн</w:t>
            </w:r>
            <w:r w:rsidR="00644F1C">
              <w:rPr>
                <w:rFonts w:ascii="Times New Roman" w:eastAsia="Times New Roman" w:hAnsi="Times New Roman" w:cs="Times New Roman"/>
                <w:sz w:val="24"/>
                <w:szCs w:val="24"/>
                <w:lang w:val="ru-RU"/>
              </w:rPr>
              <w:t>о</w:t>
            </w:r>
            <w:r w:rsidR="00644F1C">
              <w:rPr>
                <w:rFonts w:ascii="Times New Roman" w:eastAsia="Times New Roman" w:hAnsi="Times New Roman" w:cs="Times New Roman"/>
                <w:sz w:val="24"/>
                <w:szCs w:val="24"/>
                <w:lang w:val="ru-RU"/>
              </w:rPr>
              <w:t>сти работы руководителей</w:t>
            </w:r>
            <w:proofErr w:type="gramEnd"/>
            <w:r w:rsidR="00644F1C">
              <w:rPr>
                <w:rFonts w:ascii="Times New Roman" w:eastAsia="Times New Roman" w:hAnsi="Times New Roman" w:cs="Times New Roman"/>
                <w:sz w:val="24"/>
                <w:szCs w:val="24"/>
                <w:lang w:val="ru-RU"/>
              </w:rPr>
              <w:t xml:space="preserve"> </w:t>
            </w:r>
          </w:p>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Режевского городского округа</w:t>
            </w:r>
          </w:p>
          <w:p w:rsidR="00785394" w:rsidRPr="00460731" w:rsidRDefault="00785394" w:rsidP="00644F1C">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Выявление </w:t>
            </w:r>
            <w:r w:rsidR="00644F1C">
              <w:rPr>
                <w:rFonts w:ascii="Times New Roman" w:eastAsia="Times New Roman" w:hAnsi="Times New Roman" w:cs="Times New Roman"/>
                <w:sz w:val="24"/>
                <w:szCs w:val="24"/>
                <w:lang w:val="ru-RU"/>
              </w:rPr>
              <w:t xml:space="preserve">управленческих </w:t>
            </w:r>
            <w:r>
              <w:rPr>
                <w:rFonts w:ascii="Times New Roman" w:eastAsia="Times New Roman" w:hAnsi="Times New Roman" w:cs="Times New Roman"/>
                <w:sz w:val="24"/>
                <w:szCs w:val="24"/>
                <w:lang w:val="ru-RU"/>
              </w:rPr>
              <w:t xml:space="preserve">дефицитов </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июнь-август каждого учебного года</w:t>
            </w:r>
          </w:p>
        </w:tc>
        <w:tc>
          <w:tcPr>
            <w:tcW w:w="3686"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w:t>
            </w:r>
            <w:r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ОМС МКУ ЦСУ</w:t>
            </w:r>
          </w:p>
        </w:tc>
        <w:tc>
          <w:tcPr>
            <w:tcW w:w="3826"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Аналитическая справка о состоянии системы образования РГО, Доклад начальника Управления образования на августовской конференции, Д</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клад Главы РГО</w:t>
            </w:r>
          </w:p>
        </w:tc>
      </w:tr>
      <w:tr w:rsidR="00CA1B17" w:rsidRPr="00460731" w:rsidTr="009D69AB">
        <w:trPr>
          <w:trHeight w:hRule="exact" w:val="3310"/>
        </w:trPr>
        <w:tc>
          <w:tcPr>
            <w:tcW w:w="709" w:type="dxa"/>
            <w:tcBorders>
              <w:top w:val="single" w:sz="5" w:space="0" w:color="000000"/>
              <w:left w:val="single" w:sz="5" w:space="0" w:color="000000"/>
              <w:bottom w:val="single" w:sz="5" w:space="0" w:color="000000"/>
              <w:right w:val="single" w:sz="5" w:space="0" w:color="000000"/>
            </w:tcBorders>
          </w:tcPr>
          <w:p w:rsidR="00CA1B17" w:rsidRPr="00460731" w:rsidRDefault="00D85FB2"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w:t>
            </w:r>
            <w:r w:rsidR="00CA1B17" w:rsidRPr="00460731">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CA1B17" w:rsidRDefault="00CA1B17" w:rsidP="00644F1C">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Разработка и принятие  </w:t>
            </w:r>
            <w:r w:rsidR="00D85FB2">
              <w:rPr>
                <w:rFonts w:ascii="Times New Roman" w:eastAsia="Times New Roman" w:hAnsi="Times New Roman" w:cs="Times New Roman"/>
                <w:sz w:val="24"/>
                <w:szCs w:val="24"/>
                <w:lang w:val="ru-RU"/>
              </w:rPr>
              <w:t xml:space="preserve">приказа </w:t>
            </w:r>
            <w:r w:rsidRPr="00460731">
              <w:rPr>
                <w:rFonts w:ascii="Times New Roman" w:eastAsia="Times New Roman" w:hAnsi="Times New Roman" w:cs="Times New Roman"/>
                <w:sz w:val="24"/>
                <w:szCs w:val="24"/>
                <w:lang w:val="ru-RU"/>
              </w:rPr>
              <w:t xml:space="preserve">  о формировании группы специалистов, сопровождающих реализ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цию проекта, включая муниципального координ</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тора программы и тьюторов</w:t>
            </w:r>
            <w:r w:rsidR="00FF56CC">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консультантов, ок</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зывающих методическую и организационную по</w:t>
            </w:r>
            <w:r w:rsidRPr="00460731">
              <w:rPr>
                <w:rFonts w:ascii="Times New Roman" w:eastAsia="Times New Roman" w:hAnsi="Times New Roman" w:cs="Times New Roman"/>
                <w:sz w:val="24"/>
                <w:szCs w:val="24"/>
                <w:lang w:val="ru-RU"/>
              </w:rPr>
              <w:t>д</w:t>
            </w:r>
            <w:r w:rsidRPr="00460731">
              <w:rPr>
                <w:rFonts w:ascii="Times New Roman" w:eastAsia="Times New Roman" w:hAnsi="Times New Roman" w:cs="Times New Roman"/>
                <w:sz w:val="24"/>
                <w:szCs w:val="24"/>
                <w:lang w:val="ru-RU"/>
              </w:rPr>
              <w:t>держку</w:t>
            </w:r>
            <w:r w:rsidR="00644F1C">
              <w:rPr>
                <w:rFonts w:ascii="Times New Roman" w:eastAsia="Times New Roman" w:hAnsi="Times New Roman" w:cs="Times New Roman"/>
                <w:sz w:val="24"/>
                <w:szCs w:val="24"/>
                <w:lang w:val="ru-RU"/>
              </w:rPr>
              <w:t xml:space="preserve"> руководителям общеобразовательных учреждений, дошкольных учреждений, учрежд</w:t>
            </w:r>
            <w:r w:rsidR="00644F1C">
              <w:rPr>
                <w:rFonts w:ascii="Times New Roman" w:eastAsia="Times New Roman" w:hAnsi="Times New Roman" w:cs="Times New Roman"/>
                <w:sz w:val="24"/>
                <w:szCs w:val="24"/>
                <w:lang w:val="ru-RU"/>
              </w:rPr>
              <w:t>е</w:t>
            </w:r>
            <w:r w:rsidR="00644F1C">
              <w:rPr>
                <w:rFonts w:ascii="Times New Roman" w:eastAsia="Times New Roman" w:hAnsi="Times New Roman" w:cs="Times New Roman"/>
                <w:sz w:val="24"/>
                <w:szCs w:val="24"/>
                <w:lang w:val="ru-RU"/>
              </w:rPr>
              <w:t>ний дополнительного образования</w:t>
            </w:r>
            <w:proofErr w:type="gramStart"/>
            <w:r w:rsidR="00644F1C">
              <w:rPr>
                <w:rFonts w:ascii="Times New Roman" w:eastAsia="Times New Roman" w:hAnsi="Times New Roman" w:cs="Times New Roman"/>
                <w:sz w:val="24"/>
                <w:szCs w:val="24"/>
                <w:lang w:val="ru-RU"/>
              </w:rPr>
              <w:t>..</w:t>
            </w:r>
            <w:proofErr w:type="gramEnd"/>
          </w:p>
          <w:p w:rsidR="00644F1C" w:rsidRPr="00460731" w:rsidRDefault="00BE1640" w:rsidP="00644F1C">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w:t>
            </w:r>
            <w:r w:rsidR="00644F1C">
              <w:rPr>
                <w:rFonts w:ascii="Times New Roman" w:eastAsia="Times New Roman" w:hAnsi="Times New Roman" w:cs="Times New Roman"/>
                <w:sz w:val="24"/>
                <w:szCs w:val="24"/>
                <w:lang w:val="ru-RU"/>
              </w:rPr>
              <w:t>ормирование кадрового резерва руководителей ОО</w:t>
            </w:r>
          </w:p>
        </w:tc>
        <w:tc>
          <w:tcPr>
            <w:tcW w:w="1201" w:type="dxa"/>
            <w:gridSpan w:val="2"/>
            <w:tcBorders>
              <w:top w:val="single" w:sz="5" w:space="0" w:color="000000"/>
              <w:left w:val="single" w:sz="5" w:space="0" w:color="000000"/>
              <w:bottom w:val="single" w:sz="5" w:space="0" w:color="000000"/>
              <w:right w:val="single" w:sz="5" w:space="0" w:color="000000"/>
            </w:tcBorders>
          </w:tcPr>
          <w:p w:rsidR="00CA1B17" w:rsidRDefault="003241A9"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2019/2020</w:t>
            </w:r>
          </w:p>
          <w:p w:rsidR="00BE1640" w:rsidRDefault="00BE1640"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2020/2021</w:t>
            </w:r>
          </w:p>
          <w:p w:rsidR="00D85FB2" w:rsidRPr="00460731" w:rsidRDefault="00BE1640"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учебные</w:t>
            </w:r>
            <w:r w:rsidR="00D85FB2">
              <w:rPr>
                <w:rFonts w:ascii="Times New Roman" w:eastAsia="Times New Roman" w:hAnsi="Times New Roman" w:cs="Times New Roman"/>
                <w:sz w:val="24"/>
                <w:szCs w:val="24"/>
                <w:lang w:val="ru-RU"/>
              </w:rPr>
              <w:t xml:space="preserve"> год</w:t>
            </w:r>
            <w:r>
              <w:rPr>
                <w:rFonts w:ascii="Times New Roman" w:eastAsia="Times New Roman" w:hAnsi="Times New Roman" w:cs="Times New Roman"/>
                <w:sz w:val="24"/>
                <w:szCs w:val="24"/>
                <w:lang w:val="ru-RU"/>
              </w:rPr>
              <w:t>ы</w:t>
            </w:r>
          </w:p>
        </w:tc>
        <w:tc>
          <w:tcPr>
            <w:tcW w:w="3686" w:type="dxa"/>
            <w:tcBorders>
              <w:top w:val="single" w:sz="5" w:space="0" w:color="000000"/>
              <w:left w:val="single" w:sz="5" w:space="0" w:color="000000"/>
              <w:bottom w:val="single" w:sz="5" w:space="0" w:color="000000"/>
              <w:right w:val="single" w:sz="5" w:space="0" w:color="000000"/>
            </w:tcBorders>
          </w:tcPr>
          <w:p w:rsidR="00CA1B17"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CA1B17"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Принят и утвержден Приказ</w:t>
            </w:r>
            <w:r w:rsidR="00CA1B17" w:rsidRPr="00460731">
              <w:rPr>
                <w:rFonts w:ascii="Times New Roman" w:eastAsia="Times New Roman" w:hAnsi="Times New Roman" w:cs="Times New Roman"/>
                <w:sz w:val="24"/>
                <w:szCs w:val="24"/>
                <w:lang w:val="ru-RU"/>
              </w:rPr>
              <w:t xml:space="preserve">  о фо</w:t>
            </w:r>
            <w:r w:rsidR="00CA1B17" w:rsidRPr="00460731">
              <w:rPr>
                <w:rFonts w:ascii="Times New Roman" w:eastAsia="Times New Roman" w:hAnsi="Times New Roman" w:cs="Times New Roman"/>
                <w:sz w:val="24"/>
                <w:szCs w:val="24"/>
                <w:lang w:val="ru-RU"/>
              </w:rPr>
              <w:t>р</w:t>
            </w:r>
            <w:r w:rsidR="00CA1B17" w:rsidRPr="00460731">
              <w:rPr>
                <w:rFonts w:ascii="Times New Roman" w:eastAsia="Times New Roman" w:hAnsi="Times New Roman" w:cs="Times New Roman"/>
                <w:sz w:val="24"/>
                <w:szCs w:val="24"/>
                <w:lang w:val="ru-RU"/>
              </w:rPr>
              <w:t>мировании группы специалистов, сопровождающих реализацию пр</w:t>
            </w:r>
            <w:r w:rsidR="00CA1B17" w:rsidRPr="00460731">
              <w:rPr>
                <w:rFonts w:ascii="Times New Roman" w:eastAsia="Times New Roman" w:hAnsi="Times New Roman" w:cs="Times New Roman"/>
                <w:sz w:val="24"/>
                <w:szCs w:val="24"/>
                <w:lang w:val="ru-RU"/>
              </w:rPr>
              <w:t>о</w:t>
            </w:r>
            <w:r w:rsidR="00CA1B17" w:rsidRPr="00460731">
              <w:rPr>
                <w:rFonts w:ascii="Times New Roman" w:eastAsia="Times New Roman" w:hAnsi="Times New Roman" w:cs="Times New Roman"/>
                <w:sz w:val="24"/>
                <w:szCs w:val="24"/>
                <w:lang w:val="ru-RU"/>
              </w:rPr>
              <w:t>екта</w:t>
            </w:r>
            <w:r>
              <w:rPr>
                <w:rFonts w:ascii="Times New Roman" w:eastAsia="Times New Roman" w:hAnsi="Times New Roman" w:cs="Times New Roman"/>
                <w:sz w:val="24"/>
                <w:szCs w:val="24"/>
                <w:lang w:val="ru-RU"/>
              </w:rPr>
              <w:t xml:space="preserve"> (координационный совет)</w:t>
            </w:r>
          </w:p>
          <w:p w:rsidR="00BE1640" w:rsidRDefault="00BE1640" w:rsidP="00BE16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Принято и утверждено Положение  о формировании кадрового резерва</w:t>
            </w:r>
          </w:p>
          <w:p w:rsidR="00BE1640" w:rsidRPr="00460731" w:rsidRDefault="00BE1640" w:rsidP="00BE16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Порядок аттестации руководителей ОО и кандидатов в руководители ОО</w:t>
            </w:r>
          </w:p>
        </w:tc>
      </w:tr>
      <w:tr w:rsidR="00F261ED" w:rsidRPr="00460731" w:rsidTr="009D69AB">
        <w:trPr>
          <w:trHeight w:hRule="exact" w:val="2258"/>
        </w:trPr>
        <w:tc>
          <w:tcPr>
            <w:tcW w:w="709" w:type="dxa"/>
            <w:tcBorders>
              <w:top w:val="single" w:sz="5" w:space="0" w:color="000000"/>
              <w:left w:val="single" w:sz="5" w:space="0" w:color="000000"/>
              <w:bottom w:val="single" w:sz="5" w:space="0" w:color="000000"/>
              <w:right w:val="single" w:sz="5" w:space="0" w:color="000000"/>
            </w:tcBorders>
          </w:tcPr>
          <w:p w:rsidR="00F261ED" w:rsidRPr="00460731"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1.3</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212CC5"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Проведение мониторинга качества результатов обучения</w:t>
            </w:r>
            <w:r w:rsidR="00644F1C">
              <w:rPr>
                <w:rFonts w:ascii="Times New Roman" w:eastAsia="Times New Roman" w:hAnsi="Times New Roman" w:cs="Times New Roman"/>
                <w:sz w:val="24"/>
                <w:szCs w:val="24"/>
                <w:lang w:val="ru-RU"/>
              </w:rPr>
              <w:t xml:space="preserve"> </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Default="003327A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r w:rsidR="00D85FB2">
              <w:rPr>
                <w:rFonts w:ascii="Times New Roman" w:eastAsia="Times New Roman" w:hAnsi="Times New Roman" w:cs="Times New Roman"/>
                <w:sz w:val="24"/>
                <w:szCs w:val="24"/>
                <w:lang w:val="ru-RU"/>
              </w:rPr>
              <w:t>,</w:t>
            </w:r>
          </w:p>
          <w:p w:rsidR="00F261ED"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результаты учебного года</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D85FB2" w:rsidP="00D85FB2">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r w:rsidRPr="00460731">
              <w:rPr>
                <w:rFonts w:ascii="Times New Roman" w:eastAsia="Times New Roman" w:hAnsi="Times New Roman" w:cs="Times New Roman"/>
                <w:sz w:val="24"/>
                <w:szCs w:val="24"/>
                <w:lang w:val="ru-RU"/>
              </w:rPr>
              <w:t xml:space="preserve"> </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212CC5"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Все школы освоят технологию </w:t>
            </w:r>
            <w:r w:rsidR="00F261ED" w:rsidRPr="00460731">
              <w:rPr>
                <w:rFonts w:ascii="Times New Roman" w:eastAsia="Times New Roman" w:hAnsi="Times New Roman" w:cs="Times New Roman"/>
                <w:sz w:val="24"/>
                <w:szCs w:val="24"/>
                <w:lang w:val="ru-RU"/>
              </w:rPr>
              <w:t>ко</w:t>
            </w:r>
            <w:r w:rsidR="00F261ED" w:rsidRPr="00460731">
              <w:rPr>
                <w:rFonts w:ascii="Times New Roman" w:eastAsia="Times New Roman" w:hAnsi="Times New Roman" w:cs="Times New Roman"/>
                <w:sz w:val="24"/>
                <w:szCs w:val="24"/>
                <w:lang w:val="ru-RU"/>
              </w:rPr>
              <w:t>м</w:t>
            </w:r>
            <w:r w:rsidR="00F261ED" w:rsidRPr="00460731">
              <w:rPr>
                <w:rFonts w:ascii="Times New Roman" w:eastAsia="Times New Roman" w:hAnsi="Times New Roman" w:cs="Times New Roman"/>
                <w:sz w:val="24"/>
                <w:szCs w:val="24"/>
                <w:lang w:val="ru-RU"/>
              </w:rPr>
              <w:t>плексн</w:t>
            </w:r>
            <w:r>
              <w:rPr>
                <w:rFonts w:ascii="Times New Roman" w:eastAsia="Times New Roman" w:hAnsi="Times New Roman" w:cs="Times New Roman"/>
                <w:sz w:val="24"/>
                <w:szCs w:val="24"/>
                <w:lang w:val="ru-RU"/>
              </w:rPr>
              <w:t xml:space="preserve">ого </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мониторинг</w:t>
            </w:r>
            <w:r>
              <w:rPr>
                <w:rFonts w:ascii="Times New Roman" w:eastAsia="Times New Roman" w:hAnsi="Times New Roman" w:cs="Times New Roman"/>
                <w:sz w:val="24"/>
                <w:szCs w:val="24"/>
                <w:lang w:val="ru-RU"/>
              </w:rPr>
              <w:t>а</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качества</w:t>
            </w:r>
            <w:r w:rsidR="00F261ED">
              <w:rPr>
                <w:rFonts w:ascii="Times New Roman" w:eastAsia="Times New Roman" w:hAnsi="Times New Roman" w:cs="Times New Roman"/>
                <w:sz w:val="24"/>
                <w:szCs w:val="24"/>
                <w:lang w:val="ru-RU"/>
              </w:rPr>
              <w:t xml:space="preserve"> </w:t>
            </w:r>
            <w:r w:rsidR="00F261ED" w:rsidRPr="00460731">
              <w:rPr>
                <w:rFonts w:ascii="Times New Roman" w:eastAsia="Times New Roman" w:hAnsi="Times New Roman" w:cs="Times New Roman"/>
                <w:sz w:val="24"/>
                <w:szCs w:val="24"/>
                <w:lang w:val="ru-RU"/>
              </w:rPr>
              <w:t>образования</w:t>
            </w:r>
            <w:r w:rsidR="00F261ED">
              <w:rPr>
                <w:rFonts w:ascii="Times New Roman" w:eastAsia="Times New Roman" w:hAnsi="Times New Roman" w:cs="Times New Roman"/>
                <w:sz w:val="24"/>
                <w:szCs w:val="24"/>
                <w:lang w:val="ru-RU"/>
              </w:rPr>
              <w:t xml:space="preserve"> </w:t>
            </w:r>
          </w:p>
        </w:tc>
      </w:tr>
      <w:tr w:rsidR="00F261ED" w:rsidRPr="00460731" w:rsidTr="009D69AB">
        <w:trPr>
          <w:trHeight w:hRule="exact" w:val="2258"/>
        </w:trPr>
        <w:tc>
          <w:tcPr>
            <w:tcW w:w="709" w:type="dxa"/>
            <w:tcBorders>
              <w:top w:val="single" w:sz="5" w:space="0" w:color="000000"/>
              <w:left w:val="single" w:sz="5" w:space="0" w:color="000000"/>
              <w:bottom w:val="single" w:sz="5" w:space="0" w:color="000000"/>
              <w:right w:val="single" w:sz="5" w:space="0" w:color="000000"/>
            </w:tcBorders>
          </w:tcPr>
          <w:p w:rsidR="00F261ED" w:rsidRPr="00460731"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212CC5" w:rsidRDefault="00212CC5"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Проведение мониторинга состояния </w:t>
            </w:r>
          </w:p>
          <w:p w:rsidR="00F261ED" w:rsidRDefault="005E00B6"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формирования условий для реализации образов</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тельного процесса.</w:t>
            </w:r>
          </w:p>
          <w:p w:rsidR="005E00B6" w:rsidRPr="00460731" w:rsidRDefault="005E00B6" w:rsidP="005D7169">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Участие в исследованиях НОК</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Default="00365BB6"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r w:rsidR="00D85FB2">
              <w:rPr>
                <w:rFonts w:ascii="Times New Roman" w:eastAsia="Times New Roman" w:hAnsi="Times New Roman" w:cs="Times New Roman"/>
                <w:sz w:val="24"/>
                <w:szCs w:val="24"/>
                <w:lang w:val="ru-RU"/>
              </w:rPr>
              <w:t>,</w:t>
            </w:r>
          </w:p>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результаты учебного года</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w:t>
            </w:r>
            <w:r w:rsidR="00AE3340">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тели ОО</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212CC5" w:rsidP="005D7169">
            <w:pPr>
              <w:pStyle w:val="TableParagraph"/>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Все школы освоят технологию </w:t>
            </w:r>
            <w:r w:rsidRPr="00460731">
              <w:rPr>
                <w:rFonts w:ascii="Times New Roman" w:eastAsia="Times New Roman" w:hAnsi="Times New Roman" w:cs="Times New Roman"/>
                <w:sz w:val="24"/>
                <w:szCs w:val="24"/>
                <w:lang w:val="ru-RU"/>
              </w:rPr>
              <w:t>ко</w:t>
            </w:r>
            <w:r w:rsidRPr="00460731">
              <w:rPr>
                <w:rFonts w:ascii="Times New Roman" w:eastAsia="Times New Roman" w:hAnsi="Times New Roman" w:cs="Times New Roman"/>
                <w:sz w:val="24"/>
                <w:szCs w:val="24"/>
                <w:lang w:val="ru-RU"/>
              </w:rPr>
              <w:t>м</w:t>
            </w:r>
            <w:r w:rsidRPr="00460731">
              <w:rPr>
                <w:rFonts w:ascii="Times New Roman" w:eastAsia="Times New Roman" w:hAnsi="Times New Roman" w:cs="Times New Roman"/>
                <w:sz w:val="24"/>
                <w:szCs w:val="24"/>
                <w:lang w:val="ru-RU"/>
              </w:rPr>
              <w:t>плексн</w:t>
            </w:r>
            <w:r>
              <w:rPr>
                <w:rFonts w:ascii="Times New Roman" w:eastAsia="Times New Roman" w:hAnsi="Times New Roman" w:cs="Times New Roman"/>
                <w:sz w:val="24"/>
                <w:szCs w:val="24"/>
                <w:lang w:val="ru-RU"/>
              </w:rPr>
              <w:t xml:space="preserve">ого  </w:t>
            </w:r>
            <w:r w:rsidRPr="00460731">
              <w:rPr>
                <w:rFonts w:ascii="Times New Roman" w:eastAsia="Times New Roman" w:hAnsi="Times New Roman" w:cs="Times New Roman"/>
                <w:sz w:val="24"/>
                <w:szCs w:val="24"/>
                <w:lang w:val="ru-RU"/>
              </w:rPr>
              <w:t>мониторинг</w:t>
            </w:r>
            <w:r>
              <w:rPr>
                <w:rFonts w:ascii="Times New Roman" w:eastAsia="Times New Roman" w:hAnsi="Times New Roman" w:cs="Times New Roman"/>
                <w:sz w:val="24"/>
                <w:szCs w:val="24"/>
                <w:lang w:val="ru-RU"/>
              </w:rPr>
              <w:t xml:space="preserve">а </w:t>
            </w:r>
            <w:r w:rsidRPr="00460731">
              <w:rPr>
                <w:rFonts w:ascii="Times New Roman" w:eastAsia="Times New Roman" w:hAnsi="Times New Roman" w:cs="Times New Roman"/>
                <w:sz w:val="24"/>
                <w:szCs w:val="24"/>
                <w:lang w:val="ru-RU"/>
              </w:rPr>
              <w:t>качества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низкими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зультатами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обучения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школах,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функционирующих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неблагоприя</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социальных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условиях</w:t>
            </w:r>
          </w:p>
        </w:tc>
      </w:tr>
      <w:tr w:rsidR="00F261ED" w:rsidRPr="00460731" w:rsidTr="009D69AB">
        <w:trPr>
          <w:trHeight w:hRule="exact" w:val="2258"/>
        </w:trPr>
        <w:tc>
          <w:tcPr>
            <w:tcW w:w="709" w:type="dxa"/>
            <w:tcBorders>
              <w:top w:val="single" w:sz="5" w:space="0" w:color="000000"/>
              <w:left w:val="single" w:sz="5" w:space="0" w:color="000000"/>
              <w:bottom w:val="single" w:sz="5" w:space="0" w:color="000000"/>
              <w:right w:val="single" w:sz="5" w:space="0" w:color="000000"/>
            </w:tcBorders>
          </w:tcPr>
          <w:p w:rsidR="00F261ED"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5D7169">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Разработка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реализация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мониторинга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достижений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педагогического 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управленческого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состава</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Default="005E00B6"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2021/2022</w:t>
            </w:r>
          </w:p>
          <w:p w:rsidR="005E00B6" w:rsidRPr="00460731" w:rsidRDefault="005E00B6"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2022/2023 учебные годы</w:t>
            </w:r>
          </w:p>
        </w:tc>
        <w:tc>
          <w:tcPr>
            <w:tcW w:w="3686" w:type="dxa"/>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p>
          <w:p w:rsidR="00D85FB2" w:rsidRPr="00460731" w:rsidRDefault="00D85FB2"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руководители</w:t>
            </w:r>
            <w:r w:rsidR="00F261ED"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МАОУ СОШ №</w:t>
            </w:r>
            <w:r w:rsidR="005E00B6">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 xml:space="preserve"> 10</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5E00B6" w:rsidP="00D85FB2">
            <w:pPr>
              <w:pStyle w:val="TableParagraph"/>
              <w:tabs>
                <w:tab w:val="left" w:pos="1892"/>
              </w:tabs>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Учет и трансляция успешных пра</w:t>
            </w:r>
            <w:r>
              <w:rPr>
                <w:rFonts w:ascii="Times New Roman" w:eastAsia="Times New Roman" w:hAnsi="Times New Roman" w:cs="Times New Roman"/>
                <w:sz w:val="24"/>
                <w:szCs w:val="24"/>
                <w:lang w:val="ru-RU"/>
              </w:rPr>
              <w:t>к</w:t>
            </w:r>
            <w:r>
              <w:rPr>
                <w:rFonts w:ascii="Times New Roman" w:eastAsia="Times New Roman" w:hAnsi="Times New Roman" w:cs="Times New Roman"/>
                <w:sz w:val="24"/>
                <w:szCs w:val="24"/>
                <w:lang w:val="ru-RU"/>
              </w:rPr>
              <w:t>тик функционирования</w:t>
            </w:r>
          </w:p>
        </w:tc>
      </w:tr>
      <w:tr w:rsidR="00F261ED" w:rsidRPr="00460731" w:rsidTr="009D69AB">
        <w:trPr>
          <w:trHeight w:hRule="exact" w:val="2258"/>
        </w:trPr>
        <w:tc>
          <w:tcPr>
            <w:tcW w:w="709" w:type="dxa"/>
            <w:tcBorders>
              <w:top w:val="single" w:sz="5" w:space="0" w:color="000000"/>
              <w:left w:val="single" w:sz="5" w:space="0" w:color="000000"/>
              <w:bottom w:val="single" w:sz="5" w:space="0" w:color="000000"/>
              <w:right w:val="single" w:sz="5" w:space="0" w:color="000000"/>
            </w:tcBorders>
          </w:tcPr>
          <w:p w:rsidR="00F261ED"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r w:rsidR="00F261ED">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Направление заявок  пакета документов в ГАОУ ДПО СО «ИРО» для участия  в </w:t>
            </w:r>
            <w:r w:rsidR="005E00B6">
              <w:rPr>
                <w:rFonts w:ascii="Times New Roman" w:eastAsia="Times New Roman" w:hAnsi="Times New Roman" w:cs="Times New Roman"/>
                <w:sz w:val="24"/>
                <w:szCs w:val="24"/>
                <w:lang w:val="ru-RU"/>
              </w:rPr>
              <w:t xml:space="preserve"> повышении квал</w:t>
            </w:r>
            <w:r w:rsidR="005E00B6">
              <w:rPr>
                <w:rFonts w:ascii="Times New Roman" w:eastAsia="Times New Roman" w:hAnsi="Times New Roman" w:cs="Times New Roman"/>
                <w:sz w:val="24"/>
                <w:szCs w:val="24"/>
                <w:lang w:val="ru-RU"/>
              </w:rPr>
              <w:t>и</w:t>
            </w:r>
            <w:r w:rsidR="005E00B6">
              <w:rPr>
                <w:rFonts w:ascii="Times New Roman" w:eastAsia="Times New Roman" w:hAnsi="Times New Roman" w:cs="Times New Roman"/>
                <w:sz w:val="24"/>
                <w:szCs w:val="24"/>
                <w:lang w:val="ru-RU"/>
              </w:rPr>
              <w:t>фикации управленческих команд на бюджетной (в рамках соглашения) и внебюджетной основе</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 отдел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ному пл</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ну-графику</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5D7169" w:rsidP="00D85FB2">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Управление образования, </w:t>
            </w:r>
            <w:r>
              <w:rPr>
                <w:rFonts w:ascii="Times New Roman" w:eastAsia="Times New Roman" w:hAnsi="Times New Roman" w:cs="Times New Roman"/>
                <w:sz w:val="24"/>
                <w:szCs w:val="24"/>
                <w:lang w:val="ru-RU"/>
              </w:rPr>
              <w:t>ОМС МКУ ЦСУ, МБОУ СОШ № 2,5. ООШ № 8,27</w:t>
            </w:r>
          </w:p>
        </w:tc>
        <w:tc>
          <w:tcPr>
            <w:tcW w:w="3826" w:type="dxa"/>
            <w:tcBorders>
              <w:top w:val="single" w:sz="5" w:space="0" w:color="000000"/>
              <w:left w:val="single" w:sz="5" w:space="0" w:color="000000"/>
              <w:bottom w:val="single" w:sz="5" w:space="0" w:color="000000"/>
              <w:right w:val="single" w:sz="5" w:space="0" w:color="000000"/>
            </w:tcBorders>
          </w:tcPr>
          <w:p w:rsidR="00F261ED" w:rsidRPr="00460731" w:rsidRDefault="00F261ED"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Направление заявок в ДПО СО «ИРО»</w:t>
            </w:r>
            <w:r w:rsidR="005E00B6">
              <w:rPr>
                <w:rFonts w:ascii="Times New Roman" w:eastAsia="Times New Roman" w:hAnsi="Times New Roman" w:cs="Times New Roman"/>
                <w:sz w:val="24"/>
                <w:szCs w:val="24"/>
                <w:lang w:val="ru-RU"/>
              </w:rPr>
              <w:t>, заключение Соглашения</w:t>
            </w:r>
          </w:p>
        </w:tc>
      </w:tr>
      <w:tr w:rsidR="005D7169" w:rsidRPr="00460731" w:rsidTr="009D69AB">
        <w:trPr>
          <w:trHeight w:hRule="exact" w:val="3438"/>
        </w:trPr>
        <w:tc>
          <w:tcPr>
            <w:tcW w:w="709" w:type="dxa"/>
            <w:tcBorders>
              <w:top w:val="single" w:sz="5" w:space="0" w:color="000000"/>
              <w:left w:val="single" w:sz="5" w:space="0" w:color="000000"/>
              <w:bottom w:val="single" w:sz="5" w:space="0" w:color="000000"/>
              <w:right w:val="single" w:sz="5" w:space="0" w:color="000000"/>
            </w:tcBorders>
          </w:tcPr>
          <w:p w:rsidR="005D7169"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1.7</w:t>
            </w:r>
            <w:r w:rsidR="005D7169">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5D7169" w:rsidRDefault="005D7169"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Организация работы </w:t>
            </w:r>
            <w:r w:rsidR="005E00B6">
              <w:rPr>
                <w:rFonts w:ascii="Times New Roman" w:eastAsia="Times New Roman" w:hAnsi="Times New Roman" w:cs="Times New Roman"/>
                <w:sz w:val="24"/>
                <w:szCs w:val="24"/>
                <w:lang w:val="ru-RU"/>
              </w:rPr>
              <w:t xml:space="preserve">муниципальной </w:t>
            </w:r>
            <w:r>
              <w:rPr>
                <w:rFonts w:ascii="Times New Roman" w:eastAsia="Times New Roman" w:hAnsi="Times New Roman" w:cs="Times New Roman"/>
                <w:sz w:val="24"/>
                <w:szCs w:val="24"/>
                <w:lang w:val="ru-RU"/>
              </w:rPr>
              <w:t xml:space="preserve">пилотной площадки </w:t>
            </w:r>
            <w:r w:rsidR="005E00B6">
              <w:rPr>
                <w:rFonts w:ascii="Times New Roman" w:eastAsia="Times New Roman" w:hAnsi="Times New Roman" w:cs="Times New Roman"/>
                <w:sz w:val="24"/>
                <w:szCs w:val="24"/>
                <w:lang w:val="ru-RU"/>
              </w:rPr>
              <w:t xml:space="preserve"> по повышению эффективности упра</w:t>
            </w:r>
            <w:r w:rsidR="005E00B6">
              <w:rPr>
                <w:rFonts w:ascii="Times New Roman" w:eastAsia="Times New Roman" w:hAnsi="Times New Roman" w:cs="Times New Roman"/>
                <w:sz w:val="24"/>
                <w:szCs w:val="24"/>
                <w:lang w:val="ru-RU"/>
              </w:rPr>
              <w:t>в</w:t>
            </w:r>
            <w:r w:rsidR="005E00B6">
              <w:rPr>
                <w:rFonts w:ascii="Times New Roman" w:eastAsia="Times New Roman" w:hAnsi="Times New Roman" w:cs="Times New Roman"/>
                <w:sz w:val="24"/>
                <w:szCs w:val="24"/>
                <w:lang w:val="ru-RU"/>
              </w:rPr>
              <w:t>ленческой деятельности на базе МАОУ СОШ № 44</w:t>
            </w:r>
          </w:p>
        </w:tc>
        <w:tc>
          <w:tcPr>
            <w:tcW w:w="1201" w:type="dxa"/>
            <w:gridSpan w:val="2"/>
            <w:tcBorders>
              <w:top w:val="single" w:sz="5" w:space="0" w:color="000000"/>
              <w:left w:val="single" w:sz="5" w:space="0" w:color="000000"/>
              <w:bottom w:val="single" w:sz="5" w:space="0" w:color="000000"/>
              <w:right w:val="single" w:sz="5" w:space="0" w:color="000000"/>
            </w:tcBorders>
          </w:tcPr>
          <w:p w:rsidR="005D7169" w:rsidRPr="002E70A5" w:rsidRDefault="005D7169" w:rsidP="00D85FB2">
            <w:pPr>
              <w:pStyle w:val="TableParagraph"/>
              <w:jc w:val="center"/>
              <w:rPr>
                <w:rFonts w:ascii="Times New Roman" w:eastAsia="Times New Roman" w:hAnsi="Times New Roman" w:cs="Times New Roman"/>
                <w:lang w:val="ru-RU"/>
              </w:rPr>
            </w:pPr>
            <w:r w:rsidRPr="002E70A5">
              <w:rPr>
                <w:rFonts w:ascii="Times New Roman" w:eastAsia="Times New Roman" w:hAnsi="Times New Roman" w:cs="Times New Roman"/>
                <w:lang w:val="ru-RU"/>
              </w:rPr>
              <w:t>по отдел</w:t>
            </w:r>
            <w:r w:rsidRPr="002E70A5">
              <w:rPr>
                <w:rFonts w:ascii="Times New Roman" w:eastAsia="Times New Roman" w:hAnsi="Times New Roman" w:cs="Times New Roman"/>
                <w:lang w:val="ru-RU"/>
              </w:rPr>
              <w:t>ь</w:t>
            </w:r>
            <w:r w:rsidRPr="002E70A5">
              <w:rPr>
                <w:rFonts w:ascii="Times New Roman" w:eastAsia="Times New Roman" w:hAnsi="Times New Roman" w:cs="Times New Roman"/>
                <w:lang w:val="ru-RU"/>
              </w:rPr>
              <w:t>ному плану меропри</w:t>
            </w:r>
            <w:r w:rsidRPr="002E70A5">
              <w:rPr>
                <w:rFonts w:ascii="Times New Roman" w:eastAsia="Times New Roman" w:hAnsi="Times New Roman" w:cs="Times New Roman"/>
                <w:lang w:val="ru-RU"/>
              </w:rPr>
              <w:t>я</w:t>
            </w:r>
            <w:r w:rsidRPr="002E70A5">
              <w:rPr>
                <w:rFonts w:ascii="Times New Roman" w:eastAsia="Times New Roman" w:hAnsi="Times New Roman" w:cs="Times New Roman"/>
                <w:lang w:val="ru-RU"/>
              </w:rPr>
              <w:t>тий</w:t>
            </w:r>
          </w:p>
          <w:p w:rsidR="00EA193F" w:rsidRPr="00460731" w:rsidRDefault="00EA193F" w:rsidP="00D85FB2">
            <w:pPr>
              <w:pStyle w:val="TableParagraph"/>
              <w:jc w:val="center"/>
              <w:rPr>
                <w:rFonts w:ascii="Times New Roman" w:eastAsia="Times New Roman" w:hAnsi="Times New Roman" w:cs="Times New Roman"/>
                <w:sz w:val="24"/>
                <w:szCs w:val="24"/>
                <w:lang w:val="ru-RU"/>
              </w:rPr>
            </w:pPr>
          </w:p>
        </w:tc>
        <w:tc>
          <w:tcPr>
            <w:tcW w:w="3686" w:type="dxa"/>
            <w:tcBorders>
              <w:top w:val="single" w:sz="5" w:space="0" w:color="000000"/>
              <w:left w:val="single" w:sz="5" w:space="0" w:color="000000"/>
              <w:bottom w:val="single" w:sz="5" w:space="0" w:color="000000"/>
              <w:right w:val="single" w:sz="5" w:space="0" w:color="000000"/>
            </w:tcBorders>
          </w:tcPr>
          <w:p w:rsidR="005D7169" w:rsidRPr="00460731" w:rsidRDefault="005D7169" w:rsidP="005E00B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 xml:space="preserve">Управление образования, </w:t>
            </w:r>
            <w:r>
              <w:rPr>
                <w:rFonts w:ascii="Times New Roman" w:eastAsia="Times New Roman" w:hAnsi="Times New Roman" w:cs="Times New Roman"/>
                <w:sz w:val="24"/>
                <w:szCs w:val="24"/>
                <w:lang w:val="ru-RU"/>
              </w:rPr>
              <w:t xml:space="preserve">ОМС МКУ ЦСУ, </w:t>
            </w:r>
            <w:r w:rsidR="005E00B6">
              <w:rPr>
                <w:rFonts w:ascii="Times New Roman" w:eastAsia="Times New Roman" w:hAnsi="Times New Roman" w:cs="Times New Roman"/>
                <w:sz w:val="24"/>
                <w:szCs w:val="24"/>
                <w:lang w:val="ru-RU"/>
              </w:rPr>
              <w:t>МАОУ СОШ № 44</w:t>
            </w:r>
          </w:p>
        </w:tc>
        <w:tc>
          <w:tcPr>
            <w:tcW w:w="3826" w:type="dxa"/>
            <w:tcBorders>
              <w:top w:val="single" w:sz="5" w:space="0" w:color="000000"/>
              <w:left w:val="single" w:sz="5" w:space="0" w:color="000000"/>
              <w:bottom w:val="single" w:sz="5" w:space="0" w:color="000000"/>
              <w:right w:val="single" w:sz="5" w:space="0" w:color="000000"/>
            </w:tcBorders>
          </w:tcPr>
          <w:p w:rsidR="005E00B6" w:rsidRDefault="005D7169" w:rsidP="005E00B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Осуществление деятельности </w:t>
            </w:r>
            <w:r w:rsidR="005E00B6">
              <w:rPr>
                <w:rFonts w:ascii="Times New Roman" w:eastAsia="Times New Roman" w:hAnsi="Times New Roman" w:cs="Times New Roman"/>
                <w:sz w:val="24"/>
                <w:szCs w:val="24"/>
                <w:lang w:val="ru-RU"/>
              </w:rPr>
              <w:t xml:space="preserve"> МАОУ СОШ № 44 как муниципал</w:t>
            </w:r>
            <w:r w:rsidR="005E00B6">
              <w:rPr>
                <w:rFonts w:ascii="Times New Roman" w:eastAsia="Times New Roman" w:hAnsi="Times New Roman" w:cs="Times New Roman"/>
                <w:sz w:val="24"/>
                <w:szCs w:val="24"/>
                <w:lang w:val="ru-RU"/>
              </w:rPr>
              <w:t>ь</w:t>
            </w:r>
            <w:r w:rsidR="005E00B6">
              <w:rPr>
                <w:rFonts w:ascii="Times New Roman" w:eastAsia="Times New Roman" w:hAnsi="Times New Roman" w:cs="Times New Roman"/>
                <w:sz w:val="24"/>
                <w:szCs w:val="24"/>
                <w:lang w:val="ru-RU"/>
              </w:rPr>
              <w:t>ной пилотной площадки по повыш</w:t>
            </w:r>
            <w:r w:rsidR="005E00B6">
              <w:rPr>
                <w:rFonts w:ascii="Times New Roman" w:eastAsia="Times New Roman" w:hAnsi="Times New Roman" w:cs="Times New Roman"/>
                <w:sz w:val="24"/>
                <w:szCs w:val="24"/>
                <w:lang w:val="ru-RU"/>
              </w:rPr>
              <w:t>е</w:t>
            </w:r>
            <w:r w:rsidR="005E00B6">
              <w:rPr>
                <w:rFonts w:ascii="Times New Roman" w:eastAsia="Times New Roman" w:hAnsi="Times New Roman" w:cs="Times New Roman"/>
                <w:sz w:val="24"/>
                <w:szCs w:val="24"/>
                <w:lang w:val="ru-RU"/>
              </w:rPr>
              <w:t>нию эффективности управления ОО</w:t>
            </w:r>
          </w:p>
          <w:p w:rsidR="00AE3340" w:rsidRDefault="00AE3340" w:rsidP="00D85FB2">
            <w:pPr>
              <w:pStyle w:val="TableParagraph"/>
              <w:jc w:val="center"/>
              <w:rPr>
                <w:rFonts w:ascii="Times New Roman" w:eastAsia="Times New Roman" w:hAnsi="Times New Roman" w:cs="Times New Roman"/>
                <w:sz w:val="24"/>
                <w:szCs w:val="24"/>
                <w:lang w:val="ru-RU"/>
              </w:rPr>
            </w:pPr>
          </w:p>
        </w:tc>
      </w:tr>
      <w:tr w:rsidR="00D85FB2" w:rsidRPr="00460731" w:rsidTr="009D69AB">
        <w:trPr>
          <w:trHeight w:hRule="exact" w:val="3438"/>
        </w:trPr>
        <w:tc>
          <w:tcPr>
            <w:tcW w:w="709" w:type="dxa"/>
            <w:tcBorders>
              <w:top w:val="single" w:sz="5" w:space="0" w:color="000000"/>
              <w:left w:val="single" w:sz="5" w:space="0" w:color="000000"/>
              <w:bottom w:val="single" w:sz="5" w:space="0" w:color="000000"/>
              <w:right w:val="single" w:sz="5" w:space="0" w:color="000000"/>
            </w:tcBorders>
          </w:tcPr>
          <w:p w:rsidR="00D85FB2" w:rsidRDefault="00465D36"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r w:rsidR="00D85FB2">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работы МАОУ СОШ № 10 в рамках реализации проекта 500+</w:t>
            </w:r>
          </w:p>
        </w:tc>
        <w:tc>
          <w:tcPr>
            <w:tcW w:w="1201" w:type="dxa"/>
            <w:gridSpan w:val="2"/>
            <w:tcBorders>
              <w:top w:val="single" w:sz="5" w:space="0" w:color="000000"/>
              <w:left w:val="single" w:sz="5" w:space="0" w:color="000000"/>
              <w:bottom w:val="single" w:sz="5" w:space="0" w:color="000000"/>
              <w:right w:val="single" w:sz="5" w:space="0" w:color="000000"/>
            </w:tcBorders>
          </w:tcPr>
          <w:p w:rsidR="00D85FB2" w:rsidRPr="002E70A5" w:rsidRDefault="00D85FB2" w:rsidP="00D85FB2">
            <w:pPr>
              <w:pStyle w:val="TableParagraph"/>
              <w:jc w:val="center"/>
              <w:rPr>
                <w:rFonts w:ascii="Times New Roman" w:eastAsia="Times New Roman" w:hAnsi="Times New Roman" w:cs="Times New Roman"/>
                <w:lang w:val="ru-RU"/>
              </w:rPr>
            </w:pPr>
            <w:r w:rsidRPr="002E70A5">
              <w:rPr>
                <w:rFonts w:ascii="Times New Roman" w:eastAsia="Times New Roman" w:hAnsi="Times New Roman" w:cs="Times New Roman"/>
                <w:lang w:val="ru-RU"/>
              </w:rPr>
              <w:t>по отдел</w:t>
            </w:r>
            <w:r w:rsidRPr="002E70A5">
              <w:rPr>
                <w:rFonts w:ascii="Times New Roman" w:eastAsia="Times New Roman" w:hAnsi="Times New Roman" w:cs="Times New Roman"/>
                <w:lang w:val="ru-RU"/>
              </w:rPr>
              <w:t>ь</w:t>
            </w:r>
            <w:r w:rsidRPr="002E70A5">
              <w:rPr>
                <w:rFonts w:ascii="Times New Roman" w:eastAsia="Times New Roman" w:hAnsi="Times New Roman" w:cs="Times New Roman"/>
                <w:lang w:val="ru-RU"/>
              </w:rPr>
              <w:t>ному плану меропри</w:t>
            </w:r>
            <w:r w:rsidRPr="002E70A5">
              <w:rPr>
                <w:rFonts w:ascii="Times New Roman" w:eastAsia="Times New Roman" w:hAnsi="Times New Roman" w:cs="Times New Roman"/>
                <w:lang w:val="ru-RU"/>
              </w:rPr>
              <w:t>я</w:t>
            </w:r>
            <w:r w:rsidRPr="002E70A5">
              <w:rPr>
                <w:rFonts w:ascii="Times New Roman" w:eastAsia="Times New Roman" w:hAnsi="Times New Roman" w:cs="Times New Roman"/>
                <w:lang w:val="ru-RU"/>
              </w:rPr>
              <w:t>тий</w:t>
            </w:r>
          </w:p>
          <w:p w:rsidR="00D85FB2" w:rsidRPr="002E70A5" w:rsidRDefault="00D85FB2" w:rsidP="00D85FB2">
            <w:pPr>
              <w:pStyle w:val="TableParagraph"/>
              <w:jc w:val="center"/>
              <w:rPr>
                <w:rFonts w:ascii="Times New Roman" w:eastAsia="Times New Roman" w:hAnsi="Times New Roman" w:cs="Times New Roman"/>
                <w:lang w:val="ru-RU"/>
              </w:rPr>
            </w:pPr>
          </w:p>
        </w:tc>
        <w:tc>
          <w:tcPr>
            <w:tcW w:w="3686" w:type="dxa"/>
            <w:tcBorders>
              <w:top w:val="single" w:sz="5" w:space="0" w:color="000000"/>
              <w:left w:val="single" w:sz="5" w:space="0" w:color="000000"/>
              <w:bottom w:val="single" w:sz="5" w:space="0" w:color="000000"/>
              <w:right w:val="single" w:sz="5" w:space="0" w:color="000000"/>
            </w:tcBorders>
          </w:tcPr>
          <w:p w:rsidR="00D85FB2" w:rsidRPr="00460731"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Муниципальный координатор, м</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ниципальный куратор,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тель МАОУ СОШ № 10</w:t>
            </w:r>
          </w:p>
        </w:tc>
        <w:tc>
          <w:tcPr>
            <w:tcW w:w="3826" w:type="dxa"/>
            <w:tcBorders>
              <w:top w:val="single" w:sz="5" w:space="0" w:color="000000"/>
              <w:left w:val="single" w:sz="5" w:space="0" w:color="000000"/>
              <w:bottom w:val="single" w:sz="5" w:space="0" w:color="000000"/>
              <w:right w:val="single" w:sz="5" w:space="0" w:color="000000"/>
            </w:tcBorders>
          </w:tcPr>
          <w:p w:rsidR="00D85FB2" w:rsidRDefault="00D85FB2" w:rsidP="00D85FB2">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Реализация проекта 500+ на  терр</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тории Режевского городского окр</w:t>
            </w:r>
            <w:r>
              <w:rPr>
                <w:rFonts w:ascii="Times New Roman" w:eastAsia="Times New Roman" w:hAnsi="Times New Roman" w:cs="Times New Roman"/>
                <w:sz w:val="24"/>
                <w:szCs w:val="24"/>
                <w:lang w:val="ru-RU"/>
              </w:rPr>
              <w:t>у</w:t>
            </w:r>
            <w:r>
              <w:rPr>
                <w:rFonts w:ascii="Times New Roman" w:eastAsia="Times New Roman" w:hAnsi="Times New Roman" w:cs="Times New Roman"/>
                <w:sz w:val="24"/>
                <w:szCs w:val="24"/>
                <w:lang w:val="ru-RU"/>
              </w:rPr>
              <w:t>га.</w:t>
            </w:r>
          </w:p>
          <w:p w:rsidR="00D85FB2" w:rsidRDefault="00D85FB2" w:rsidP="00D85FB2">
            <w:pPr>
              <w:pStyle w:val="TableParagraph"/>
              <w:jc w:val="center"/>
              <w:rPr>
                <w:rFonts w:ascii="Times New Roman" w:eastAsia="Times New Roman" w:hAnsi="Times New Roman" w:cs="Times New Roman"/>
                <w:sz w:val="24"/>
                <w:szCs w:val="24"/>
                <w:lang w:val="ru-RU"/>
              </w:rPr>
            </w:pPr>
            <w:proofErr w:type="gramStart"/>
            <w:r>
              <w:rPr>
                <w:rFonts w:ascii="Times New Roman" w:eastAsia="Times New Roman" w:hAnsi="Times New Roman" w:cs="Times New Roman"/>
                <w:sz w:val="24"/>
                <w:szCs w:val="24"/>
                <w:lang w:val="ru-RU"/>
              </w:rPr>
              <w:t>Реализация муниципальной модели «Отражение пилота»</w:t>
            </w:r>
            <w:r w:rsidR="005E00B6">
              <w:rPr>
                <w:rFonts w:ascii="Times New Roman" w:eastAsia="Times New Roman" w:hAnsi="Times New Roman" w:cs="Times New Roman"/>
                <w:sz w:val="24"/>
                <w:szCs w:val="24"/>
                <w:lang w:val="ru-RU"/>
              </w:rPr>
              <w:t xml:space="preserve"> по повышению качества образования в </w:t>
            </w:r>
            <w:proofErr w:type="spellStart"/>
            <w:r w:rsidR="005E00B6">
              <w:rPr>
                <w:rFonts w:ascii="Times New Roman" w:eastAsia="Times New Roman" w:hAnsi="Times New Roman" w:cs="Times New Roman"/>
                <w:sz w:val="24"/>
                <w:szCs w:val="24"/>
                <w:lang w:val="ru-RU"/>
              </w:rPr>
              <w:t>Режевскогм</w:t>
            </w:r>
            <w:proofErr w:type="spellEnd"/>
            <w:r w:rsidR="005E00B6">
              <w:rPr>
                <w:rFonts w:ascii="Times New Roman" w:eastAsia="Times New Roman" w:hAnsi="Times New Roman" w:cs="Times New Roman"/>
                <w:sz w:val="24"/>
                <w:szCs w:val="24"/>
                <w:lang w:val="ru-RU"/>
              </w:rPr>
              <w:t xml:space="preserve"> городском округе в управленческой аспекте</w:t>
            </w:r>
            <w:proofErr w:type="gramEnd"/>
          </w:p>
        </w:tc>
      </w:tr>
      <w:tr w:rsidR="00F261ED" w:rsidRPr="00460731" w:rsidTr="009D69AB">
        <w:trPr>
          <w:trHeight w:hRule="exact" w:val="1515"/>
        </w:trPr>
        <w:tc>
          <w:tcPr>
            <w:tcW w:w="709" w:type="dxa"/>
            <w:tcBorders>
              <w:top w:val="single" w:sz="5" w:space="0" w:color="000000"/>
              <w:left w:val="single" w:sz="5" w:space="0" w:color="000000"/>
              <w:bottom w:val="single" w:sz="5" w:space="0" w:color="000000"/>
              <w:right w:val="single" w:sz="5" w:space="0" w:color="000000"/>
            </w:tcBorders>
          </w:tcPr>
          <w:p w:rsidR="00F261ED" w:rsidRPr="00FF56CC" w:rsidRDefault="00F261E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r w:rsidR="00465D36">
              <w:rPr>
                <w:rFonts w:ascii="Times New Roman" w:eastAsia="Times New Roman" w:hAnsi="Times New Roman" w:cs="Times New Roman"/>
                <w:sz w:val="24"/>
                <w:szCs w:val="24"/>
                <w:lang w:val="ru-RU"/>
              </w:rPr>
              <w:t>9</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Организация участия </w:t>
            </w:r>
            <w:r w:rsidR="009D69AB">
              <w:rPr>
                <w:rFonts w:ascii="Times New Roman" w:eastAsia="Times New Roman" w:hAnsi="Times New Roman" w:cs="Times New Roman"/>
                <w:sz w:val="24"/>
                <w:szCs w:val="24"/>
                <w:lang w:val="ru-RU"/>
              </w:rPr>
              <w:t>руководителей образовател</w:t>
            </w:r>
            <w:r w:rsidR="009D69AB">
              <w:rPr>
                <w:rFonts w:ascii="Times New Roman" w:eastAsia="Times New Roman" w:hAnsi="Times New Roman" w:cs="Times New Roman"/>
                <w:sz w:val="24"/>
                <w:szCs w:val="24"/>
                <w:lang w:val="ru-RU"/>
              </w:rPr>
              <w:t>ь</w:t>
            </w:r>
            <w:r w:rsidR="009D69AB">
              <w:rPr>
                <w:rFonts w:ascii="Times New Roman" w:eastAsia="Times New Roman" w:hAnsi="Times New Roman" w:cs="Times New Roman"/>
                <w:sz w:val="24"/>
                <w:szCs w:val="24"/>
                <w:lang w:val="ru-RU"/>
              </w:rPr>
              <w:t>ных учреждений в мероприятиях РСОКО</w:t>
            </w:r>
            <w:r>
              <w:rPr>
                <w:rFonts w:ascii="Times New Roman" w:eastAsia="Times New Roman" w:hAnsi="Times New Roman" w:cs="Times New Roman"/>
                <w:sz w:val="24"/>
                <w:szCs w:val="24"/>
                <w:lang w:val="ru-RU"/>
              </w:rPr>
              <w:t xml:space="preserve"> </w:t>
            </w:r>
          </w:p>
        </w:tc>
        <w:tc>
          <w:tcPr>
            <w:tcW w:w="1201" w:type="dxa"/>
            <w:gridSpan w:val="2"/>
            <w:tcBorders>
              <w:top w:val="single" w:sz="5" w:space="0" w:color="000000"/>
              <w:left w:val="single" w:sz="5" w:space="0" w:color="000000"/>
              <w:bottom w:val="single" w:sz="5" w:space="0" w:color="000000"/>
              <w:right w:val="single" w:sz="5" w:space="0" w:color="000000"/>
            </w:tcBorders>
          </w:tcPr>
          <w:p w:rsidR="005D7169"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5D7169">
              <w:rPr>
                <w:rFonts w:ascii="Times New Roman" w:eastAsia="Times New Roman" w:hAnsi="Times New Roman" w:cs="Times New Roman"/>
                <w:sz w:val="24"/>
                <w:szCs w:val="24"/>
                <w:lang w:val="ru-RU"/>
              </w:rPr>
              <w:t xml:space="preserve"> ДПО</w:t>
            </w:r>
          </w:p>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СО «ИРО»</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AE3340" w:rsidP="009D69AB">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ОМС МКУ ЦСУ, </w:t>
            </w:r>
            <w:r w:rsidR="009D69AB">
              <w:rPr>
                <w:rFonts w:ascii="Times New Roman" w:eastAsia="Times New Roman" w:hAnsi="Times New Roman" w:cs="Times New Roman"/>
                <w:sz w:val="24"/>
                <w:szCs w:val="24"/>
                <w:lang w:val="ru-RU"/>
              </w:rPr>
              <w:t xml:space="preserve"> руковод</w:t>
            </w:r>
            <w:r w:rsidR="009D69AB">
              <w:rPr>
                <w:rFonts w:ascii="Times New Roman" w:eastAsia="Times New Roman" w:hAnsi="Times New Roman" w:cs="Times New Roman"/>
                <w:sz w:val="24"/>
                <w:szCs w:val="24"/>
                <w:lang w:val="ru-RU"/>
              </w:rPr>
              <w:t>и</w:t>
            </w:r>
            <w:r w:rsidR="009D69AB">
              <w:rPr>
                <w:rFonts w:ascii="Times New Roman" w:eastAsia="Times New Roman" w:hAnsi="Times New Roman" w:cs="Times New Roman"/>
                <w:sz w:val="24"/>
                <w:szCs w:val="24"/>
                <w:lang w:val="ru-RU"/>
              </w:rPr>
              <w:t xml:space="preserve">тели </w:t>
            </w:r>
            <w:r>
              <w:rPr>
                <w:rFonts w:ascii="Times New Roman" w:eastAsia="Times New Roman" w:hAnsi="Times New Roman" w:cs="Times New Roman"/>
                <w:sz w:val="24"/>
                <w:szCs w:val="24"/>
                <w:lang w:val="ru-RU"/>
              </w:rPr>
              <w:t>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Получение и изучение аналитич</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 xml:space="preserve">ской информации </w:t>
            </w:r>
            <w:r w:rsidR="009D69AB">
              <w:rPr>
                <w:rFonts w:ascii="Times New Roman" w:eastAsia="Times New Roman" w:hAnsi="Times New Roman" w:cs="Times New Roman"/>
                <w:sz w:val="24"/>
                <w:szCs w:val="24"/>
                <w:lang w:val="ru-RU"/>
              </w:rPr>
              <w:t xml:space="preserve"> о качестве упра</w:t>
            </w:r>
            <w:r w:rsidR="009D69AB">
              <w:rPr>
                <w:rFonts w:ascii="Times New Roman" w:eastAsia="Times New Roman" w:hAnsi="Times New Roman" w:cs="Times New Roman"/>
                <w:sz w:val="24"/>
                <w:szCs w:val="24"/>
                <w:lang w:val="ru-RU"/>
              </w:rPr>
              <w:t>в</w:t>
            </w:r>
            <w:r w:rsidR="009D69AB">
              <w:rPr>
                <w:rFonts w:ascii="Times New Roman" w:eastAsia="Times New Roman" w:hAnsi="Times New Roman" w:cs="Times New Roman"/>
                <w:sz w:val="24"/>
                <w:szCs w:val="24"/>
                <w:lang w:val="ru-RU"/>
              </w:rPr>
              <w:t>ленческой деятельности в террит</w:t>
            </w:r>
            <w:r w:rsidR="009D69AB">
              <w:rPr>
                <w:rFonts w:ascii="Times New Roman" w:eastAsia="Times New Roman" w:hAnsi="Times New Roman" w:cs="Times New Roman"/>
                <w:sz w:val="24"/>
                <w:szCs w:val="24"/>
                <w:lang w:val="ru-RU"/>
              </w:rPr>
              <w:t>о</w:t>
            </w:r>
            <w:r w:rsidR="009D69AB">
              <w:rPr>
                <w:rFonts w:ascii="Times New Roman" w:eastAsia="Times New Roman" w:hAnsi="Times New Roman" w:cs="Times New Roman"/>
                <w:sz w:val="24"/>
                <w:szCs w:val="24"/>
                <w:lang w:val="ru-RU"/>
              </w:rPr>
              <w:t>рии</w:t>
            </w:r>
          </w:p>
        </w:tc>
      </w:tr>
      <w:tr w:rsidR="00F261ED" w:rsidRPr="00460731" w:rsidTr="009D69AB">
        <w:trPr>
          <w:trHeight w:hRule="exact" w:val="2138"/>
        </w:trPr>
        <w:tc>
          <w:tcPr>
            <w:tcW w:w="709" w:type="dxa"/>
            <w:tcBorders>
              <w:top w:val="single" w:sz="5" w:space="0" w:color="000000"/>
              <w:left w:val="single" w:sz="5" w:space="0" w:color="000000"/>
              <w:bottom w:val="single" w:sz="5" w:space="0" w:color="000000"/>
              <w:right w:val="single" w:sz="5" w:space="0" w:color="000000"/>
            </w:tcBorders>
          </w:tcPr>
          <w:p w:rsidR="00F261ED" w:rsidRDefault="00F261ED"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w:t>
            </w:r>
            <w:r w:rsidR="009D69AB">
              <w:rPr>
                <w:rFonts w:ascii="Times New Roman" w:eastAsia="Times New Roman" w:hAnsi="Times New Roman" w:cs="Times New Roman"/>
                <w:sz w:val="24"/>
                <w:szCs w:val="24"/>
                <w:lang w:val="ru-RU"/>
              </w:rPr>
              <w:t>10</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Default="00F261ED"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Изучение опубликованных ГАУО </w:t>
            </w:r>
            <w:proofErr w:type="gramStart"/>
            <w:r>
              <w:rPr>
                <w:rFonts w:ascii="Times New Roman" w:eastAsia="Times New Roman" w:hAnsi="Times New Roman" w:cs="Times New Roman"/>
                <w:sz w:val="24"/>
                <w:szCs w:val="24"/>
                <w:lang w:val="ru-RU"/>
              </w:rPr>
              <w:t>СО</w:t>
            </w:r>
            <w:proofErr w:type="gramEnd"/>
            <w:r>
              <w:rPr>
                <w:rFonts w:ascii="Times New Roman" w:eastAsia="Times New Roman" w:hAnsi="Times New Roman" w:cs="Times New Roman"/>
                <w:sz w:val="24"/>
                <w:szCs w:val="24"/>
                <w:lang w:val="ru-RU"/>
              </w:rPr>
              <w:t xml:space="preserve"> адресных рекомендаций «ИРО»  по итогам анализа результ</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тов мониторинга региональных показателей, </w:t>
            </w:r>
          </w:p>
          <w:p w:rsidR="009D69AB" w:rsidRDefault="009D69AB"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исполнение адресных рекомендаций</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EA193F">
              <w:rPr>
                <w:rFonts w:ascii="Times New Roman" w:eastAsia="Times New Roman" w:hAnsi="Times New Roman" w:cs="Times New Roman"/>
                <w:sz w:val="24"/>
                <w:szCs w:val="24"/>
                <w:lang w:val="ru-RU"/>
              </w:rPr>
              <w:t xml:space="preserve">ДПО </w:t>
            </w:r>
            <w:r>
              <w:rPr>
                <w:rFonts w:ascii="Times New Roman" w:eastAsia="Times New Roman" w:hAnsi="Times New Roman" w:cs="Times New Roman"/>
                <w:sz w:val="24"/>
                <w:szCs w:val="24"/>
                <w:lang w:val="ru-RU"/>
              </w:rPr>
              <w:t>СО «ИРО»</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AE3340" w:rsidP="009D69AB">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ОМС МКУ ЦСУ, </w:t>
            </w:r>
            <w:r w:rsidR="009D69AB">
              <w:rPr>
                <w:rFonts w:ascii="Times New Roman" w:eastAsia="Times New Roman" w:hAnsi="Times New Roman" w:cs="Times New Roman"/>
                <w:sz w:val="24"/>
                <w:szCs w:val="24"/>
                <w:lang w:val="ru-RU"/>
              </w:rPr>
              <w:t xml:space="preserve"> руковод</w:t>
            </w:r>
            <w:r w:rsidR="009D69AB">
              <w:rPr>
                <w:rFonts w:ascii="Times New Roman" w:eastAsia="Times New Roman" w:hAnsi="Times New Roman" w:cs="Times New Roman"/>
                <w:sz w:val="24"/>
                <w:szCs w:val="24"/>
                <w:lang w:val="ru-RU"/>
              </w:rPr>
              <w:t>и</w:t>
            </w:r>
            <w:r w:rsidR="009D69AB">
              <w:rPr>
                <w:rFonts w:ascii="Times New Roman" w:eastAsia="Times New Roman" w:hAnsi="Times New Roman" w:cs="Times New Roman"/>
                <w:sz w:val="24"/>
                <w:szCs w:val="24"/>
                <w:lang w:val="ru-RU"/>
              </w:rPr>
              <w:t>тели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Планирование мероприятий по по</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 xml:space="preserve">держке </w:t>
            </w:r>
            <w:r w:rsidR="009D69AB">
              <w:rPr>
                <w:rFonts w:ascii="Times New Roman" w:eastAsia="Times New Roman" w:hAnsi="Times New Roman" w:cs="Times New Roman"/>
                <w:sz w:val="24"/>
                <w:szCs w:val="24"/>
                <w:lang w:val="ru-RU"/>
              </w:rPr>
              <w:t xml:space="preserve"> руководителей  ОО </w:t>
            </w:r>
            <w:r>
              <w:rPr>
                <w:rFonts w:ascii="Times New Roman" w:eastAsia="Times New Roman" w:hAnsi="Times New Roman" w:cs="Times New Roman"/>
                <w:sz w:val="24"/>
                <w:szCs w:val="24"/>
                <w:lang w:val="ru-RU"/>
              </w:rPr>
              <w:t>в соо</w:t>
            </w:r>
            <w:r>
              <w:rPr>
                <w:rFonts w:ascii="Times New Roman" w:eastAsia="Times New Roman" w:hAnsi="Times New Roman" w:cs="Times New Roman"/>
                <w:sz w:val="24"/>
                <w:szCs w:val="24"/>
                <w:lang w:val="ru-RU"/>
              </w:rPr>
              <w:t>т</w:t>
            </w:r>
            <w:r>
              <w:rPr>
                <w:rFonts w:ascii="Times New Roman" w:eastAsia="Times New Roman" w:hAnsi="Times New Roman" w:cs="Times New Roman"/>
                <w:sz w:val="24"/>
                <w:szCs w:val="24"/>
                <w:lang w:val="ru-RU"/>
              </w:rPr>
              <w:t>ветствии с рекомендациями ГАУО СО «ИРО»</w:t>
            </w:r>
          </w:p>
        </w:tc>
      </w:tr>
      <w:tr w:rsidR="00F261ED" w:rsidRPr="00460731" w:rsidTr="009D69AB">
        <w:trPr>
          <w:trHeight w:hRule="exact" w:val="1515"/>
        </w:trPr>
        <w:tc>
          <w:tcPr>
            <w:tcW w:w="709" w:type="dxa"/>
            <w:tcBorders>
              <w:top w:val="single" w:sz="5" w:space="0" w:color="000000"/>
              <w:left w:val="single" w:sz="5" w:space="0" w:color="000000"/>
              <w:bottom w:val="single" w:sz="5" w:space="0" w:color="000000"/>
              <w:right w:val="single" w:sz="5" w:space="0" w:color="000000"/>
            </w:tcBorders>
          </w:tcPr>
          <w:p w:rsidR="00F261ED" w:rsidRPr="00460731" w:rsidRDefault="00F261ED" w:rsidP="007B7091">
            <w:pPr>
              <w:pStyle w:val="TableParagraph"/>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rPr>
              <w:t>1.</w:t>
            </w:r>
            <w:r w:rsidR="009D69AB">
              <w:rPr>
                <w:rFonts w:ascii="Times New Roman" w:eastAsia="Times New Roman" w:hAnsi="Times New Roman" w:cs="Times New Roman"/>
                <w:sz w:val="24"/>
                <w:szCs w:val="24"/>
                <w:lang w:val="ru-RU"/>
              </w:rPr>
              <w:t>11</w:t>
            </w:r>
            <w:r w:rsidRPr="00460731">
              <w:rPr>
                <w:rFonts w:ascii="Times New Roman" w:eastAsia="Times New Roman" w:hAnsi="Times New Roman" w:cs="Times New Roman"/>
                <w:sz w:val="24"/>
                <w:szCs w:val="24"/>
              </w:rPr>
              <w:t>.</w:t>
            </w:r>
          </w:p>
        </w:tc>
        <w:tc>
          <w:tcPr>
            <w:tcW w:w="5320" w:type="dxa"/>
            <w:gridSpan w:val="2"/>
            <w:tcBorders>
              <w:top w:val="single" w:sz="5" w:space="0" w:color="000000"/>
              <w:left w:val="single" w:sz="5" w:space="0" w:color="000000"/>
              <w:bottom w:val="single" w:sz="5" w:space="0" w:color="000000"/>
              <w:right w:val="single" w:sz="5" w:space="0" w:color="000000"/>
            </w:tcBorders>
          </w:tcPr>
          <w:p w:rsidR="00F261ED" w:rsidRPr="00460731" w:rsidRDefault="001A258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участия общеобразовательных учр</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ждений Режевского городского округа в исслед</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 xml:space="preserve">вании  </w:t>
            </w:r>
            <w:r w:rsidR="00F261ED">
              <w:rPr>
                <w:rFonts w:ascii="Times New Roman" w:eastAsia="Times New Roman" w:hAnsi="Times New Roman" w:cs="Times New Roman"/>
                <w:sz w:val="24"/>
                <w:szCs w:val="24"/>
                <w:lang w:val="ru-RU"/>
              </w:rPr>
              <w:t>ГАУО СО «ИРО» профессиональных деф</w:t>
            </w:r>
            <w:r w:rsidR="00F261ED">
              <w:rPr>
                <w:rFonts w:ascii="Times New Roman" w:eastAsia="Times New Roman" w:hAnsi="Times New Roman" w:cs="Times New Roman"/>
                <w:sz w:val="24"/>
                <w:szCs w:val="24"/>
                <w:lang w:val="ru-RU"/>
              </w:rPr>
              <w:t>и</w:t>
            </w:r>
            <w:r w:rsidR="00F261ED">
              <w:rPr>
                <w:rFonts w:ascii="Times New Roman" w:eastAsia="Times New Roman" w:hAnsi="Times New Roman" w:cs="Times New Roman"/>
                <w:sz w:val="24"/>
                <w:szCs w:val="24"/>
                <w:lang w:val="ru-RU"/>
              </w:rPr>
              <w:t>цитов педагогических и руководящих работников</w:t>
            </w:r>
          </w:p>
        </w:tc>
        <w:tc>
          <w:tcPr>
            <w:tcW w:w="1201" w:type="dxa"/>
            <w:gridSpan w:val="2"/>
            <w:tcBorders>
              <w:top w:val="single" w:sz="5" w:space="0" w:color="000000"/>
              <w:left w:val="single" w:sz="5" w:space="0" w:color="000000"/>
              <w:bottom w:val="single" w:sz="5" w:space="0" w:color="000000"/>
              <w:right w:val="single" w:sz="5" w:space="0" w:color="000000"/>
            </w:tcBorders>
          </w:tcPr>
          <w:p w:rsidR="00F261ED" w:rsidRPr="00460731"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графику ГАУО</w:t>
            </w:r>
            <w:r w:rsidR="00EA193F">
              <w:rPr>
                <w:rFonts w:ascii="Times New Roman" w:eastAsia="Times New Roman" w:hAnsi="Times New Roman" w:cs="Times New Roman"/>
                <w:sz w:val="24"/>
                <w:szCs w:val="24"/>
                <w:lang w:val="ru-RU"/>
              </w:rPr>
              <w:t xml:space="preserve"> ДПО </w:t>
            </w:r>
            <w:r>
              <w:rPr>
                <w:rFonts w:ascii="Times New Roman" w:eastAsia="Times New Roman" w:hAnsi="Times New Roman" w:cs="Times New Roman"/>
                <w:sz w:val="24"/>
                <w:szCs w:val="24"/>
                <w:lang w:val="ru-RU"/>
              </w:rPr>
              <w:t>СО «ИРО»</w:t>
            </w:r>
          </w:p>
        </w:tc>
        <w:tc>
          <w:tcPr>
            <w:tcW w:w="3686" w:type="dxa"/>
            <w:tcBorders>
              <w:top w:val="single" w:sz="5" w:space="0" w:color="000000"/>
              <w:left w:val="single" w:sz="5" w:space="0" w:color="000000"/>
              <w:bottom w:val="single" w:sz="5" w:space="0" w:color="000000"/>
              <w:right w:val="single" w:sz="5" w:space="0" w:color="000000"/>
            </w:tcBorders>
          </w:tcPr>
          <w:p w:rsidR="00F261E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лист, ОМС МКУ ЦСУ, заместители руководителей по УВР ОО</w:t>
            </w:r>
            <w:r w:rsidR="009D69AB">
              <w:rPr>
                <w:rFonts w:ascii="Times New Roman" w:eastAsia="Times New Roman" w:hAnsi="Times New Roman" w:cs="Times New Roman"/>
                <w:sz w:val="24"/>
                <w:szCs w:val="24"/>
                <w:lang w:val="ru-RU"/>
              </w:rPr>
              <w:t>, рук</w:t>
            </w:r>
            <w:r w:rsidR="009D69AB">
              <w:rPr>
                <w:rFonts w:ascii="Times New Roman" w:eastAsia="Times New Roman" w:hAnsi="Times New Roman" w:cs="Times New Roman"/>
                <w:sz w:val="24"/>
                <w:szCs w:val="24"/>
                <w:lang w:val="ru-RU"/>
              </w:rPr>
              <w:t>о</w:t>
            </w:r>
            <w:r w:rsidR="009D69AB">
              <w:rPr>
                <w:rFonts w:ascii="Times New Roman" w:eastAsia="Times New Roman" w:hAnsi="Times New Roman" w:cs="Times New Roman"/>
                <w:sz w:val="24"/>
                <w:szCs w:val="24"/>
                <w:lang w:val="ru-RU"/>
              </w:rPr>
              <w:t>водители ОО</w:t>
            </w:r>
          </w:p>
        </w:tc>
        <w:tc>
          <w:tcPr>
            <w:tcW w:w="3826" w:type="dxa"/>
            <w:tcBorders>
              <w:top w:val="single" w:sz="5" w:space="0" w:color="000000"/>
              <w:left w:val="single" w:sz="5" w:space="0" w:color="000000"/>
              <w:bottom w:val="single" w:sz="5" w:space="0" w:color="000000"/>
              <w:right w:val="single" w:sz="5" w:space="0" w:color="000000"/>
            </w:tcBorders>
          </w:tcPr>
          <w:p w:rsidR="00F261ED" w:rsidRDefault="00F261ED"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Получение и изучение аналитич</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ской информации о профессионал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ных дефицитах педагогических и руководящих работников</w:t>
            </w:r>
          </w:p>
        </w:tc>
      </w:tr>
      <w:tr w:rsidR="001A258D" w:rsidRPr="00460731" w:rsidTr="009D69AB">
        <w:trPr>
          <w:trHeight w:hRule="exact" w:val="2278"/>
        </w:trPr>
        <w:tc>
          <w:tcPr>
            <w:tcW w:w="709" w:type="dxa"/>
            <w:tcBorders>
              <w:top w:val="single" w:sz="5" w:space="0" w:color="000000"/>
              <w:left w:val="single" w:sz="5" w:space="0" w:color="000000"/>
              <w:bottom w:val="single" w:sz="4" w:space="0" w:color="auto"/>
              <w:right w:val="single" w:sz="5" w:space="0" w:color="000000"/>
            </w:tcBorders>
          </w:tcPr>
          <w:p w:rsidR="001A258D" w:rsidRPr="00460731" w:rsidRDefault="001A258D" w:rsidP="001A258D">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1</w:t>
            </w:r>
            <w:r w:rsidR="009D69AB">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lang w:val="ru-RU"/>
              </w:rPr>
              <w:t>.</w:t>
            </w:r>
          </w:p>
        </w:tc>
        <w:tc>
          <w:tcPr>
            <w:tcW w:w="5320" w:type="dxa"/>
            <w:gridSpan w:val="2"/>
            <w:tcBorders>
              <w:top w:val="single" w:sz="5" w:space="0" w:color="000000"/>
              <w:left w:val="single" w:sz="5" w:space="0" w:color="000000"/>
              <w:bottom w:val="single" w:sz="4" w:space="0" w:color="auto"/>
              <w:right w:val="single" w:sz="5" w:space="0" w:color="000000"/>
            </w:tcBorders>
          </w:tcPr>
          <w:p w:rsidR="001A258D" w:rsidRPr="00460731" w:rsidRDefault="001A258D" w:rsidP="009D69AB">
            <w:pPr>
              <w:pStyle w:val="ab"/>
              <w:tabs>
                <w:tab w:val="left" w:pos="740"/>
              </w:tabs>
              <w:ind w:left="0"/>
              <w:jc w:val="center"/>
              <w:rPr>
                <w:rFonts w:cs="Times New Roman"/>
                <w:sz w:val="24"/>
                <w:szCs w:val="24"/>
                <w:lang w:val="ru-RU"/>
              </w:rPr>
            </w:pPr>
            <w:r w:rsidRPr="00460731">
              <w:rPr>
                <w:rFonts w:cs="Times New Roman"/>
                <w:sz w:val="24"/>
                <w:szCs w:val="24"/>
                <w:lang w:val="ru-RU"/>
              </w:rPr>
              <w:t>Обеспечение внедрения</w:t>
            </w:r>
            <w:r>
              <w:rPr>
                <w:rFonts w:cs="Times New Roman"/>
                <w:sz w:val="24"/>
                <w:szCs w:val="24"/>
                <w:lang w:val="ru-RU"/>
              </w:rPr>
              <w:t xml:space="preserve"> </w:t>
            </w:r>
            <w:r w:rsidRPr="00460731">
              <w:rPr>
                <w:rFonts w:cs="Times New Roman"/>
                <w:sz w:val="24"/>
                <w:szCs w:val="24"/>
                <w:lang w:val="ru-RU"/>
              </w:rPr>
              <w:t>в</w:t>
            </w:r>
            <w:r>
              <w:rPr>
                <w:rFonts w:cs="Times New Roman"/>
                <w:sz w:val="24"/>
                <w:szCs w:val="24"/>
                <w:lang w:val="ru-RU"/>
              </w:rPr>
              <w:t xml:space="preserve"> </w:t>
            </w:r>
            <w:r w:rsidRPr="00460731">
              <w:rPr>
                <w:rFonts w:cs="Times New Roman"/>
                <w:sz w:val="24"/>
                <w:szCs w:val="24"/>
                <w:lang w:val="ru-RU"/>
              </w:rPr>
              <w:t>практику</w:t>
            </w:r>
            <w:r>
              <w:rPr>
                <w:rFonts w:cs="Times New Roman"/>
                <w:sz w:val="24"/>
                <w:szCs w:val="24"/>
                <w:lang w:val="ru-RU"/>
              </w:rPr>
              <w:t xml:space="preserve"> работы учр</w:t>
            </w:r>
            <w:r>
              <w:rPr>
                <w:rFonts w:cs="Times New Roman"/>
                <w:sz w:val="24"/>
                <w:szCs w:val="24"/>
                <w:lang w:val="ru-RU"/>
              </w:rPr>
              <w:t>е</w:t>
            </w:r>
            <w:r>
              <w:rPr>
                <w:rFonts w:cs="Times New Roman"/>
                <w:sz w:val="24"/>
                <w:szCs w:val="24"/>
                <w:lang w:val="ru-RU"/>
              </w:rPr>
              <w:t xml:space="preserve">ждений </w:t>
            </w:r>
            <w:r w:rsidRPr="00460731">
              <w:rPr>
                <w:rFonts w:cs="Times New Roman"/>
                <w:sz w:val="24"/>
                <w:szCs w:val="24"/>
                <w:lang w:val="ru-RU"/>
              </w:rPr>
              <w:t>методов</w:t>
            </w:r>
            <w:r>
              <w:rPr>
                <w:rFonts w:cs="Times New Roman"/>
                <w:sz w:val="24"/>
                <w:szCs w:val="24"/>
                <w:lang w:val="ru-RU"/>
              </w:rPr>
              <w:t xml:space="preserve"> </w:t>
            </w:r>
            <w:r w:rsidRPr="00460731">
              <w:rPr>
                <w:rFonts w:cs="Times New Roman"/>
                <w:sz w:val="24"/>
                <w:szCs w:val="24"/>
                <w:lang w:val="ru-RU"/>
              </w:rPr>
              <w:t>управления</w:t>
            </w:r>
            <w:r>
              <w:rPr>
                <w:rFonts w:cs="Times New Roman"/>
                <w:sz w:val="24"/>
                <w:szCs w:val="24"/>
                <w:lang w:val="ru-RU"/>
              </w:rPr>
              <w:t xml:space="preserve"> с использованием</w:t>
            </w:r>
            <w:r w:rsidR="009D69AB">
              <w:rPr>
                <w:rFonts w:cs="Times New Roman"/>
                <w:sz w:val="24"/>
                <w:szCs w:val="24"/>
                <w:lang w:val="ru-RU"/>
              </w:rPr>
              <w:t xml:space="preserve"> и</w:t>
            </w:r>
            <w:r w:rsidR="009D69AB">
              <w:rPr>
                <w:rFonts w:cs="Times New Roman"/>
                <w:sz w:val="24"/>
                <w:szCs w:val="24"/>
                <w:lang w:val="ru-RU"/>
              </w:rPr>
              <w:t>н</w:t>
            </w:r>
            <w:r w:rsidR="009D69AB">
              <w:rPr>
                <w:rFonts w:cs="Times New Roman"/>
                <w:sz w:val="24"/>
                <w:szCs w:val="24"/>
                <w:lang w:val="ru-RU"/>
              </w:rPr>
              <w:t>дивидуальных траекторий развития руководит</w:t>
            </w:r>
            <w:r w:rsidR="009D69AB">
              <w:rPr>
                <w:rFonts w:cs="Times New Roman"/>
                <w:sz w:val="24"/>
                <w:szCs w:val="24"/>
                <w:lang w:val="ru-RU"/>
              </w:rPr>
              <w:t>е</w:t>
            </w:r>
            <w:r w:rsidR="009D69AB">
              <w:rPr>
                <w:rFonts w:cs="Times New Roman"/>
                <w:sz w:val="24"/>
                <w:szCs w:val="24"/>
                <w:lang w:val="ru-RU"/>
              </w:rPr>
              <w:t>лей.</w:t>
            </w:r>
          </w:p>
        </w:tc>
        <w:tc>
          <w:tcPr>
            <w:tcW w:w="1201" w:type="dxa"/>
            <w:gridSpan w:val="2"/>
            <w:tcBorders>
              <w:top w:val="single" w:sz="5" w:space="0" w:color="000000"/>
              <w:left w:val="single" w:sz="5" w:space="0" w:color="000000"/>
              <w:bottom w:val="single" w:sz="4" w:space="0" w:color="auto"/>
              <w:right w:val="single" w:sz="5" w:space="0" w:color="000000"/>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весь</w:t>
            </w:r>
          </w:p>
          <w:p w:rsid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период</w:t>
            </w:r>
          </w:p>
          <w:p w:rsidR="001A258D" w:rsidRPr="00460731"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6" w:type="dxa"/>
            <w:tcBorders>
              <w:top w:val="single" w:sz="5" w:space="0" w:color="000000"/>
              <w:left w:val="single" w:sz="5" w:space="0" w:color="000000"/>
              <w:bottom w:val="single" w:sz="4" w:space="0" w:color="auto"/>
              <w:right w:val="single" w:sz="5" w:space="0" w:color="000000"/>
            </w:tcBorders>
          </w:tcPr>
          <w:p w:rsidR="009D69AB" w:rsidRPr="00460731" w:rsidRDefault="00AE3340" w:rsidP="009D69AB">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главный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ОМС МКУ ЦСУ, </w:t>
            </w:r>
            <w:r w:rsidR="009D69AB">
              <w:rPr>
                <w:rFonts w:ascii="Times New Roman" w:eastAsia="Times New Roman" w:hAnsi="Times New Roman" w:cs="Times New Roman"/>
                <w:sz w:val="24"/>
                <w:szCs w:val="24"/>
                <w:lang w:val="ru-RU"/>
              </w:rPr>
              <w:t>руковод</w:t>
            </w:r>
            <w:r w:rsidR="009D69AB">
              <w:rPr>
                <w:rFonts w:ascii="Times New Roman" w:eastAsia="Times New Roman" w:hAnsi="Times New Roman" w:cs="Times New Roman"/>
                <w:sz w:val="24"/>
                <w:szCs w:val="24"/>
                <w:lang w:val="ru-RU"/>
              </w:rPr>
              <w:t>и</w:t>
            </w:r>
            <w:r w:rsidR="009D69AB">
              <w:rPr>
                <w:rFonts w:ascii="Times New Roman" w:eastAsia="Times New Roman" w:hAnsi="Times New Roman" w:cs="Times New Roman"/>
                <w:sz w:val="24"/>
                <w:szCs w:val="24"/>
                <w:lang w:val="ru-RU"/>
              </w:rPr>
              <w:t>тели ОО</w:t>
            </w:r>
          </w:p>
          <w:p w:rsidR="001A258D" w:rsidRPr="00460731" w:rsidRDefault="001A258D" w:rsidP="00AE3340">
            <w:pPr>
              <w:pStyle w:val="TableParagraph"/>
              <w:jc w:val="center"/>
              <w:rPr>
                <w:rFonts w:ascii="Times New Roman" w:eastAsia="Times New Roman" w:hAnsi="Times New Roman" w:cs="Times New Roman"/>
                <w:sz w:val="24"/>
                <w:szCs w:val="24"/>
                <w:lang w:val="ru-RU"/>
              </w:rPr>
            </w:pPr>
          </w:p>
        </w:tc>
        <w:tc>
          <w:tcPr>
            <w:tcW w:w="3826" w:type="dxa"/>
            <w:tcBorders>
              <w:top w:val="single" w:sz="5" w:space="0" w:color="000000"/>
              <w:left w:val="single" w:sz="5" w:space="0" w:color="000000"/>
              <w:bottom w:val="single" w:sz="4" w:space="0" w:color="auto"/>
              <w:right w:val="single" w:sz="5" w:space="0" w:color="000000"/>
            </w:tcBorders>
          </w:tcPr>
          <w:p w:rsidR="001A258D" w:rsidRPr="005315A8" w:rsidRDefault="001A258D" w:rsidP="009D69AB">
            <w:pPr>
              <w:pStyle w:val="TableParagraph"/>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В</w:t>
            </w:r>
            <w:r w:rsidRPr="005315A8">
              <w:rPr>
                <w:rFonts w:ascii="Times New Roman" w:hAnsi="Times New Roman" w:cs="Times New Roman"/>
                <w:sz w:val="24"/>
                <w:szCs w:val="24"/>
                <w:lang w:val="ru-RU"/>
              </w:rPr>
              <w:t>недрения в практику работы учр</w:t>
            </w:r>
            <w:r w:rsidRPr="005315A8">
              <w:rPr>
                <w:rFonts w:ascii="Times New Roman" w:hAnsi="Times New Roman" w:cs="Times New Roman"/>
                <w:sz w:val="24"/>
                <w:szCs w:val="24"/>
                <w:lang w:val="ru-RU"/>
              </w:rPr>
              <w:t>е</w:t>
            </w:r>
            <w:r w:rsidRPr="005315A8">
              <w:rPr>
                <w:rFonts w:ascii="Times New Roman" w:hAnsi="Times New Roman" w:cs="Times New Roman"/>
                <w:sz w:val="24"/>
                <w:szCs w:val="24"/>
                <w:lang w:val="ru-RU"/>
              </w:rPr>
              <w:t>ждений методов управления резул</w:t>
            </w:r>
            <w:r w:rsidRPr="005315A8">
              <w:rPr>
                <w:rFonts w:ascii="Times New Roman" w:hAnsi="Times New Roman" w:cs="Times New Roman"/>
                <w:sz w:val="24"/>
                <w:szCs w:val="24"/>
                <w:lang w:val="ru-RU"/>
              </w:rPr>
              <w:t>ь</w:t>
            </w:r>
            <w:r w:rsidRPr="005315A8">
              <w:rPr>
                <w:rFonts w:ascii="Times New Roman" w:hAnsi="Times New Roman" w:cs="Times New Roman"/>
                <w:sz w:val="24"/>
                <w:szCs w:val="24"/>
                <w:lang w:val="ru-RU"/>
              </w:rPr>
              <w:t>татами,  с использованием индив</w:t>
            </w:r>
            <w:r w:rsidRPr="005315A8">
              <w:rPr>
                <w:rFonts w:ascii="Times New Roman" w:hAnsi="Times New Roman" w:cs="Times New Roman"/>
                <w:sz w:val="24"/>
                <w:szCs w:val="24"/>
                <w:lang w:val="ru-RU"/>
              </w:rPr>
              <w:t>и</w:t>
            </w:r>
            <w:r w:rsidRPr="005315A8">
              <w:rPr>
                <w:rFonts w:ascii="Times New Roman" w:hAnsi="Times New Roman" w:cs="Times New Roman"/>
                <w:sz w:val="24"/>
                <w:szCs w:val="24"/>
                <w:lang w:val="ru-RU"/>
              </w:rPr>
              <w:t xml:space="preserve">дуальных </w:t>
            </w:r>
            <w:r w:rsidR="009D69AB">
              <w:rPr>
                <w:rFonts w:ascii="Times New Roman" w:hAnsi="Times New Roman" w:cs="Times New Roman"/>
                <w:sz w:val="24"/>
                <w:szCs w:val="24"/>
                <w:lang w:val="ru-RU"/>
              </w:rPr>
              <w:t xml:space="preserve"> траекторий </w:t>
            </w:r>
            <w:r w:rsidRPr="005315A8">
              <w:rPr>
                <w:rFonts w:ascii="Times New Roman" w:hAnsi="Times New Roman" w:cs="Times New Roman"/>
                <w:sz w:val="24"/>
                <w:szCs w:val="24"/>
                <w:lang w:val="ru-RU"/>
              </w:rPr>
              <w:t>професси</w:t>
            </w:r>
            <w:r w:rsidRPr="005315A8">
              <w:rPr>
                <w:rFonts w:ascii="Times New Roman" w:hAnsi="Times New Roman" w:cs="Times New Roman"/>
                <w:sz w:val="24"/>
                <w:szCs w:val="24"/>
                <w:lang w:val="ru-RU"/>
              </w:rPr>
              <w:t>о</w:t>
            </w:r>
            <w:r w:rsidRPr="005315A8">
              <w:rPr>
                <w:rFonts w:ascii="Times New Roman" w:hAnsi="Times New Roman" w:cs="Times New Roman"/>
                <w:sz w:val="24"/>
                <w:szCs w:val="24"/>
                <w:lang w:val="ru-RU"/>
              </w:rPr>
              <w:t xml:space="preserve">нального развития </w:t>
            </w:r>
          </w:p>
        </w:tc>
      </w:tr>
      <w:tr w:rsidR="001A258D" w:rsidRPr="00460731" w:rsidTr="009D69AB">
        <w:trPr>
          <w:trHeight w:val="1677"/>
        </w:trPr>
        <w:tc>
          <w:tcPr>
            <w:tcW w:w="709" w:type="dxa"/>
            <w:tcBorders>
              <w:top w:val="single" w:sz="4" w:space="0" w:color="auto"/>
              <w:left w:val="single" w:sz="4" w:space="0" w:color="auto"/>
              <w:bottom w:val="single" w:sz="4" w:space="0" w:color="auto"/>
              <w:right w:val="single" w:sz="4" w:space="0" w:color="auto"/>
            </w:tcBorders>
          </w:tcPr>
          <w:p w:rsidR="001A258D" w:rsidRPr="001A258D" w:rsidRDefault="001A258D" w:rsidP="001A258D">
            <w:pPr>
              <w:pStyle w:val="TableParagraph"/>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1.</w:t>
            </w:r>
            <w:r w:rsidR="009D69AB">
              <w:rPr>
                <w:rFonts w:ascii="Times New Roman" w:eastAsia="Times New Roman" w:hAnsi="Times New Roman" w:cs="Times New Roman"/>
                <w:sz w:val="24"/>
                <w:szCs w:val="24"/>
                <w:lang w:val="ru-RU"/>
              </w:rPr>
              <w:t>13</w:t>
            </w:r>
            <w:r w:rsidRPr="001A258D">
              <w:rPr>
                <w:rFonts w:ascii="Times New Roman" w:eastAsia="Times New Roman" w:hAnsi="Times New Roman" w:cs="Times New Roman"/>
                <w:sz w:val="24"/>
                <w:szCs w:val="24"/>
                <w:lang w:val="ru-RU"/>
              </w:rPr>
              <w:t>.</w:t>
            </w:r>
          </w:p>
        </w:tc>
        <w:tc>
          <w:tcPr>
            <w:tcW w:w="5320" w:type="dxa"/>
            <w:gridSpan w:val="2"/>
            <w:tcBorders>
              <w:top w:val="single" w:sz="4" w:space="0" w:color="auto"/>
              <w:left w:val="single" w:sz="4" w:space="0" w:color="auto"/>
              <w:bottom w:val="single" w:sz="4" w:space="0" w:color="auto"/>
              <w:right w:val="single" w:sz="4" w:space="0" w:color="auto"/>
            </w:tcBorders>
          </w:tcPr>
          <w:p w:rsidR="001A258D" w:rsidRPr="001A258D" w:rsidRDefault="009D69AB" w:rsidP="009D69AB">
            <w:pPr>
              <w:pStyle w:val="ab"/>
              <w:tabs>
                <w:tab w:val="left" w:pos="600"/>
              </w:tabs>
              <w:ind w:left="0"/>
              <w:jc w:val="center"/>
              <w:rPr>
                <w:rFonts w:cs="Times New Roman"/>
                <w:sz w:val="24"/>
                <w:szCs w:val="24"/>
                <w:lang w:val="ru-RU"/>
              </w:rPr>
            </w:pPr>
            <w:r>
              <w:rPr>
                <w:rFonts w:cs="Times New Roman"/>
                <w:sz w:val="24"/>
                <w:szCs w:val="24"/>
                <w:lang w:val="ru-RU"/>
              </w:rPr>
              <w:t xml:space="preserve">Создание банка лучших управленческих практик  </w:t>
            </w:r>
            <w:r w:rsidR="001A258D" w:rsidRPr="001A258D">
              <w:rPr>
                <w:rFonts w:cs="Times New Roman"/>
                <w:sz w:val="24"/>
                <w:szCs w:val="24"/>
                <w:lang w:val="ru-RU"/>
              </w:rPr>
              <w:t xml:space="preserve">  обеспеч</w:t>
            </w:r>
            <w:r>
              <w:rPr>
                <w:rFonts w:cs="Times New Roman"/>
                <w:sz w:val="24"/>
                <w:szCs w:val="24"/>
                <w:lang w:val="ru-RU"/>
              </w:rPr>
              <w:t xml:space="preserve">ение </w:t>
            </w:r>
            <w:r w:rsidR="001A258D" w:rsidRPr="001A258D">
              <w:rPr>
                <w:rFonts w:cs="Times New Roman"/>
                <w:sz w:val="24"/>
                <w:szCs w:val="24"/>
                <w:lang w:val="ru-RU"/>
              </w:rPr>
              <w:t xml:space="preserve"> их  продвижение и трансляцию. Ра</w:t>
            </w:r>
            <w:r w:rsidR="001A258D" w:rsidRPr="001A258D">
              <w:rPr>
                <w:rFonts w:cs="Times New Roman"/>
                <w:sz w:val="24"/>
                <w:szCs w:val="24"/>
                <w:lang w:val="ru-RU"/>
              </w:rPr>
              <w:t>з</w:t>
            </w:r>
            <w:r w:rsidR="001A258D" w:rsidRPr="001A258D">
              <w:rPr>
                <w:rFonts w:cs="Times New Roman"/>
                <w:sz w:val="24"/>
                <w:szCs w:val="24"/>
                <w:lang w:val="ru-RU"/>
              </w:rPr>
              <w:t>мещение данного ресурса на сайте Управления о</w:t>
            </w:r>
            <w:r w:rsidR="001A258D" w:rsidRPr="001A258D">
              <w:rPr>
                <w:rFonts w:cs="Times New Roman"/>
                <w:sz w:val="24"/>
                <w:szCs w:val="24"/>
                <w:lang w:val="ru-RU"/>
              </w:rPr>
              <w:t>б</w:t>
            </w:r>
            <w:r w:rsidR="001A258D" w:rsidRPr="001A258D">
              <w:rPr>
                <w:rFonts w:cs="Times New Roman"/>
                <w:sz w:val="24"/>
                <w:szCs w:val="24"/>
                <w:lang w:val="ru-RU"/>
              </w:rPr>
              <w:t>разования</w:t>
            </w:r>
          </w:p>
        </w:tc>
        <w:tc>
          <w:tcPr>
            <w:tcW w:w="1201" w:type="dxa"/>
            <w:gridSpan w:val="2"/>
            <w:tcBorders>
              <w:top w:val="single" w:sz="4" w:space="0" w:color="auto"/>
              <w:left w:val="single" w:sz="4" w:space="0" w:color="auto"/>
              <w:bottom w:val="single" w:sz="4" w:space="0" w:color="auto"/>
              <w:right w:val="single" w:sz="4" w:space="0" w:color="auto"/>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весь</w:t>
            </w:r>
          </w:p>
          <w:p w:rsid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период</w:t>
            </w:r>
          </w:p>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eastAsia="Times New Roman" w:hAnsi="Times New Roman" w:cs="Times New Roman"/>
                <w:sz w:val="24"/>
                <w:szCs w:val="24"/>
                <w:lang w:val="ru-RU"/>
              </w:rPr>
              <w:t>реализации программы</w:t>
            </w:r>
          </w:p>
        </w:tc>
        <w:tc>
          <w:tcPr>
            <w:tcW w:w="3686" w:type="dxa"/>
            <w:tcBorders>
              <w:top w:val="single" w:sz="4" w:space="0" w:color="auto"/>
              <w:left w:val="single" w:sz="4" w:space="0" w:color="auto"/>
              <w:bottom w:val="single" w:sz="4" w:space="0" w:color="auto"/>
              <w:right w:val="single" w:sz="4" w:space="0" w:color="auto"/>
            </w:tcBorders>
          </w:tcPr>
          <w:p w:rsidR="001A258D" w:rsidRPr="001A258D" w:rsidRDefault="00AE3340" w:rsidP="009D69AB">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ведущий специ</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 xml:space="preserve">лист УО, главный специалист, ОМС МКУ ЦСУ, </w:t>
            </w:r>
            <w:r w:rsidR="009D69AB">
              <w:rPr>
                <w:rFonts w:ascii="Times New Roman" w:eastAsia="Times New Roman" w:hAnsi="Times New Roman" w:cs="Times New Roman"/>
                <w:sz w:val="24"/>
                <w:szCs w:val="24"/>
                <w:lang w:val="ru-RU"/>
              </w:rPr>
              <w:t xml:space="preserve"> руководители </w:t>
            </w:r>
          </w:p>
        </w:tc>
        <w:tc>
          <w:tcPr>
            <w:tcW w:w="3826" w:type="dxa"/>
            <w:tcBorders>
              <w:top w:val="single" w:sz="4" w:space="0" w:color="auto"/>
              <w:left w:val="single" w:sz="4" w:space="0" w:color="auto"/>
              <w:bottom w:val="single" w:sz="4" w:space="0" w:color="auto"/>
              <w:right w:val="single" w:sz="4" w:space="0" w:color="auto"/>
            </w:tcBorders>
          </w:tcPr>
          <w:p w:rsidR="001A258D" w:rsidRPr="001A258D" w:rsidRDefault="001A258D" w:rsidP="00AE3340">
            <w:pPr>
              <w:pStyle w:val="TableParagraph"/>
              <w:jc w:val="center"/>
              <w:rPr>
                <w:rFonts w:ascii="Times New Roman" w:eastAsia="Times New Roman" w:hAnsi="Times New Roman" w:cs="Times New Roman"/>
                <w:sz w:val="24"/>
                <w:szCs w:val="24"/>
                <w:lang w:val="ru-RU"/>
              </w:rPr>
            </w:pPr>
            <w:r w:rsidRPr="001A258D">
              <w:rPr>
                <w:rFonts w:ascii="Times New Roman" w:hAnsi="Times New Roman" w:cs="Times New Roman"/>
                <w:sz w:val="24"/>
                <w:szCs w:val="24"/>
                <w:lang w:val="ru-RU"/>
              </w:rPr>
              <w:t>Создание банка лучших практик и обеспечение, их продвижения</w:t>
            </w:r>
          </w:p>
        </w:tc>
      </w:tr>
      <w:tr w:rsidR="001A258D" w:rsidRPr="00460731" w:rsidTr="009D69AB">
        <w:trPr>
          <w:trHeight w:hRule="exact" w:val="2845"/>
        </w:trPr>
        <w:tc>
          <w:tcPr>
            <w:tcW w:w="709" w:type="dxa"/>
            <w:tcBorders>
              <w:top w:val="single" w:sz="5" w:space="0" w:color="000000"/>
              <w:left w:val="single" w:sz="5" w:space="0" w:color="000000"/>
              <w:bottom w:val="single" w:sz="5" w:space="0" w:color="000000"/>
              <w:right w:val="single" w:sz="5" w:space="0" w:color="000000"/>
            </w:tcBorders>
          </w:tcPr>
          <w:p w:rsidR="001A258D" w:rsidRPr="009D69AB" w:rsidRDefault="009D69AB"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1.14.</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0243DE">
            <w:pPr>
              <w:pStyle w:val="TableParagraph"/>
              <w:ind w:hanging="34"/>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Формирование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сетей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 ц</w:t>
            </w:r>
            <w:r w:rsidRPr="00460731">
              <w:rPr>
                <w:rFonts w:ascii="Times New Roman" w:eastAsia="Times New Roman" w:hAnsi="Times New Roman" w:cs="Times New Roman"/>
                <w:sz w:val="24"/>
                <w:szCs w:val="24"/>
                <w:lang w:val="ru-RU"/>
              </w:rPr>
              <w:t>елью</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выравнивания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ресурсных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(материально-техни</w:t>
            </w:r>
            <w:r>
              <w:rPr>
                <w:rFonts w:ascii="Times New Roman" w:eastAsia="Times New Roman" w:hAnsi="Times New Roman" w:cs="Times New Roman"/>
                <w:sz w:val="24"/>
                <w:szCs w:val="24"/>
                <w:lang w:val="ru-RU"/>
              </w:rPr>
              <w:t>че</w:t>
            </w:r>
            <w:r w:rsidRPr="00460731">
              <w:rPr>
                <w:rFonts w:ascii="Times New Roman" w:eastAsia="Times New Roman" w:hAnsi="Times New Roman" w:cs="Times New Roman"/>
                <w:sz w:val="24"/>
                <w:szCs w:val="24"/>
                <w:lang w:val="ru-RU"/>
              </w:rPr>
              <w:t>ских,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кадровых)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баз</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р</w:t>
            </w:r>
            <w:r w:rsidRPr="00460731">
              <w:rPr>
                <w:rFonts w:ascii="Times New Roman" w:eastAsia="Times New Roman" w:hAnsi="Times New Roman" w:cs="Times New Roman"/>
                <w:sz w:val="24"/>
                <w:szCs w:val="24"/>
                <w:lang w:val="ru-RU"/>
              </w:rPr>
              <w:t>ганизаций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межмуниципального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уровня</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D32403" w:rsidP="000243DE">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с  </w:t>
            </w:r>
            <w:r w:rsidR="009D69AB">
              <w:rPr>
                <w:rFonts w:ascii="Times New Roman" w:eastAsia="Times New Roman" w:hAnsi="Times New Roman" w:cs="Times New Roman"/>
                <w:sz w:val="24"/>
                <w:szCs w:val="24"/>
                <w:lang w:val="ru-RU"/>
              </w:rPr>
              <w:t>2020</w:t>
            </w:r>
          </w:p>
        </w:tc>
        <w:tc>
          <w:tcPr>
            <w:tcW w:w="3827"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r w:rsidR="009D69AB">
              <w:rPr>
                <w:rFonts w:ascii="Times New Roman" w:eastAsia="Times New Roman" w:hAnsi="Times New Roman" w:cs="Times New Roman"/>
                <w:sz w:val="24"/>
                <w:szCs w:val="24"/>
                <w:lang w:val="ru-RU"/>
              </w:rPr>
              <w:t>, руководители ОО</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9D69AB">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Появление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муниципальной сист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современной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модели</w:t>
            </w:r>
            <w:r>
              <w:rPr>
                <w:rFonts w:ascii="Times New Roman" w:eastAsia="Times New Roman" w:hAnsi="Times New Roman" w:cs="Times New Roman"/>
                <w:sz w:val="24"/>
                <w:szCs w:val="24"/>
                <w:lang w:val="ru-RU"/>
              </w:rPr>
              <w:t xml:space="preserve"> </w:t>
            </w:r>
            <w:r w:rsidR="009D69AB">
              <w:rPr>
                <w:rFonts w:ascii="Times New Roman" w:eastAsia="Times New Roman" w:hAnsi="Times New Roman" w:cs="Times New Roman"/>
                <w:sz w:val="24"/>
                <w:szCs w:val="24"/>
                <w:lang w:val="ru-RU"/>
              </w:rPr>
              <w:t xml:space="preserve"> взаимоде</w:t>
            </w:r>
            <w:r w:rsidR="009D69AB">
              <w:rPr>
                <w:rFonts w:ascii="Times New Roman" w:eastAsia="Times New Roman" w:hAnsi="Times New Roman" w:cs="Times New Roman"/>
                <w:sz w:val="24"/>
                <w:szCs w:val="24"/>
                <w:lang w:val="ru-RU"/>
              </w:rPr>
              <w:t>й</w:t>
            </w:r>
            <w:r w:rsidR="009D69AB">
              <w:rPr>
                <w:rFonts w:ascii="Times New Roman" w:eastAsia="Times New Roman" w:hAnsi="Times New Roman" w:cs="Times New Roman"/>
                <w:sz w:val="24"/>
                <w:szCs w:val="24"/>
                <w:lang w:val="ru-RU"/>
              </w:rPr>
              <w:t>ствия, наставничества, обмена оп</w:t>
            </w:r>
            <w:r w:rsidR="009D69AB">
              <w:rPr>
                <w:rFonts w:ascii="Times New Roman" w:eastAsia="Times New Roman" w:hAnsi="Times New Roman" w:cs="Times New Roman"/>
                <w:sz w:val="24"/>
                <w:szCs w:val="24"/>
                <w:lang w:val="ru-RU"/>
              </w:rPr>
              <w:t>ы</w:t>
            </w:r>
            <w:r w:rsidR="009D69AB">
              <w:rPr>
                <w:rFonts w:ascii="Times New Roman" w:eastAsia="Times New Roman" w:hAnsi="Times New Roman" w:cs="Times New Roman"/>
                <w:sz w:val="24"/>
                <w:szCs w:val="24"/>
                <w:lang w:val="ru-RU"/>
              </w:rPr>
              <w:t>том между руководителями ОО</w:t>
            </w:r>
          </w:p>
        </w:tc>
      </w:tr>
      <w:tr w:rsidR="001A258D" w:rsidRPr="00460731" w:rsidTr="009D69AB">
        <w:trPr>
          <w:trHeight w:hRule="exact" w:val="1723"/>
        </w:trPr>
        <w:tc>
          <w:tcPr>
            <w:tcW w:w="709" w:type="dxa"/>
            <w:tcBorders>
              <w:top w:val="single" w:sz="5" w:space="0" w:color="000000"/>
              <w:left w:val="single" w:sz="5" w:space="0" w:color="000000"/>
              <w:bottom w:val="single" w:sz="5" w:space="0" w:color="000000"/>
              <w:right w:val="single" w:sz="5" w:space="0" w:color="000000"/>
            </w:tcBorders>
          </w:tcPr>
          <w:p w:rsidR="001A258D" w:rsidRPr="009D69AB" w:rsidRDefault="009D69AB"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1.15.</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1D217A">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Поддержка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партнерства</w:t>
            </w:r>
            <w:r>
              <w:rPr>
                <w:rFonts w:ascii="Times New Roman" w:eastAsia="Times New Roman" w:hAnsi="Times New Roman" w:cs="Times New Roman"/>
                <w:sz w:val="24"/>
                <w:szCs w:val="24"/>
                <w:lang w:val="ru-RU"/>
              </w:rPr>
              <w:t xml:space="preserve"> </w:t>
            </w:r>
            <w:r w:rsidR="009D69AB">
              <w:rPr>
                <w:rFonts w:ascii="Times New Roman" w:eastAsia="Times New Roman" w:hAnsi="Times New Roman" w:cs="Times New Roman"/>
                <w:sz w:val="24"/>
                <w:szCs w:val="24"/>
                <w:lang w:val="ru-RU"/>
              </w:rPr>
              <w:t xml:space="preserve"> руководителей ОО, кандидатов в руководители ОО</w:t>
            </w:r>
            <w:proofErr w:type="gramStart"/>
            <w:r w:rsidR="009D69AB">
              <w:rPr>
                <w:rFonts w:ascii="Times New Roman" w:eastAsia="Times New Roman" w:hAnsi="Times New Roman" w:cs="Times New Roman"/>
                <w:sz w:val="24"/>
                <w:szCs w:val="24"/>
                <w:lang w:val="ru-RU"/>
              </w:rPr>
              <w:t xml:space="preserve"> ,</w:t>
            </w:r>
            <w:proofErr w:type="gramEnd"/>
            <w:r w:rsidR="009D69AB">
              <w:rPr>
                <w:rFonts w:ascii="Times New Roman" w:eastAsia="Times New Roman" w:hAnsi="Times New Roman" w:cs="Times New Roman"/>
                <w:sz w:val="24"/>
                <w:szCs w:val="24"/>
                <w:lang w:val="ru-RU"/>
              </w:rPr>
              <w:t xml:space="preserve"> включающая в себя </w:t>
            </w:r>
            <w:r w:rsidRPr="00460731">
              <w:rPr>
                <w:rFonts w:ascii="Times New Roman" w:eastAsia="Times New Roman" w:hAnsi="Times New Roman" w:cs="Times New Roman"/>
                <w:sz w:val="24"/>
                <w:szCs w:val="24"/>
                <w:lang w:val="ru-RU"/>
              </w:rPr>
              <w:t>обмен</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xml:space="preserve">опытом </w:t>
            </w:r>
            <w:r>
              <w:rPr>
                <w:rFonts w:ascii="Times New Roman" w:eastAsia="Times New Roman" w:hAnsi="Times New Roman" w:cs="Times New Roman"/>
                <w:sz w:val="24"/>
                <w:szCs w:val="24"/>
                <w:lang w:val="ru-RU"/>
              </w:rPr>
              <w:t xml:space="preserve">  работы </w:t>
            </w:r>
            <w:r w:rsidRPr="00460731">
              <w:rPr>
                <w:rFonts w:ascii="Times New Roman" w:eastAsia="Times New Roman" w:hAnsi="Times New Roman" w:cs="Times New Roman"/>
                <w:sz w:val="24"/>
                <w:szCs w:val="24"/>
                <w:lang w:val="ru-RU"/>
              </w:rPr>
              <w:t>администра</w:t>
            </w:r>
            <w:r>
              <w:rPr>
                <w:rFonts w:ascii="Times New Roman" w:eastAsia="Times New Roman" w:hAnsi="Times New Roman" w:cs="Times New Roman"/>
                <w:sz w:val="24"/>
                <w:szCs w:val="24"/>
                <w:lang w:val="ru-RU"/>
              </w:rPr>
              <w:t>ци</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и  </w:t>
            </w:r>
            <w:r w:rsidRPr="00460731">
              <w:rPr>
                <w:rFonts w:ascii="Times New Roman" w:eastAsia="Times New Roman" w:hAnsi="Times New Roman" w:cs="Times New Roman"/>
                <w:sz w:val="24"/>
                <w:szCs w:val="24"/>
                <w:lang w:val="ru-RU"/>
              </w:rPr>
              <w:t>педагогов,</w:t>
            </w:r>
            <w:r>
              <w:rPr>
                <w:rFonts w:ascii="Times New Roman" w:eastAsia="Times New Roman" w:hAnsi="Times New Roman" w:cs="Times New Roman"/>
                <w:sz w:val="24"/>
                <w:szCs w:val="24"/>
                <w:lang w:val="ru-RU"/>
              </w:rPr>
              <w:t xml:space="preserve"> </w:t>
            </w:r>
            <w:r w:rsidR="001D217A">
              <w:rPr>
                <w:rFonts w:ascii="Times New Roman" w:eastAsia="Times New Roman" w:hAnsi="Times New Roman" w:cs="Times New Roman"/>
                <w:sz w:val="24"/>
                <w:szCs w:val="24"/>
                <w:lang w:val="ru-RU"/>
              </w:rPr>
              <w:t xml:space="preserve"> реализацию программных меропри</w:t>
            </w:r>
            <w:r w:rsidR="001D217A">
              <w:rPr>
                <w:rFonts w:ascii="Times New Roman" w:eastAsia="Times New Roman" w:hAnsi="Times New Roman" w:cs="Times New Roman"/>
                <w:sz w:val="24"/>
                <w:szCs w:val="24"/>
                <w:lang w:val="ru-RU"/>
              </w:rPr>
              <w:t>я</w:t>
            </w:r>
            <w:r w:rsidR="001D217A">
              <w:rPr>
                <w:rFonts w:ascii="Times New Roman" w:eastAsia="Times New Roman" w:hAnsi="Times New Roman" w:cs="Times New Roman"/>
                <w:sz w:val="24"/>
                <w:szCs w:val="24"/>
                <w:lang w:val="ru-RU"/>
              </w:rPr>
              <w:t>тий по созданию условий функционирования и развития ОО</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033A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2022</w:t>
            </w:r>
          </w:p>
        </w:tc>
        <w:tc>
          <w:tcPr>
            <w:tcW w:w="3827" w:type="dxa"/>
            <w:gridSpan w:val="2"/>
            <w:tcBorders>
              <w:top w:val="single" w:sz="5" w:space="0" w:color="000000"/>
              <w:left w:val="single" w:sz="5" w:space="0" w:color="000000"/>
              <w:bottom w:val="single" w:sz="5" w:space="0" w:color="000000"/>
              <w:right w:val="single" w:sz="5" w:space="0" w:color="000000"/>
            </w:tcBorders>
          </w:tcPr>
          <w:p w:rsidR="001A258D" w:rsidRPr="00460731" w:rsidRDefault="00AE3340" w:rsidP="00AE3340">
            <w:pPr>
              <w:pStyle w:val="TableParagraph"/>
              <w:spacing w:before="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D217A" w:rsidP="007B7091">
            <w:pPr>
              <w:pStyle w:val="TableParagraph"/>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Появление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муниципальной сист</w:t>
            </w:r>
            <w:r w:rsidRPr="00460731">
              <w:rPr>
                <w:rFonts w:ascii="Times New Roman" w:eastAsia="Times New Roman" w:hAnsi="Times New Roman" w:cs="Times New Roman"/>
                <w:sz w:val="24"/>
                <w:szCs w:val="24"/>
                <w:lang w:val="ru-RU"/>
              </w:rPr>
              <w:t>е</w:t>
            </w:r>
            <w:r w:rsidRPr="00460731">
              <w:rPr>
                <w:rFonts w:ascii="Times New Roman" w:eastAsia="Times New Roman" w:hAnsi="Times New Roman" w:cs="Times New Roman"/>
                <w:sz w:val="24"/>
                <w:szCs w:val="24"/>
                <w:lang w:val="ru-RU"/>
              </w:rPr>
              <w:t>ме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современной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модели</w:t>
            </w:r>
            <w:r>
              <w:rPr>
                <w:rFonts w:ascii="Times New Roman" w:eastAsia="Times New Roman" w:hAnsi="Times New Roman" w:cs="Times New Roman"/>
                <w:sz w:val="24"/>
                <w:szCs w:val="24"/>
                <w:lang w:val="ru-RU"/>
              </w:rPr>
              <w:t xml:space="preserve">  взаимоде</w:t>
            </w:r>
            <w:r>
              <w:rPr>
                <w:rFonts w:ascii="Times New Roman" w:eastAsia="Times New Roman" w:hAnsi="Times New Roman" w:cs="Times New Roman"/>
                <w:sz w:val="24"/>
                <w:szCs w:val="24"/>
                <w:lang w:val="ru-RU"/>
              </w:rPr>
              <w:t>й</w:t>
            </w:r>
            <w:r>
              <w:rPr>
                <w:rFonts w:ascii="Times New Roman" w:eastAsia="Times New Roman" w:hAnsi="Times New Roman" w:cs="Times New Roman"/>
                <w:sz w:val="24"/>
                <w:szCs w:val="24"/>
                <w:lang w:val="ru-RU"/>
              </w:rPr>
              <w:t>ствия, наставничества, обмена оп</w:t>
            </w:r>
            <w:r>
              <w:rPr>
                <w:rFonts w:ascii="Times New Roman" w:eastAsia="Times New Roman" w:hAnsi="Times New Roman" w:cs="Times New Roman"/>
                <w:sz w:val="24"/>
                <w:szCs w:val="24"/>
                <w:lang w:val="ru-RU"/>
              </w:rPr>
              <w:t>ы</w:t>
            </w:r>
            <w:r>
              <w:rPr>
                <w:rFonts w:ascii="Times New Roman" w:eastAsia="Times New Roman" w:hAnsi="Times New Roman" w:cs="Times New Roman"/>
                <w:sz w:val="24"/>
                <w:szCs w:val="24"/>
                <w:lang w:val="ru-RU"/>
              </w:rPr>
              <w:t>том между руководителями ОО</w:t>
            </w:r>
          </w:p>
        </w:tc>
      </w:tr>
      <w:tr w:rsidR="001A258D" w:rsidRPr="00460731" w:rsidTr="009D69AB">
        <w:trPr>
          <w:trHeight w:hRule="exact" w:val="1400"/>
        </w:trPr>
        <w:tc>
          <w:tcPr>
            <w:tcW w:w="709" w:type="dxa"/>
            <w:tcBorders>
              <w:top w:val="single" w:sz="5" w:space="0" w:color="000000"/>
              <w:left w:val="single" w:sz="5" w:space="0" w:color="000000"/>
              <w:bottom w:val="single" w:sz="5" w:space="0" w:color="000000"/>
              <w:right w:val="single" w:sz="5" w:space="0" w:color="000000"/>
            </w:tcBorders>
          </w:tcPr>
          <w:p w:rsidR="001A258D" w:rsidRPr="00460731" w:rsidRDefault="001D217A" w:rsidP="007B7091">
            <w:pPr>
              <w:pStyle w:val="TableParagrap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1.16. </w:t>
            </w:r>
            <w:r w:rsidR="001A258D" w:rsidRPr="00460731">
              <w:rPr>
                <w:rFonts w:ascii="Times New Roman" w:eastAsia="Times New Roman" w:hAnsi="Times New Roman" w:cs="Times New Roman"/>
                <w:sz w:val="24"/>
                <w:szCs w:val="24"/>
              </w:rPr>
              <w:t>.</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1D217A">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Подготовка</w:t>
            </w:r>
            <w:r>
              <w:rPr>
                <w:rFonts w:ascii="Times New Roman" w:eastAsia="Times New Roman" w:hAnsi="Times New Roman" w:cs="Times New Roman"/>
                <w:sz w:val="24"/>
                <w:szCs w:val="24"/>
                <w:lang w:val="ru-RU"/>
              </w:rPr>
              <w:t xml:space="preserve"> </w:t>
            </w:r>
            <w:r w:rsidR="001D217A">
              <w:rPr>
                <w:rFonts w:ascii="Times New Roman" w:eastAsia="Times New Roman" w:hAnsi="Times New Roman" w:cs="Times New Roman"/>
                <w:sz w:val="24"/>
                <w:szCs w:val="24"/>
                <w:lang w:val="ru-RU"/>
              </w:rPr>
              <w:t xml:space="preserve">управленческих </w:t>
            </w:r>
            <w:r w:rsidRPr="00460731">
              <w:rPr>
                <w:rFonts w:ascii="Times New Roman" w:eastAsia="Times New Roman" w:hAnsi="Times New Roman" w:cs="Times New Roman"/>
                <w:sz w:val="24"/>
                <w:szCs w:val="24"/>
                <w:lang w:val="ru-RU"/>
              </w:rPr>
              <w:t>кадров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соотве</w:t>
            </w:r>
            <w:r w:rsidRPr="00460731">
              <w:rPr>
                <w:rFonts w:ascii="Times New Roman" w:eastAsia="Times New Roman" w:hAnsi="Times New Roman" w:cs="Times New Roman"/>
                <w:sz w:val="24"/>
                <w:szCs w:val="24"/>
                <w:lang w:val="ru-RU"/>
              </w:rPr>
              <w:t>т</w:t>
            </w:r>
            <w:r w:rsidRPr="00460731">
              <w:rPr>
                <w:rFonts w:ascii="Times New Roman" w:eastAsia="Times New Roman" w:hAnsi="Times New Roman" w:cs="Times New Roman"/>
                <w:sz w:val="24"/>
                <w:szCs w:val="24"/>
                <w:lang w:val="ru-RU"/>
              </w:rPr>
              <w:t>ствии</w:t>
            </w:r>
            <w:r>
              <w:rPr>
                <w:rFonts w:ascii="Times New Roman" w:eastAsia="Times New Roman" w:hAnsi="Times New Roman" w:cs="Times New Roman"/>
                <w:sz w:val="24"/>
                <w:szCs w:val="24"/>
                <w:lang w:val="ru-RU"/>
              </w:rPr>
              <w:t xml:space="preserve"> с з</w:t>
            </w:r>
            <w:r w:rsidRPr="00460731">
              <w:rPr>
                <w:rFonts w:ascii="Times New Roman" w:eastAsia="Times New Roman" w:hAnsi="Times New Roman" w:cs="Times New Roman"/>
                <w:sz w:val="24"/>
                <w:szCs w:val="24"/>
                <w:lang w:val="ru-RU"/>
              </w:rPr>
              <w:t>апросами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 xml:space="preserve">территории </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2021</w:t>
            </w:r>
          </w:p>
        </w:tc>
        <w:tc>
          <w:tcPr>
            <w:tcW w:w="3827" w:type="dxa"/>
            <w:gridSpan w:val="2"/>
            <w:tcBorders>
              <w:top w:val="single" w:sz="5" w:space="0" w:color="000000"/>
              <w:left w:val="single" w:sz="5" w:space="0" w:color="000000"/>
              <w:bottom w:val="single" w:sz="5" w:space="0" w:color="000000"/>
              <w:right w:val="single" w:sz="5" w:space="0" w:color="000000"/>
            </w:tcBorders>
          </w:tcPr>
          <w:p w:rsidR="001A258D" w:rsidRPr="00460731" w:rsidRDefault="00465D36" w:rsidP="001D217A">
            <w:pPr>
              <w:pStyle w:val="TableParagraph"/>
              <w:spacing w:before="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Заместитель начальника Управления образования, ведущие специалисты УО,  </w:t>
            </w:r>
            <w:r w:rsidR="001D217A">
              <w:rPr>
                <w:rFonts w:ascii="Times New Roman" w:eastAsia="Times New Roman" w:hAnsi="Times New Roman" w:cs="Times New Roman"/>
                <w:sz w:val="24"/>
                <w:szCs w:val="24"/>
                <w:lang w:val="ru-RU"/>
              </w:rPr>
              <w:t>руководители ОО</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1D217A">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Укомплектованность</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образовател</w:t>
            </w:r>
            <w:r w:rsidRPr="00460731">
              <w:rPr>
                <w:rFonts w:ascii="Times New Roman" w:eastAsia="Times New Roman" w:hAnsi="Times New Roman" w:cs="Times New Roman"/>
                <w:sz w:val="24"/>
                <w:szCs w:val="24"/>
                <w:lang w:val="ru-RU"/>
              </w:rPr>
              <w:t>ь</w:t>
            </w:r>
            <w:r w:rsidRPr="00460731">
              <w:rPr>
                <w:rFonts w:ascii="Times New Roman" w:eastAsia="Times New Roman" w:hAnsi="Times New Roman" w:cs="Times New Roman"/>
                <w:sz w:val="24"/>
                <w:szCs w:val="24"/>
                <w:lang w:val="ru-RU"/>
              </w:rPr>
              <w:t>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организаций</w:t>
            </w:r>
            <w:r>
              <w:rPr>
                <w:rFonts w:ascii="Times New Roman" w:eastAsia="Times New Roman" w:hAnsi="Times New Roman" w:cs="Times New Roman"/>
                <w:sz w:val="24"/>
                <w:szCs w:val="24"/>
                <w:lang w:val="ru-RU"/>
              </w:rPr>
              <w:t xml:space="preserve"> </w:t>
            </w:r>
            <w:r w:rsidR="001D217A">
              <w:rPr>
                <w:rFonts w:ascii="Times New Roman" w:eastAsia="Times New Roman" w:hAnsi="Times New Roman" w:cs="Times New Roman"/>
                <w:sz w:val="24"/>
                <w:szCs w:val="24"/>
                <w:lang w:val="ru-RU"/>
              </w:rPr>
              <w:t xml:space="preserve">управленческими кадрами. Качественный кадровый резерв </w:t>
            </w:r>
          </w:p>
        </w:tc>
      </w:tr>
      <w:tr w:rsidR="00C029A1" w:rsidRPr="00460731" w:rsidTr="009D69AB">
        <w:trPr>
          <w:trHeight w:hRule="exact" w:val="1691"/>
        </w:trPr>
        <w:tc>
          <w:tcPr>
            <w:tcW w:w="709" w:type="dxa"/>
            <w:tcBorders>
              <w:top w:val="single" w:sz="5" w:space="0" w:color="000000"/>
              <w:left w:val="single" w:sz="5" w:space="0" w:color="000000"/>
              <w:bottom w:val="single" w:sz="5" w:space="0" w:color="000000"/>
              <w:right w:val="single" w:sz="5" w:space="0" w:color="000000"/>
            </w:tcBorders>
          </w:tcPr>
          <w:p w:rsidR="00C029A1" w:rsidRPr="00C029A1" w:rsidRDefault="001D217A" w:rsidP="00C029A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1.17.</w:t>
            </w:r>
          </w:p>
        </w:tc>
        <w:tc>
          <w:tcPr>
            <w:tcW w:w="5243" w:type="dxa"/>
            <w:tcBorders>
              <w:top w:val="single" w:sz="5" w:space="0" w:color="000000"/>
              <w:left w:val="single" w:sz="5" w:space="0" w:color="000000"/>
              <w:bottom w:val="single" w:sz="5" w:space="0" w:color="000000"/>
              <w:right w:val="single" w:sz="5" w:space="0" w:color="000000"/>
            </w:tcBorders>
          </w:tcPr>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Участие в осенней выездной школе для команд школ базовых и пилотных площадок ресурсных центров ГАОУ СО «ИРО»</w:t>
            </w:r>
          </w:p>
          <w:p w:rsidR="00335B22" w:rsidRPr="00460731" w:rsidRDefault="00335B22"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стажировок для управленческих к</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манд ОО в МАОУ СОШ № 44</w:t>
            </w:r>
          </w:p>
        </w:tc>
        <w:tc>
          <w:tcPr>
            <w:tcW w:w="1137" w:type="dxa"/>
            <w:gridSpan w:val="2"/>
            <w:tcBorders>
              <w:top w:val="single" w:sz="5" w:space="0" w:color="000000"/>
              <w:left w:val="single" w:sz="5" w:space="0" w:color="000000"/>
              <w:bottom w:val="single" w:sz="5" w:space="0" w:color="000000"/>
              <w:right w:val="single" w:sz="5" w:space="0" w:color="000000"/>
            </w:tcBorders>
          </w:tcPr>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ку ГАОУ </w:t>
            </w:r>
            <w:r w:rsidR="00D32403">
              <w:rPr>
                <w:rFonts w:ascii="Times New Roman" w:eastAsia="Times New Roman" w:hAnsi="Times New Roman" w:cs="Times New Roman"/>
                <w:sz w:val="24"/>
                <w:szCs w:val="24"/>
                <w:lang w:val="ru-RU"/>
              </w:rPr>
              <w:t xml:space="preserve">ДПО </w:t>
            </w:r>
            <w:proofErr w:type="gramStart"/>
            <w:r>
              <w:rPr>
                <w:rFonts w:ascii="Times New Roman" w:eastAsia="Times New Roman" w:hAnsi="Times New Roman" w:cs="Times New Roman"/>
                <w:sz w:val="24"/>
                <w:szCs w:val="24"/>
                <w:lang w:val="ru-RU"/>
              </w:rPr>
              <w:t>СО</w:t>
            </w:r>
            <w:proofErr w:type="gramEnd"/>
          </w:p>
          <w:p w:rsidR="00C029A1" w:rsidRDefault="00C029A1"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«ИРО»</w:t>
            </w:r>
          </w:p>
          <w:p w:rsidR="0078451F" w:rsidRPr="00460731" w:rsidRDefault="0078451F"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с 2023</w:t>
            </w:r>
          </w:p>
        </w:tc>
        <w:tc>
          <w:tcPr>
            <w:tcW w:w="3827" w:type="dxa"/>
            <w:gridSpan w:val="2"/>
            <w:tcBorders>
              <w:top w:val="single" w:sz="5" w:space="0" w:color="000000"/>
              <w:left w:val="single" w:sz="5" w:space="0" w:color="000000"/>
              <w:bottom w:val="single" w:sz="5" w:space="0" w:color="000000"/>
              <w:right w:val="single" w:sz="5" w:space="0" w:color="000000"/>
            </w:tcBorders>
          </w:tcPr>
          <w:p w:rsidR="00C029A1" w:rsidRPr="00460731" w:rsidRDefault="00C029A1" w:rsidP="001D217A">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Управление образования</w:t>
            </w:r>
            <w:r>
              <w:rPr>
                <w:rFonts w:ascii="Times New Roman" w:eastAsia="Times New Roman" w:hAnsi="Times New Roman" w:cs="Times New Roman"/>
                <w:sz w:val="24"/>
                <w:szCs w:val="24"/>
                <w:lang w:val="ru-RU"/>
              </w:rPr>
              <w:t>,</w:t>
            </w:r>
            <w:r w:rsidRPr="00460731">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ОМС</w:t>
            </w:r>
            <w:r w:rsidRPr="00460731">
              <w:rPr>
                <w:rFonts w:ascii="Times New Roman" w:eastAsia="Times New Roman" w:hAnsi="Times New Roman" w:cs="Times New Roman"/>
                <w:sz w:val="24"/>
                <w:szCs w:val="24"/>
                <w:lang w:val="ru-RU"/>
              </w:rPr>
              <w:t xml:space="preserve"> МКУ ЦСУ</w:t>
            </w:r>
            <w:r>
              <w:rPr>
                <w:rFonts w:ascii="Times New Roman" w:eastAsia="Times New Roman" w:hAnsi="Times New Roman" w:cs="Times New Roman"/>
                <w:sz w:val="24"/>
                <w:szCs w:val="24"/>
                <w:lang w:val="ru-RU"/>
              </w:rPr>
              <w:t xml:space="preserve">, </w:t>
            </w:r>
            <w:r w:rsidR="0078451F">
              <w:rPr>
                <w:rFonts w:ascii="Times New Roman" w:eastAsia="Times New Roman" w:hAnsi="Times New Roman" w:cs="Times New Roman"/>
                <w:sz w:val="24"/>
                <w:szCs w:val="24"/>
                <w:lang w:val="ru-RU"/>
              </w:rPr>
              <w:t xml:space="preserve"> руководители </w:t>
            </w:r>
            <w:r w:rsidR="001D217A">
              <w:rPr>
                <w:rFonts w:ascii="Times New Roman" w:eastAsia="Times New Roman" w:hAnsi="Times New Roman" w:cs="Times New Roman"/>
                <w:sz w:val="24"/>
                <w:szCs w:val="24"/>
                <w:lang w:val="ru-RU"/>
              </w:rPr>
              <w:t>ОО</w:t>
            </w:r>
          </w:p>
        </w:tc>
        <w:tc>
          <w:tcPr>
            <w:tcW w:w="3826" w:type="dxa"/>
            <w:tcBorders>
              <w:top w:val="single" w:sz="5" w:space="0" w:color="000000"/>
              <w:left w:val="single" w:sz="5" w:space="0" w:color="000000"/>
              <w:bottom w:val="single" w:sz="5" w:space="0" w:color="000000"/>
              <w:right w:val="single" w:sz="5" w:space="0" w:color="000000"/>
            </w:tcBorders>
          </w:tcPr>
          <w:p w:rsidR="00C029A1" w:rsidRPr="00460731" w:rsidRDefault="00C029A1"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компетенций</w:t>
            </w:r>
            <w:r>
              <w:rPr>
                <w:rFonts w:ascii="Times New Roman" w:eastAsia="Times New Roman" w:hAnsi="Times New Roman" w:cs="Times New Roman"/>
                <w:sz w:val="24"/>
                <w:szCs w:val="24"/>
                <w:lang w:val="ru-RU"/>
              </w:rPr>
              <w:t xml:space="preserve"> работников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 xml:space="preserve">ния образования, ОМС МКУ ЦСУ,  </w:t>
            </w:r>
            <w:r w:rsidR="0078451F">
              <w:rPr>
                <w:rFonts w:ascii="Times New Roman" w:eastAsia="Times New Roman" w:hAnsi="Times New Roman" w:cs="Times New Roman"/>
                <w:sz w:val="24"/>
                <w:szCs w:val="24"/>
                <w:lang w:val="ru-RU"/>
              </w:rPr>
              <w:t xml:space="preserve"> управленческих команд ОО</w:t>
            </w:r>
          </w:p>
        </w:tc>
      </w:tr>
      <w:tr w:rsidR="00335B22" w:rsidRPr="00460731" w:rsidTr="009D69AB">
        <w:trPr>
          <w:trHeight w:hRule="exact" w:val="1691"/>
        </w:trPr>
        <w:tc>
          <w:tcPr>
            <w:tcW w:w="709" w:type="dxa"/>
            <w:tcBorders>
              <w:top w:val="single" w:sz="5" w:space="0" w:color="000000"/>
              <w:left w:val="single" w:sz="5" w:space="0" w:color="000000"/>
              <w:bottom w:val="single" w:sz="5" w:space="0" w:color="000000"/>
              <w:right w:val="single" w:sz="5" w:space="0" w:color="000000"/>
            </w:tcBorders>
          </w:tcPr>
          <w:p w:rsidR="00335B22" w:rsidRDefault="001D217A" w:rsidP="00C029A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1.18.</w:t>
            </w:r>
          </w:p>
        </w:tc>
        <w:tc>
          <w:tcPr>
            <w:tcW w:w="5243" w:type="dxa"/>
            <w:tcBorders>
              <w:top w:val="single" w:sz="5" w:space="0" w:color="000000"/>
              <w:left w:val="single" w:sz="5" w:space="0" w:color="000000"/>
              <w:bottom w:val="single" w:sz="5" w:space="0" w:color="000000"/>
              <w:right w:val="single" w:sz="5" w:space="0" w:color="000000"/>
            </w:tcBorders>
          </w:tcPr>
          <w:p w:rsidR="00335B22" w:rsidRDefault="0078451F" w:rsidP="00465D36">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Организация повышения квалификации, сопр</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вождения управленцев  ОО с нестабильными о</w:t>
            </w:r>
            <w:r>
              <w:rPr>
                <w:rFonts w:ascii="Times New Roman" w:eastAsia="Times New Roman" w:hAnsi="Times New Roman" w:cs="Times New Roman"/>
                <w:sz w:val="24"/>
                <w:szCs w:val="24"/>
                <w:lang w:val="ru-RU"/>
              </w:rPr>
              <w:t>б</w:t>
            </w:r>
            <w:r>
              <w:rPr>
                <w:rFonts w:ascii="Times New Roman" w:eastAsia="Times New Roman" w:hAnsi="Times New Roman" w:cs="Times New Roman"/>
                <w:sz w:val="24"/>
                <w:szCs w:val="24"/>
                <w:lang w:val="ru-RU"/>
              </w:rPr>
              <w:t>разовательными результатами</w:t>
            </w:r>
          </w:p>
        </w:tc>
        <w:tc>
          <w:tcPr>
            <w:tcW w:w="1137" w:type="dxa"/>
            <w:gridSpan w:val="2"/>
            <w:tcBorders>
              <w:top w:val="single" w:sz="5" w:space="0" w:color="000000"/>
              <w:left w:val="single" w:sz="5" w:space="0" w:color="000000"/>
              <w:bottom w:val="single" w:sz="5" w:space="0" w:color="000000"/>
              <w:right w:val="single" w:sz="5" w:space="0" w:color="000000"/>
            </w:tcBorders>
          </w:tcPr>
          <w:p w:rsidR="0078451F"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по граф</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ку ГАОУ ДПО </w:t>
            </w:r>
            <w:proofErr w:type="gramStart"/>
            <w:r>
              <w:rPr>
                <w:rFonts w:ascii="Times New Roman" w:eastAsia="Times New Roman" w:hAnsi="Times New Roman" w:cs="Times New Roman"/>
                <w:sz w:val="24"/>
                <w:szCs w:val="24"/>
                <w:lang w:val="ru-RU"/>
              </w:rPr>
              <w:t>СО</w:t>
            </w:r>
            <w:proofErr w:type="gramEnd"/>
          </w:p>
          <w:p w:rsidR="00335B22"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«ИРО</w:t>
            </w:r>
          </w:p>
        </w:tc>
        <w:tc>
          <w:tcPr>
            <w:tcW w:w="3827" w:type="dxa"/>
            <w:gridSpan w:val="2"/>
            <w:tcBorders>
              <w:top w:val="single" w:sz="5" w:space="0" w:color="000000"/>
              <w:left w:val="single" w:sz="5" w:space="0" w:color="000000"/>
              <w:bottom w:val="single" w:sz="5" w:space="0" w:color="000000"/>
              <w:right w:val="single" w:sz="5" w:space="0" w:color="000000"/>
            </w:tcBorders>
          </w:tcPr>
          <w:p w:rsidR="00335B22"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335B22" w:rsidRPr="00460731" w:rsidRDefault="0078451F" w:rsidP="00465D3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Повышение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профессиональных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компетенций</w:t>
            </w:r>
            <w:r>
              <w:rPr>
                <w:rFonts w:ascii="Times New Roman" w:eastAsia="Times New Roman" w:hAnsi="Times New Roman" w:cs="Times New Roman"/>
                <w:sz w:val="24"/>
                <w:szCs w:val="24"/>
                <w:lang w:val="ru-RU"/>
              </w:rPr>
              <w:t xml:space="preserve"> работников Управл</w:t>
            </w:r>
            <w:r>
              <w:rPr>
                <w:rFonts w:ascii="Times New Roman" w:eastAsia="Times New Roman" w:hAnsi="Times New Roman" w:cs="Times New Roman"/>
                <w:sz w:val="24"/>
                <w:szCs w:val="24"/>
                <w:lang w:val="ru-RU"/>
              </w:rPr>
              <w:t>е</w:t>
            </w:r>
            <w:r>
              <w:rPr>
                <w:rFonts w:ascii="Times New Roman" w:eastAsia="Times New Roman" w:hAnsi="Times New Roman" w:cs="Times New Roman"/>
                <w:sz w:val="24"/>
                <w:szCs w:val="24"/>
                <w:lang w:val="ru-RU"/>
              </w:rPr>
              <w:t>ния образования, ОМС МКУ ЦСУ,   управленческих команд ОО</w:t>
            </w:r>
          </w:p>
        </w:tc>
      </w:tr>
      <w:tr w:rsidR="001A258D" w:rsidRPr="00460731" w:rsidTr="009D69AB">
        <w:trPr>
          <w:trHeight w:hRule="exact" w:val="1571"/>
        </w:trPr>
        <w:tc>
          <w:tcPr>
            <w:tcW w:w="709" w:type="dxa"/>
            <w:tcBorders>
              <w:top w:val="single" w:sz="5" w:space="0" w:color="000000"/>
              <w:left w:val="single" w:sz="5" w:space="0" w:color="000000"/>
              <w:bottom w:val="single" w:sz="5" w:space="0" w:color="000000"/>
              <w:right w:val="single" w:sz="5" w:space="0" w:color="000000"/>
            </w:tcBorders>
          </w:tcPr>
          <w:p w:rsidR="001A258D" w:rsidRPr="001D217A" w:rsidRDefault="001D217A"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1.19.</w:t>
            </w:r>
          </w:p>
        </w:tc>
        <w:tc>
          <w:tcPr>
            <w:tcW w:w="5243" w:type="dxa"/>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Развитие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информационной</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открытости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образования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посредством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внедрения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автоматиз</w:t>
            </w:r>
            <w:r w:rsidRPr="00460731">
              <w:rPr>
                <w:rFonts w:ascii="Times New Roman" w:eastAsia="Times New Roman" w:hAnsi="Times New Roman" w:cs="Times New Roman"/>
                <w:sz w:val="24"/>
                <w:szCs w:val="24"/>
                <w:lang w:val="ru-RU"/>
              </w:rPr>
              <w:t>и</w:t>
            </w:r>
            <w:r w:rsidRPr="00460731">
              <w:rPr>
                <w:rFonts w:ascii="Times New Roman" w:eastAsia="Times New Roman" w:hAnsi="Times New Roman" w:cs="Times New Roman"/>
                <w:sz w:val="24"/>
                <w:szCs w:val="24"/>
                <w:lang w:val="ru-RU"/>
              </w:rPr>
              <w:t>рованных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систем</w:t>
            </w:r>
          </w:p>
        </w:tc>
        <w:tc>
          <w:tcPr>
            <w:tcW w:w="1137" w:type="dxa"/>
            <w:gridSpan w:val="2"/>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rPr>
            </w:pPr>
            <w:r w:rsidRPr="00460731">
              <w:rPr>
                <w:rFonts w:ascii="Times New Roman" w:eastAsia="Times New Roman" w:hAnsi="Times New Roman" w:cs="Times New Roman"/>
                <w:sz w:val="24"/>
                <w:szCs w:val="24"/>
                <w:lang w:val="ru-RU"/>
              </w:rPr>
              <w:t>е</w:t>
            </w:r>
            <w:proofErr w:type="spellStart"/>
            <w:r w:rsidRPr="00460731">
              <w:rPr>
                <w:rFonts w:ascii="Times New Roman" w:eastAsia="Times New Roman" w:hAnsi="Times New Roman" w:cs="Times New Roman"/>
                <w:sz w:val="24"/>
                <w:szCs w:val="24"/>
              </w:rPr>
              <w:t>жегодно</w:t>
            </w:r>
            <w:proofErr w:type="spellEnd"/>
          </w:p>
        </w:tc>
        <w:tc>
          <w:tcPr>
            <w:tcW w:w="3827" w:type="dxa"/>
            <w:gridSpan w:val="2"/>
            <w:tcBorders>
              <w:top w:val="single" w:sz="5" w:space="0" w:color="000000"/>
              <w:left w:val="single" w:sz="5" w:space="0" w:color="000000"/>
              <w:bottom w:val="single" w:sz="5" w:space="0" w:color="000000"/>
              <w:right w:val="single" w:sz="5" w:space="0" w:color="000000"/>
            </w:tcBorders>
          </w:tcPr>
          <w:p w:rsidR="001A258D"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1A258D" w:rsidRPr="00460731" w:rsidRDefault="001A258D" w:rsidP="0078451F">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Внедрены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информационн</w:t>
            </w:r>
            <w:proofErr w:type="gramStart"/>
            <w:r w:rsidRPr="00460731">
              <w:rPr>
                <w:rFonts w:ascii="Times New Roman" w:eastAsia="Times New Roman" w:hAnsi="Times New Roman" w:cs="Times New Roman"/>
                <w:sz w:val="24"/>
                <w:szCs w:val="24"/>
                <w:lang w:val="ru-RU"/>
              </w:rPr>
              <w:t>о-</w:t>
            </w:r>
            <w:proofErr w:type="gramEnd"/>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комм</w:t>
            </w:r>
            <w:r w:rsidRPr="00460731">
              <w:rPr>
                <w:rFonts w:ascii="Times New Roman" w:eastAsia="Times New Roman" w:hAnsi="Times New Roman" w:cs="Times New Roman"/>
                <w:sz w:val="24"/>
                <w:szCs w:val="24"/>
                <w:lang w:val="ru-RU"/>
              </w:rPr>
              <w:t>у</w:t>
            </w:r>
            <w:r w:rsidRPr="00460731">
              <w:rPr>
                <w:rFonts w:ascii="Times New Roman" w:eastAsia="Times New Roman" w:hAnsi="Times New Roman" w:cs="Times New Roman"/>
                <w:sz w:val="24"/>
                <w:szCs w:val="24"/>
                <w:lang w:val="ru-RU"/>
              </w:rPr>
              <w:t>никационные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инструменты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техн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логические</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механизмы</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комплексн</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го</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управления</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проектом</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на</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разных</w:t>
            </w:r>
            <w:r>
              <w:rPr>
                <w:rFonts w:ascii="Times New Roman" w:eastAsia="Times New Roman" w:hAnsi="Times New Roman" w:cs="Times New Roman"/>
                <w:sz w:val="24"/>
                <w:szCs w:val="24"/>
                <w:lang w:val="ru-RU"/>
              </w:rPr>
              <w:t xml:space="preserve"> </w:t>
            </w:r>
            <w:r w:rsidRPr="00460731">
              <w:rPr>
                <w:rFonts w:ascii="Times New Roman" w:eastAsia="Times New Roman" w:hAnsi="Times New Roman" w:cs="Times New Roman"/>
                <w:sz w:val="24"/>
                <w:szCs w:val="24"/>
                <w:lang w:val="ru-RU"/>
              </w:rPr>
              <w:t>уровнях</w:t>
            </w:r>
          </w:p>
        </w:tc>
      </w:tr>
      <w:tr w:rsidR="007725AB" w:rsidRPr="00460731" w:rsidTr="009D69AB">
        <w:trPr>
          <w:trHeight w:hRule="exact" w:val="1571"/>
        </w:trPr>
        <w:tc>
          <w:tcPr>
            <w:tcW w:w="709" w:type="dxa"/>
            <w:tcBorders>
              <w:top w:val="single" w:sz="5" w:space="0" w:color="000000"/>
              <w:left w:val="single" w:sz="5" w:space="0" w:color="000000"/>
              <w:bottom w:val="single" w:sz="5" w:space="0" w:color="000000"/>
              <w:right w:val="single" w:sz="5" w:space="0" w:color="000000"/>
            </w:tcBorders>
          </w:tcPr>
          <w:p w:rsidR="007725AB" w:rsidRDefault="007725AB"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w:t>
            </w:r>
          </w:p>
        </w:tc>
        <w:tc>
          <w:tcPr>
            <w:tcW w:w="5243" w:type="dxa"/>
            <w:tcBorders>
              <w:top w:val="single" w:sz="5" w:space="0" w:color="000000"/>
              <w:left w:val="single" w:sz="5" w:space="0" w:color="000000"/>
              <w:bottom w:val="single" w:sz="5" w:space="0" w:color="000000"/>
              <w:right w:val="single" w:sz="5" w:space="0" w:color="000000"/>
            </w:tcBorders>
          </w:tcPr>
          <w:p w:rsidR="007725AB" w:rsidRPr="00460731" w:rsidRDefault="007725AB" w:rsidP="007725AB">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Разработка пакета </w:t>
            </w:r>
            <w:proofErr w:type="gramStart"/>
            <w:r>
              <w:rPr>
                <w:rFonts w:ascii="Times New Roman" w:eastAsia="Times New Roman" w:hAnsi="Times New Roman" w:cs="Times New Roman"/>
                <w:sz w:val="24"/>
                <w:szCs w:val="24"/>
                <w:lang w:val="ru-RU"/>
              </w:rPr>
              <w:t>локальных</w:t>
            </w:r>
            <w:proofErr w:type="gramEnd"/>
            <w:r>
              <w:rPr>
                <w:rFonts w:ascii="Times New Roman" w:eastAsia="Times New Roman" w:hAnsi="Times New Roman" w:cs="Times New Roman"/>
                <w:sz w:val="24"/>
                <w:szCs w:val="24"/>
                <w:lang w:val="ru-RU"/>
              </w:rPr>
              <w:t xml:space="preserve"> НПА по организ</w:t>
            </w:r>
            <w:r>
              <w:rPr>
                <w:rFonts w:ascii="Times New Roman" w:eastAsia="Times New Roman" w:hAnsi="Times New Roman" w:cs="Times New Roman"/>
                <w:sz w:val="24"/>
                <w:szCs w:val="24"/>
                <w:lang w:val="ru-RU"/>
              </w:rPr>
              <w:t>а</w:t>
            </w:r>
            <w:r>
              <w:rPr>
                <w:rFonts w:ascii="Times New Roman" w:eastAsia="Times New Roman" w:hAnsi="Times New Roman" w:cs="Times New Roman"/>
                <w:sz w:val="24"/>
                <w:szCs w:val="24"/>
                <w:lang w:val="ru-RU"/>
              </w:rPr>
              <w:t>ции конкурсного отбора на должности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теля ОО в Режевском городском округе</w:t>
            </w:r>
          </w:p>
        </w:tc>
        <w:tc>
          <w:tcPr>
            <w:tcW w:w="1137" w:type="dxa"/>
            <w:gridSpan w:val="2"/>
            <w:tcBorders>
              <w:top w:val="single" w:sz="5" w:space="0" w:color="000000"/>
              <w:left w:val="single" w:sz="5" w:space="0" w:color="000000"/>
              <w:bottom w:val="single" w:sz="5" w:space="0" w:color="000000"/>
              <w:right w:val="single" w:sz="5" w:space="0" w:color="000000"/>
            </w:tcBorders>
          </w:tcPr>
          <w:p w:rsidR="007725AB" w:rsidRPr="00460731" w:rsidRDefault="007725AB"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2023 г</w:t>
            </w:r>
            <w:r>
              <w:rPr>
                <w:rFonts w:ascii="Times New Roman" w:eastAsia="Times New Roman" w:hAnsi="Times New Roman" w:cs="Times New Roman"/>
                <w:sz w:val="24"/>
                <w:szCs w:val="24"/>
                <w:lang w:val="ru-RU"/>
              </w:rPr>
              <w:t>о</w:t>
            </w:r>
            <w:r>
              <w:rPr>
                <w:rFonts w:ascii="Times New Roman" w:eastAsia="Times New Roman" w:hAnsi="Times New Roman" w:cs="Times New Roman"/>
                <w:sz w:val="24"/>
                <w:szCs w:val="24"/>
                <w:lang w:val="ru-RU"/>
              </w:rPr>
              <w:t>да</w:t>
            </w:r>
          </w:p>
        </w:tc>
        <w:tc>
          <w:tcPr>
            <w:tcW w:w="3827" w:type="dxa"/>
            <w:gridSpan w:val="2"/>
            <w:tcBorders>
              <w:top w:val="single" w:sz="5" w:space="0" w:color="000000"/>
              <w:left w:val="single" w:sz="5" w:space="0" w:color="000000"/>
              <w:bottom w:val="single" w:sz="5" w:space="0" w:color="000000"/>
              <w:right w:val="single" w:sz="5" w:space="0" w:color="000000"/>
            </w:tcBorders>
          </w:tcPr>
          <w:p w:rsidR="007725AB" w:rsidRDefault="007725AB"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7725AB" w:rsidRPr="00460731" w:rsidRDefault="007725AB"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Обеспечение качественного отбора кандидатов на должность руковод</w:t>
            </w:r>
            <w:r>
              <w:rPr>
                <w:rFonts w:ascii="Times New Roman" w:eastAsia="Times New Roman" w:hAnsi="Times New Roman" w:cs="Times New Roman"/>
                <w:sz w:val="24"/>
                <w:szCs w:val="24"/>
                <w:lang w:val="ru-RU"/>
              </w:rPr>
              <w:t>и</w:t>
            </w:r>
            <w:r>
              <w:rPr>
                <w:rFonts w:ascii="Times New Roman" w:eastAsia="Times New Roman" w:hAnsi="Times New Roman" w:cs="Times New Roman"/>
                <w:sz w:val="24"/>
                <w:szCs w:val="24"/>
                <w:lang w:val="ru-RU"/>
              </w:rPr>
              <w:t>телей</w:t>
            </w:r>
          </w:p>
        </w:tc>
      </w:tr>
      <w:tr w:rsidR="00EA193F" w:rsidRPr="00460731" w:rsidTr="001D217A">
        <w:trPr>
          <w:trHeight w:hRule="exact" w:val="2675"/>
        </w:trPr>
        <w:tc>
          <w:tcPr>
            <w:tcW w:w="709" w:type="dxa"/>
            <w:tcBorders>
              <w:top w:val="single" w:sz="5" w:space="0" w:color="000000"/>
              <w:left w:val="single" w:sz="5" w:space="0" w:color="000000"/>
              <w:bottom w:val="single" w:sz="5" w:space="0" w:color="000000"/>
              <w:right w:val="single" w:sz="5" w:space="0" w:color="000000"/>
            </w:tcBorders>
          </w:tcPr>
          <w:p w:rsidR="00EA193F" w:rsidRPr="00460731" w:rsidRDefault="007725AB"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1.21</w:t>
            </w:r>
            <w:r w:rsidR="001D217A">
              <w:rPr>
                <w:rFonts w:ascii="Times New Roman" w:eastAsia="Times New Roman" w:hAnsi="Times New Roman" w:cs="Times New Roman"/>
                <w:sz w:val="24"/>
                <w:szCs w:val="24"/>
                <w:lang w:val="ru-RU"/>
              </w:rPr>
              <w:t>.</w:t>
            </w:r>
          </w:p>
        </w:tc>
        <w:tc>
          <w:tcPr>
            <w:tcW w:w="5243" w:type="dxa"/>
            <w:tcBorders>
              <w:top w:val="single" w:sz="5" w:space="0" w:color="000000"/>
              <w:left w:val="single" w:sz="5" w:space="0" w:color="000000"/>
              <w:bottom w:val="single" w:sz="5" w:space="0" w:color="000000"/>
              <w:right w:val="single" w:sz="5" w:space="0" w:color="000000"/>
            </w:tcBorders>
          </w:tcPr>
          <w:p w:rsidR="00EA193F" w:rsidRPr="001D217A" w:rsidRDefault="00EA193F" w:rsidP="001D217A">
            <w:pPr>
              <w:pStyle w:val="TableParagraph"/>
              <w:rPr>
                <w:rFonts w:ascii="Times New Roman" w:eastAsia="Times New Roman" w:hAnsi="Times New Roman" w:cs="Times New Roman"/>
                <w:sz w:val="24"/>
                <w:szCs w:val="24"/>
                <w:lang w:val="ru-RU"/>
              </w:rPr>
            </w:pPr>
            <w:r w:rsidRPr="001D217A">
              <w:rPr>
                <w:rFonts w:ascii="Times New Roman" w:eastAsia="Times New Roman" w:hAnsi="Times New Roman" w:cs="Times New Roman"/>
                <w:sz w:val="24"/>
                <w:szCs w:val="24"/>
                <w:lang w:val="ru-RU"/>
              </w:rPr>
              <w:t xml:space="preserve">Анализ эффективности принятых мер </w:t>
            </w:r>
            <w:r w:rsidR="001D217A" w:rsidRPr="001D217A">
              <w:rPr>
                <w:rFonts w:ascii="Times New Roman" w:eastAsia="Times New Roman" w:hAnsi="Times New Roman" w:cs="Times New Roman"/>
                <w:sz w:val="24"/>
                <w:szCs w:val="24"/>
                <w:lang w:val="ru-RU"/>
              </w:rPr>
              <w:t>по повыш</w:t>
            </w:r>
            <w:r w:rsidR="001D217A" w:rsidRPr="001D217A">
              <w:rPr>
                <w:rFonts w:ascii="Times New Roman" w:eastAsia="Times New Roman" w:hAnsi="Times New Roman" w:cs="Times New Roman"/>
                <w:sz w:val="24"/>
                <w:szCs w:val="24"/>
                <w:lang w:val="ru-RU"/>
              </w:rPr>
              <w:t>е</w:t>
            </w:r>
            <w:r w:rsidR="001D217A" w:rsidRPr="001D217A">
              <w:rPr>
                <w:rFonts w:ascii="Times New Roman" w:eastAsia="Times New Roman" w:hAnsi="Times New Roman" w:cs="Times New Roman"/>
                <w:sz w:val="24"/>
                <w:szCs w:val="24"/>
                <w:lang w:val="ru-RU"/>
              </w:rPr>
              <w:t xml:space="preserve">нию качества управленческой деятельности </w:t>
            </w:r>
            <w:r w:rsidR="001D217A" w:rsidRPr="001D217A">
              <w:rPr>
                <w:rFonts w:ascii="Times New Roman" w:eastAsia="Calibri" w:hAnsi="Times New Roman" w:cs="Times New Roman"/>
                <w:bCs/>
                <w:sz w:val="24"/>
                <w:szCs w:val="24"/>
                <w:lang w:val="ru-RU"/>
              </w:rPr>
              <w:t>рук</w:t>
            </w:r>
            <w:r w:rsidR="001D217A" w:rsidRPr="001D217A">
              <w:rPr>
                <w:rFonts w:ascii="Times New Roman" w:eastAsia="Calibri" w:hAnsi="Times New Roman" w:cs="Times New Roman"/>
                <w:bCs/>
                <w:sz w:val="24"/>
                <w:szCs w:val="24"/>
                <w:lang w:val="ru-RU"/>
              </w:rPr>
              <w:t>о</w:t>
            </w:r>
            <w:r w:rsidR="001D217A" w:rsidRPr="001D217A">
              <w:rPr>
                <w:rFonts w:ascii="Times New Roman" w:eastAsia="Calibri" w:hAnsi="Times New Roman" w:cs="Times New Roman"/>
                <w:bCs/>
                <w:sz w:val="24"/>
                <w:szCs w:val="24"/>
                <w:lang w:val="ru-RU"/>
              </w:rPr>
              <w:t>водителей образовательных организаций</w:t>
            </w:r>
          </w:p>
        </w:tc>
        <w:tc>
          <w:tcPr>
            <w:tcW w:w="1137" w:type="dxa"/>
            <w:gridSpan w:val="2"/>
            <w:tcBorders>
              <w:top w:val="single" w:sz="5" w:space="0" w:color="000000"/>
              <w:left w:val="single" w:sz="5" w:space="0" w:color="000000"/>
              <w:bottom w:val="single" w:sz="5" w:space="0" w:color="000000"/>
              <w:right w:val="single" w:sz="5" w:space="0" w:color="000000"/>
            </w:tcBorders>
          </w:tcPr>
          <w:p w:rsidR="00EA193F" w:rsidRDefault="001D217A" w:rsidP="004C63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 2020</w:t>
            </w:r>
          </w:p>
          <w:p w:rsidR="00365BB6" w:rsidRPr="00460731" w:rsidRDefault="00365BB6" w:rsidP="004C6354">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ежегодно</w:t>
            </w:r>
          </w:p>
        </w:tc>
        <w:tc>
          <w:tcPr>
            <w:tcW w:w="3827" w:type="dxa"/>
            <w:gridSpan w:val="2"/>
            <w:tcBorders>
              <w:top w:val="single" w:sz="5" w:space="0" w:color="000000"/>
              <w:left w:val="single" w:sz="5" w:space="0" w:color="000000"/>
              <w:bottom w:val="single" w:sz="5" w:space="0" w:color="000000"/>
              <w:right w:val="single" w:sz="5" w:space="0" w:color="000000"/>
            </w:tcBorders>
          </w:tcPr>
          <w:p w:rsidR="00EA193F" w:rsidRPr="00460731" w:rsidRDefault="0078451F" w:rsidP="0078451F">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p>
        </w:tc>
        <w:tc>
          <w:tcPr>
            <w:tcW w:w="3826"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Оценка эффективности принятых мер по</w:t>
            </w:r>
            <w:r w:rsidR="001D217A" w:rsidRPr="001D217A">
              <w:rPr>
                <w:rFonts w:ascii="Times New Roman" w:eastAsia="Times New Roman" w:hAnsi="Times New Roman" w:cs="Times New Roman"/>
                <w:sz w:val="24"/>
                <w:szCs w:val="24"/>
                <w:lang w:val="ru-RU"/>
              </w:rPr>
              <w:t xml:space="preserve"> повышению качества упра</w:t>
            </w:r>
            <w:r w:rsidR="001D217A" w:rsidRPr="001D217A">
              <w:rPr>
                <w:rFonts w:ascii="Times New Roman" w:eastAsia="Times New Roman" w:hAnsi="Times New Roman" w:cs="Times New Roman"/>
                <w:sz w:val="24"/>
                <w:szCs w:val="24"/>
                <w:lang w:val="ru-RU"/>
              </w:rPr>
              <w:t>в</w:t>
            </w:r>
            <w:r w:rsidR="001D217A" w:rsidRPr="001D217A">
              <w:rPr>
                <w:rFonts w:ascii="Times New Roman" w:eastAsia="Times New Roman" w:hAnsi="Times New Roman" w:cs="Times New Roman"/>
                <w:sz w:val="24"/>
                <w:szCs w:val="24"/>
                <w:lang w:val="ru-RU"/>
              </w:rPr>
              <w:t xml:space="preserve">ленческой деятельности </w:t>
            </w:r>
            <w:r w:rsidR="001D217A" w:rsidRPr="001D217A">
              <w:rPr>
                <w:rFonts w:ascii="Times New Roman" w:eastAsia="Calibri" w:hAnsi="Times New Roman" w:cs="Times New Roman"/>
                <w:bCs/>
                <w:sz w:val="24"/>
                <w:szCs w:val="24"/>
                <w:lang w:val="ru-RU"/>
              </w:rPr>
              <w:t>руковод</w:t>
            </w:r>
            <w:r w:rsidR="001D217A" w:rsidRPr="001D217A">
              <w:rPr>
                <w:rFonts w:ascii="Times New Roman" w:eastAsia="Calibri" w:hAnsi="Times New Roman" w:cs="Times New Roman"/>
                <w:bCs/>
                <w:sz w:val="24"/>
                <w:szCs w:val="24"/>
                <w:lang w:val="ru-RU"/>
              </w:rPr>
              <w:t>и</w:t>
            </w:r>
            <w:r w:rsidR="001D217A" w:rsidRPr="001D217A">
              <w:rPr>
                <w:rFonts w:ascii="Times New Roman" w:eastAsia="Calibri" w:hAnsi="Times New Roman" w:cs="Times New Roman"/>
                <w:bCs/>
                <w:sz w:val="24"/>
                <w:szCs w:val="24"/>
                <w:lang w:val="ru-RU"/>
              </w:rPr>
              <w:t>телей образовательных организаций</w:t>
            </w:r>
          </w:p>
        </w:tc>
      </w:tr>
      <w:tr w:rsidR="00EA193F" w:rsidRPr="00460731" w:rsidTr="009D69AB">
        <w:trPr>
          <w:trHeight w:hRule="exact" w:val="1407"/>
        </w:trPr>
        <w:tc>
          <w:tcPr>
            <w:tcW w:w="709" w:type="dxa"/>
            <w:tcBorders>
              <w:top w:val="single" w:sz="5" w:space="0" w:color="000000"/>
              <w:left w:val="single" w:sz="5" w:space="0" w:color="000000"/>
              <w:bottom w:val="single" w:sz="5" w:space="0" w:color="000000"/>
              <w:right w:val="single" w:sz="5" w:space="0" w:color="000000"/>
            </w:tcBorders>
          </w:tcPr>
          <w:p w:rsidR="00EA193F" w:rsidRPr="00460731" w:rsidRDefault="007725AB"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1.22.</w:t>
            </w:r>
          </w:p>
        </w:tc>
        <w:tc>
          <w:tcPr>
            <w:tcW w:w="5243"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Анализ эффективности принятых управленческих решений по результатам проведенного анализа и адресных рекомендаций</w:t>
            </w:r>
          </w:p>
        </w:tc>
        <w:tc>
          <w:tcPr>
            <w:tcW w:w="1137" w:type="dxa"/>
            <w:gridSpan w:val="2"/>
            <w:tcBorders>
              <w:top w:val="single" w:sz="5" w:space="0" w:color="000000"/>
              <w:left w:val="single" w:sz="5" w:space="0" w:color="000000"/>
              <w:bottom w:val="single" w:sz="5" w:space="0" w:color="000000"/>
              <w:right w:val="single" w:sz="5" w:space="0" w:color="000000"/>
            </w:tcBorders>
          </w:tcPr>
          <w:p w:rsidR="00365BB6" w:rsidRPr="00460731" w:rsidRDefault="00365BB6" w:rsidP="00365BB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весь</w:t>
            </w:r>
          </w:p>
          <w:p w:rsidR="00EA193F" w:rsidRPr="00460731" w:rsidRDefault="00365BB6" w:rsidP="00365BB6">
            <w:pPr>
              <w:pStyle w:val="TableParagraph"/>
              <w:jc w:val="center"/>
              <w:rPr>
                <w:rFonts w:ascii="Times New Roman" w:eastAsia="Times New Roman" w:hAnsi="Times New Roman" w:cs="Times New Roman"/>
                <w:sz w:val="24"/>
                <w:szCs w:val="24"/>
                <w:lang w:val="ru-RU"/>
              </w:rPr>
            </w:pPr>
            <w:r w:rsidRPr="00460731">
              <w:rPr>
                <w:rFonts w:ascii="Times New Roman" w:eastAsia="Times New Roman" w:hAnsi="Times New Roman" w:cs="Times New Roman"/>
                <w:sz w:val="24"/>
                <w:szCs w:val="24"/>
                <w:lang w:val="ru-RU"/>
              </w:rPr>
              <w:t>период реализ</w:t>
            </w:r>
            <w:r w:rsidRPr="00460731">
              <w:rPr>
                <w:rFonts w:ascii="Times New Roman" w:eastAsia="Times New Roman" w:hAnsi="Times New Roman" w:cs="Times New Roman"/>
                <w:sz w:val="24"/>
                <w:szCs w:val="24"/>
                <w:lang w:val="ru-RU"/>
              </w:rPr>
              <w:t>а</w:t>
            </w:r>
            <w:r w:rsidRPr="00460731">
              <w:rPr>
                <w:rFonts w:ascii="Times New Roman" w:eastAsia="Times New Roman" w:hAnsi="Times New Roman" w:cs="Times New Roman"/>
                <w:sz w:val="24"/>
                <w:szCs w:val="24"/>
                <w:lang w:val="ru-RU"/>
              </w:rPr>
              <w:t>ции пр</w:t>
            </w:r>
            <w:r w:rsidRPr="00460731">
              <w:rPr>
                <w:rFonts w:ascii="Times New Roman" w:eastAsia="Times New Roman" w:hAnsi="Times New Roman" w:cs="Times New Roman"/>
                <w:sz w:val="24"/>
                <w:szCs w:val="24"/>
                <w:lang w:val="ru-RU"/>
              </w:rPr>
              <w:t>о</w:t>
            </w:r>
            <w:r w:rsidRPr="00460731">
              <w:rPr>
                <w:rFonts w:ascii="Times New Roman" w:eastAsia="Times New Roman" w:hAnsi="Times New Roman" w:cs="Times New Roman"/>
                <w:sz w:val="24"/>
                <w:szCs w:val="24"/>
                <w:lang w:val="ru-RU"/>
              </w:rPr>
              <w:t>граммы</w:t>
            </w:r>
          </w:p>
        </w:tc>
        <w:tc>
          <w:tcPr>
            <w:tcW w:w="3827" w:type="dxa"/>
            <w:gridSpan w:val="2"/>
            <w:tcBorders>
              <w:top w:val="single" w:sz="5" w:space="0" w:color="000000"/>
              <w:left w:val="single" w:sz="5" w:space="0" w:color="000000"/>
              <w:bottom w:val="single" w:sz="5" w:space="0" w:color="000000"/>
              <w:right w:val="single" w:sz="5" w:space="0" w:color="000000"/>
            </w:tcBorders>
          </w:tcPr>
          <w:p w:rsidR="00EA193F" w:rsidRPr="00460731" w:rsidRDefault="0078451F" w:rsidP="001D217A">
            <w:pPr>
              <w:pStyle w:val="TableParagraph"/>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Заместитель начальника Управления образования, ведущие специалисты УО,  главный специалист, ОМС МКУ ЦСУ</w:t>
            </w:r>
            <w:r w:rsidRPr="00460731">
              <w:rPr>
                <w:rFonts w:ascii="Times New Roman" w:eastAsia="Times New Roman" w:hAnsi="Times New Roman" w:cs="Times New Roman"/>
                <w:sz w:val="24"/>
                <w:szCs w:val="24"/>
                <w:lang w:val="ru-RU"/>
              </w:rPr>
              <w:t xml:space="preserve"> </w:t>
            </w:r>
          </w:p>
        </w:tc>
        <w:tc>
          <w:tcPr>
            <w:tcW w:w="3826" w:type="dxa"/>
            <w:tcBorders>
              <w:top w:val="single" w:sz="5" w:space="0" w:color="000000"/>
              <w:left w:val="single" w:sz="5" w:space="0" w:color="000000"/>
              <w:bottom w:val="single" w:sz="5" w:space="0" w:color="000000"/>
              <w:right w:val="single" w:sz="5" w:space="0" w:color="000000"/>
            </w:tcBorders>
          </w:tcPr>
          <w:p w:rsidR="00EA193F" w:rsidRPr="00460731" w:rsidRDefault="00EA193F" w:rsidP="007B7091">
            <w:pPr>
              <w:pStyle w:val="TableParagrap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Оценка эффективности принятых управленческих решений по резул</w:t>
            </w:r>
            <w:r>
              <w:rPr>
                <w:rFonts w:ascii="Times New Roman" w:eastAsia="Times New Roman" w:hAnsi="Times New Roman" w:cs="Times New Roman"/>
                <w:sz w:val="24"/>
                <w:szCs w:val="24"/>
                <w:lang w:val="ru-RU"/>
              </w:rPr>
              <w:t>ь</w:t>
            </w:r>
            <w:r>
              <w:rPr>
                <w:rFonts w:ascii="Times New Roman" w:eastAsia="Times New Roman" w:hAnsi="Times New Roman" w:cs="Times New Roman"/>
                <w:sz w:val="24"/>
                <w:szCs w:val="24"/>
                <w:lang w:val="ru-RU"/>
              </w:rPr>
              <w:t>татам проведенного анализа и а</w:t>
            </w:r>
            <w:r>
              <w:rPr>
                <w:rFonts w:ascii="Times New Roman" w:eastAsia="Times New Roman" w:hAnsi="Times New Roman" w:cs="Times New Roman"/>
                <w:sz w:val="24"/>
                <w:szCs w:val="24"/>
                <w:lang w:val="ru-RU"/>
              </w:rPr>
              <w:t>д</w:t>
            </w:r>
            <w:r>
              <w:rPr>
                <w:rFonts w:ascii="Times New Roman" w:eastAsia="Times New Roman" w:hAnsi="Times New Roman" w:cs="Times New Roman"/>
                <w:sz w:val="24"/>
                <w:szCs w:val="24"/>
                <w:lang w:val="ru-RU"/>
              </w:rPr>
              <w:t>ресных рекомендаций</w:t>
            </w:r>
          </w:p>
        </w:tc>
      </w:tr>
    </w:tbl>
    <w:p w:rsidR="007A482D" w:rsidRDefault="007A482D"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9557D1" w:rsidRDefault="009557D1" w:rsidP="002C235C">
      <w:pPr>
        <w:rPr>
          <w:rFonts w:ascii="Times New Roman" w:hAnsi="Times New Roman" w:cs="Times New Roman"/>
          <w:sz w:val="24"/>
          <w:szCs w:val="24"/>
        </w:rPr>
      </w:pPr>
    </w:p>
    <w:p w:rsidR="001D217A" w:rsidRPr="007725AB" w:rsidRDefault="001D217A" w:rsidP="001D217A">
      <w:pPr>
        <w:pStyle w:val="aa"/>
        <w:ind w:firstLine="426"/>
        <w:jc w:val="right"/>
        <w:rPr>
          <w:rFonts w:ascii="Times New Roman" w:hAnsi="Times New Roman" w:cs="Times New Roman"/>
          <w:sz w:val="24"/>
          <w:lang w:val="ru-RU"/>
        </w:rPr>
      </w:pPr>
    </w:p>
    <w:p w:rsidR="001D217A" w:rsidRPr="000F0AF8" w:rsidRDefault="001D217A" w:rsidP="001D217A">
      <w:pPr>
        <w:jc w:val="right"/>
        <w:rPr>
          <w:rFonts w:ascii="Times New Roman" w:hAnsi="Times New Roman" w:cs="Times New Roman"/>
        </w:rPr>
      </w:pPr>
    </w:p>
    <w:p w:rsidR="001D217A" w:rsidRDefault="001D217A" w:rsidP="001D217A">
      <w:pPr>
        <w:jc w:val="center"/>
        <w:rPr>
          <w:rFonts w:ascii="Times New Roman" w:hAnsi="Times New Roman" w:cs="Times New Roman"/>
          <w:b/>
        </w:rPr>
      </w:pPr>
    </w:p>
    <w:p w:rsidR="001D217A" w:rsidRDefault="001D217A" w:rsidP="001D217A">
      <w:pPr>
        <w:jc w:val="center"/>
        <w:rPr>
          <w:rFonts w:ascii="Times New Roman" w:hAnsi="Times New Roman" w:cs="Times New Roman"/>
          <w:b/>
        </w:rPr>
      </w:pPr>
    </w:p>
    <w:p w:rsidR="001D217A" w:rsidRDefault="001D217A" w:rsidP="001D217A">
      <w:pPr>
        <w:jc w:val="center"/>
        <w:rPr>
          <w:rFonts w:ascii="Times New Roman" w:hAnsi="Times New Roman" w:cs="Times New Roman"/>
          <w:b/>
        </w:rPr>
      </w:pPr>
    </w:p>
    <w:p w:rsidR="001D217A" w:rsidRDefault="001D217A" w:rsidP="001D217A">
      <w:pPr>
        <w:jc w:val="center"/>
        <w:rPr>
          <w:rFonts w:ascii="Times New Roman" w:hAnsi="Times New Roman" w:cs="Times New Roman"/>
          <w:b/>
        </w:rPr>
      </w:pPr>
    </w:p>
    <w:p w:rsidR="001D217A" w:rsidRDefault="001D217A" w:rsidP="001D217A">
      <w:pPr>
        <w:jc w:val="center"/>
        <w:rPr>
          <w:rFonts w:ascii="Times New Roman" w:hAnsi="Times New Roman" w:cs="Times New Roman"/>
          <w:b/>
        </w:rPr>
      </w:pPr>
    </w:p>
    <w:p w:rsidR="001D217A" w:rsidRDefault="001D217A" w:rsidP="001D217A">
      <w:pPr>
        <w:jc w:val="center"/>
        <w:rPr>
          <w:rFonts w:ascii="Times New Roman" w:hAnsi="Times New Roman" w:cs="Times New Roman"/>
          <w:b/>
        </w:rPr>
      </w:pPr>
    </w:p>
    <w:p w:rsidR="00045D04" w:rsidRDefault="001D217A" w:rsidP="001D217A">
      <w:pPr>
        <w:pStyle w:val="1"/>
        <w:ind w:left="332"/>
        <w:rPr>
          <w:rFonts w:cs="Times New Roman"/>
          <w:b w:val="0"/>
          <w:lang w:val="ru-RU"/>
        </w:rPr>
      </w:pP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7725AB">
        <w:rPr>
          <w:rFonts w:cs="Times New Roman"/>
          <w:b w:val="0"/>
          <w:lang w:val="ru-RU"/>
        </w:rPr>
        <w:tab/>
      </w:r>
      <w:r w:rsidRPr="001D217A">
        <w:rPr>
          <w:rFonts w:cs="Times New Roman"/>
          <w:b w:val="0"/>
          <w:lang w:val="ru-RU"/>
        </w:rPr>
        <w:t>Приложение № 1</w:t>
      </w:r>
      <w:r w:rsidR="00045D04">
        <w:rPr>
          <w:rFonts w:cs="Times New Roman"/>
          <w:b w:val="0"/>
          <w:lang w:val="ru-RU"/>
        </w:rPr>
        <w:t xml:space="preserve"> к направлению МСОКО </w:t>
      </w:r>
      <w:r w:rsidR="00045D04">
        <w:rPr>
          <w:rFonts w:eastAsia="Calibri" w:cs="Times New Roman"/>
          <w:bCs w:val="0"/>
          <w:szCs w:val="22"/>
          <w:lang w:val="ru-RU"/>
        </w:rPr>
        <w:t>2.1</w:t>
      </w:r>
      <w:r w:rsidR="00045D04" w:rsidRPr="004F2B98">
        <w:rPr>
          <w:rFonts w:eastAsia="Calibri" w:cs="Times New Roman"/>
          <w:bCs w:val="0"/>
          <w:szCs w:val="22"/>
          <w:lang w:val="ru-RU"/>
        </w:rPr>
        <w:t>.</w:t>
      </w:r>
    </w:p>
    <w:p w:rsidR="001D217A" w:rsidRDefault="001D217A" w:rsidP="00045D04">
      <w:pPr>
        <w:pStyle w:val="1"/>
        <w:ind w:left="6372"/>
        <w:rPr>
          <w:rFonts w:cs="Times New Roman"/>
          <w:b w:val="0"/>
          <w:lang w:val="ru-RU"/>
        </w:rPr>
      </w:pPr>
      <w:r w:rsidRPr="002F75F9">
        <w:rPr>
          <w:rFonts w:eastAsia="Calibri" w:cs="Times New Roman"/>
          <w:bCs w:val="0"/>
          <w:szCs w:val="22"/>
          <w:lang w:val="ru-RU"/>
        </w:rPr>
        <w:t xml:space="preserve">Система </w:t>
      </w:r>
      <w:proofErr w:type="gramStart"/>
      <w:r w:rsidRPr="002F75F9">
        <w:rPr>
          <w:rFonts w:eastAsia="Calibri" w:cs="Times New Roman"/>
          <w:bCs w:val="0"/>
          <w:szCs w:val="22"/>
          <w:lang w:val="ru-RU"/>
        </w:rPr>
        <w:t>мониторинга эффективности  деятельности руковод</w:t>
      </w:r>
      <w:r w:rsidRPr="002F75F9">
        <w:rPr>
          <w:rFonts w:eastAsia="Calibri" w:cs="Times New Roman"/>
          <w:bCs w:val="0"/>
          <w:szCs w:val="22"/>
          <w:lang w:val="ru-RU"/>
        </w:rPr>
        <w:t>и</w:t>
      </w:r>
      <w:r w:rsidRPr="002F75F9">
        <w:rPr>
          <w:rFonts w:eastAsia="Calibri" w:cs="Times New Roman"/>
          <w:bCs w:val="0"/>
          <w:szCs w:val="22"/>
          <w:lang w:val="ru-RU"/>
        </w:rPr>
        <w:t>телей образовательных организаций</w:t>
      </w:r>
      <w:proofErr w:type="gramEnd"/>
    </w:p>
    <w:p w:rsidR="001D217A" w:rsidRDefault="001D217A" w:rsidP="001D217A">
      <w:pPr>
        <w:jc w:val="center"/>
        <w:rPr>
          <w:rFonts w:ascii="Times New Roman" w:hAnsi="Times New Roman" w:cs="Times New Roman"/>
          <w:b/>
        </w:rPr>
      </w:pPr>
    </w:p>
    <w:p w:rsidR="001D217A" w:rsidRPr="002C44FA" w:rsidRDefault="001D217A" w:rsidP="001D217A">
      <w:pPr>
        <w:jc w:val="center"/>
        <w:rPr>
          <w:rFonts w:ascii="Times New Roman" w:hAnsi="Times New Roman" w:cs="Times New Roman"/>
          <w:b/>
        </w:rPr>
      </w:pPr>
      <w:r>
        <w:rPr>
          <w:rFonts w:ascii="Times New Roman" w:hAnsi="Times New Roman" w:cs="Times New Roman"/>
          <w:b/>
        </w:rPr>
        <w:t>ЭКСПЕРТНАЯ КАРТА</w:t>
      </w:r>
      <w:r w:rsidRPr="002C44FA">
        <w:rPr>
          <w:rFonts w:ascii="Times New Roman" w:hAnsi="Times New Roman" w:cs="Times New Roman"/>
          <w:b/>
        </w:rPr>
        <w:t xml:space="preserve"> ЭФФЕКТИВНОСТИ РУКОВОДИТЕЛЕЙ ОБРАЗОВАТЕЛЬНЫХ ОРГАНИЗАЦИЙ </w:t>
      </w:r>
    </w:p>
    <w:p w:rsidR="001D217A" w:rsidRDefault="001D217A" w:rsidP="001D217A">
      <w:pPr>
        <w:pStyle w:val="15"/>
        <w:ind w:firstLine="567"/>
        <w:jc w:val="both"/>
      </w:pPr>
    </w:p>
    <w:p w:rsidR="00045D04" w:rsidRDefault="00045D04" w:rsidP="001D217A">
      <w:pPr>
        <w:ind w:firstLine="567"/>
        <w:rPr>
          <w:rFonts w:ascii="Times New Roman" w:eastAsia="Times New Roman" w:hAnsi="Times New Roman" w:cs="Times New Roman"/>
          <w:spacing w:val="-1"/>
          <w:sz w:val="28"/>
          <w:szCs w:val="28"/>
        </w:rPr>
      </w:pPr>
      <w:r w:rsidRPr="002F75F9">
        <w:rPr>
          <w:rFonts w:ascii="Times New Roman" w:eastAsia="Times New Roman" w:hAnsi="Times New Roman" w:cs="Times New Roman"/>
          <w:spacing w:val="-1"/>
          <w:sz w:val="28"/>
          <w:szCs w:val="28"/>
        </w:rPr>
        <w:t xml:space="preserve">Мониторинг эффективности руководителей образовательных организаций </w:t>
      </w:r>
      <w:r>
        <w:rPr>
          <w:rFonts w:ascii="Times New Roman" w:eastAsia="Times New Roman" w:hAnsi="Times New Roman" w:cs="Times New Roman"/>
          <w:spacing w:val="-1"/>
          <w:sz w:val="28"/>
          <w:szCs w:val="28"/>
        </w:rPr>
        <w:t xml:space="preserve"> Режевского городского округа </w:t>
      </w:r>
      <w:r w:rsidRPr="002F75F9">
        <w:rPr>
          <w:rFonts w:ascii="Times New Roman" w:eastAsia="Times New Roman" w:hAnsi="Times New Roman" w:cs="Times New Roman"/>
          <w:spacing w:val="-1"/>
          <w:sz w:val="28"/>
          <w:szCs w:val="28"/>
        </w:rPr>
        <w:t xml:space="preserve">является частью </w:t>
      </w:r>
      <w:r>
        <w:rPr>
          <w:rFonts w:ascii="Times New Roman" w:eastAsia="Times New Roman" w:hAnsi="Times New Roman" w:cs="Times New Roman"/>
          <w:spacing w:val="-1"/>
          <w:sz w:val="28"/>
          <w:szCs w:val="28"/>
        </w:rPr>
        <w:t xml:space="preserve"> как муниципальной системы оценки качества образования (МСОКО), так и  </w:t>
      </w:r>
      <w:r w:rsidRPr="002F75F9">
        <w:rPr>
          <w:rFonts w:ascii="Times New Roman" w:eastAsia="Times New Roman" w:hAnsi="Times New Roman" w:cs="Times New Roman"/>
          <w:spacing w:val="-1"/>
          <w:sz w:val="28"/>
          <w:szCs w:val="28"/>
        </w:rPr>
        <w:t>единой региональной системы оце</w:t>
      </w:r>
      <w:r w:rsidRPr="002F75F9">
        <w:rPr>
          <w:rFonts w:ascii="Times New Roman" w:eastAsia="Times New Roman" w:hAnsi="Times New Roman" w:cs="Times New Roman"/>
          <w:spacing w:val="-1"/>
          <w:sz w:val="28"/>
          <w:szCs w:val="28"/>
        </w:rPr>
        <w:t>н</w:t>
      </w:r>
      <w:r w:rsidRPr="002F75F9">
        <w:rPr>
          <w:rFonts w:ascii="Times New Roman" w:eastAsia="Times New Roman" w:hAnsi="Times New Roman" w:cs="Times New Roman"/>
          <w:spacing w:val="-1"/>
          <w:sz w:val="28"/>
          <w:szCs w:val="28"/>
        </w:rPr>
        <w:t>ки качества образования</w:t>
      </w:r>
      <w:r>
        <w:rPr>
          <w:rFonts w:ascii="Times New Roman" w:eastAsia="Times New Roman" w:hAnsi="Times New Roman" w:cs="Times New Roman"/>
          <w:spacing w:val="-1"/>
          <w:sz w:val="28"/>
          <w:szCs w:val="28"/>
        </w:rPr>
        <w:t xml:space="preserve"> Свердловской области </w:t>
      </w:r>
      <w:r w:rsidRPr="002F75F9">
        <w:rPr>
          <w:rFonts w:ascii="Times New Roman" w:eastAsia="Times New Roman" w:hAnsi="Times New Roman" w:cs="Times New Roman"/>
          <w:spacing w:val="-1"/>
          <w:sz w:val="28"/>
          <w:szCs w:val="28"/>
        </w:rPr>
        <w:t xml:space="preserve"> и мониторинга эффективности системы управления качеством образов</w:t>
      </w:r>
      <w:r w:rsidRPr="002F75F9">
        <w:rPr>
          <w:rFonts w:ascii="Times New Roman" w:eastAsia="Times New Roman" w:hAnsi="Times New Roman" w:cs="Times New Roman"/>
          <w:spacing w:val="-1"/>
          <w:sz w:val="28"/>
          <w:szCs w:val="28"/>
        </w:rPr>
        <w:t>а</w:t>
      </w:r>
      <w:r w:rsidRPr="002F75F9">
        <w:rPr>
          <w:rFonts w:ascii="Times New Roman" w:eastAsia="Times New Roman" w:hAnsi="Times New Roman" w:cs="Times New Roman"/>
          <w:spacing w:val="-1"/>
          <w:sz w:val="28"/>
          <w:szCs w:val="28"/>
        </w:rPr>
        <w:t>ния</w:t>
      </w:r>
      <w:r>
        <w:rPr>
          <w:rFonts w:ascii="Times New Roman" w:eastAsia="Times New Roman" w:hAnsi="Times New Roman" w:cs="Times New Roman"/>
          <w:spacing w:val="-1"/>
          <w:sz w:val="28"/>
          <w:szCs w:val="28"/>
        </w:rPr>
        <w:t xml:space="preserve"> Свердловской области</w:t>
      </w:r>
      <w:r w:rsidRPr="002F75F9">
        <w:rPr>
          <w:rFonts w:ascii="Times New Roman" w:eastAsia="Times New Roman" w:hAnsi="Times New Roman" w:cs="Times New Roman"/>
          <w:spacing w:val="-1"/>
          <w:sz w:val="28"/>
          <w:szCs w:val="28"/>
        </w:rPr>
        <w:t>, а также технологией совершенствования качества управления образовательной организацией</w:t>
      </w:r>
    </w:p>
    <w:p w:rsidR="00045D04" w:rsidRPr="00045D04" w:rsidRDefault="001D217A" w:rsidP="001D217A">
      <w:pPr>
        <w:ind w:firstLine="567"/>
        <w:rPr>
          <w:rFonts w:ascii="Times New Roman" w:hAnsi="Times New Roman" w:cs="Times New Roman"/>
          <w:sz w:val="28"/>
          <w:szCs w:val="28"/>
        </w:rPr>
      </w:pPr>
      <w:r w:rsidRPr="00045D04">
        <w:rPr>
          <w:rFonts w:ascii="Times New Roman" w:hAnsi="Times New Roman" w:cs="Times New Roman"/>
          <w:sz w:val="28"/>
          <w:szCs w:val="28"/>
        </w:rPr>
        <w:t>Экспертная карта разработана на основе Методических рекомендаций по развитию механизмов управления кач</w:t>
      </w:r>
      <w:r w:rsidRPr="00045D04">
        <w:rPr>
          <w:rFonts w:ascii="Times New Roman" w:hAnsi="Times New Roman" w:cs="Times New Roman"/>
          <w:sz w:val="28"/>
          <w:szCs w:val="28"/>
        </w:rPr>
        <w:t>е</w:t>
      </w:r>
      <w:r w:rsidRPr="00045D04">
        <w:rPr>
          <w:rFonts w:ascii="Times New Roman" w:hAnsi="Times New Roman" w:cs="Times New Roman"/>
          <w:sz w:val="28"/>
          <w:szCs w:val="28"/>
        </w:rPr>
        <w:t xml:space="preserve">ством </w:t>
      </w:r>
      <w:r w:rsidR="00045D04" w:rsidRPr="00045D04">
        <w:rPr>
          <w:rFonts w:ascii="Times New Roman" w:hAnsi="Times New Roman" w:cs="Times New Roman"/>
          <w:sz w:val="28"/>
          <w:szCs w:val="28"/>
        </w:rPr>
        <w:t xml:space="preserve">образования – ФИОКО на 2022 год, рекомендаций ГАОУ ДПО СО «ИРО» </w:t>
      </w:r>
    </w:p>
    <w:p w:rsidR="001D217A" w:rsidRPr="00045D04" w:rsidRDefault="001D217A" w:rsidP="001D217A">
      <w:pPr>
        <w:ind w:firstLine="567"/>
        <w:rPr>
          <w:rFonts w:ascii="Times New Roman" w:hAnsi="Times New Roman" w:cs="Times New Roman"/>
          <w:sz w:val="28"/>
          <w:szCs w:val="28"/>
        </w:rPr>
      </w:pPr>
      <w:r w:rsidRPr="00045D04">
        <w:rPr>
          <w:rFonts w:ascii="Times New Roman" w:hAnsi="Times New Roman" w:cs="Times New Roman"/>
          <w:sz w:val="28"/>
          <w:szCs w:val="28"/>
        </w:rPr>
        <w:t xml:space="preserve"> Показатели мониторинга эффективности руководителей образовательных организаций учитывают требования ф</w:t>
      </w:r>
      <w:r w:rsidRPr="00045D04">
        <w:rPr>
          <w:rFonts w:ascii="Times New Roman" w:hAnsi="Times New Roman" w:cs="Times New Roman"/>
          <w:sz w:val="28"/>
          <w:szCs w:val="28"/>
        </w:rPr>
        <w:t>е</w:t>
      </w:r>
      <w:r w:rsidRPr="00045D04">
        <w:rPr>
          <w:rFonts w:ascii="Times New Roman" w:hAnsi="Times New Roman" w:cs="Times New Roman"/>
          <w:sz w:val="28"/>
          <w:szCs w:val="28"/>
        </w:rPr>
        <w:t xml:space="preserve">дерального законодательства, треков (траекторий) развития </w:t>
      </w:r>
      <w:proofErr w:type="gramStart"/>
      <w:r w:rsidRPr="00045D04">
        <w:rPr>
          <w:rFonts w:ascii="Times New Roman" w:hAnsi="Times New Roman" w:cs="Times New Roman"/>
          <w:sz w:val="28"/>
          <w:szCs w:val="28"/>
        </w:rPr>
        <w:t>системы мониторинга эффективности руководителей обр</w:t>
      </w:r>
      <w:r w:rsidRPr="00045D04">
        <w:rPr>
          <w:rFonts w:ascii="Times New Roman" w:hAnsi="Times New Roman" w:cs="Times New Roman"/>
          <w:sz w:val="28"/>
          <w:szCs w:val="28"/>
        </w:rPr>
        <w:t>а</w:t>
      </w:r>
      <w:r w:rsidRPr="00045D04">
        <w:rPr>
          <w:rFonts w:ascii="Times New Roman" w:hAnsi="Times New Roman" w:cs="Times New Roman"/>
          <w:sz w:val="28"/>
          <w:szCs w:val="28"/>
        </w:rPr>
        <w:t>зовательных организаций</w:t>
      </w:r>
      <w:proofErr w:type="gramEnd"/>
      <w:r w:rsidRPr="00045D04">
        <w:rPr>
          <w:rFonts w:ascii="Times New Roman" w:hAnsi="Times New Roman" w:cs="Times New Roman"/>
          <w:sz w:val="28"/>
          <w:szCs w:val="28"/>
        </w:rPr>
        <w:t xml:space="preserve"> и включают следующие направления: </w:t>
      </w:r>
    </w:p>
    <w:p w:rsidR="001D217A" w:rsidRPr="00045D04" w:rsidRDefault="001D217A" w:rsidP="001D217A">
      <w:pPr>
        <w:pStyle w:val="aa"/>
        <w:ind w:firstLine="426"/>
        <w:jc w:val="both"/>
        <w:rPr>
          <w:rFonts w:ascii="Times New Roman" w:hAnsi="Times New Roman" w:cs="Times New Roman"/>
          <w:sz w:val="28"/>
          <w:szCs w:val="28"/>
          <w:lang w:val="ru-RU"/>
        </w:rPr>
      </w:pPr>
      <w:r w:rsidRPr="00045D04">
        <w:rPr>
          <w:rFonts w:ascii="Times New Roman" w:hAnsi="Times New Roman" w:cs="Times New Roman"/>
          <w:sz w:val="28"/>
          <w:szCs w:val="28"/>
          <w:lang w:val="ru-RU"/>
        </w:rPr>
        <w:t>Показатели оценивания по треку 1 «Повышение качества управленческой деятельности руководителей образов</w:t>
      </w:r>
      <w:r w:rsidRPr="00045D04">
        <w:rPr>
          <w:rFonts w:ascii="Times New Roman" w:hAnsi="Times New Roman" w:cs="Times New Roman"/>
          <w:sz w:val="28"/>
          <w:szCs w:val="28"/>
          <w:lang w:val="ru-RU"/>
        </w:rPr>
        <w:t>а</w:t>
      </w:r>
      <w:r w:rsidRPr="00045D04">
        <w:rPr>
          <w:rFonts w:ascii="Times New Roman" w:hAnsi="Times New Roman" w:cs="Times New Roman"/>
          <w:sz w:val="28"/>
          <w:szCs w:val="28"/>
          <w:lang w:val="ru-RU"/>
        </w:rPr>
        <w:t>тельных организаций»:</w:t>
      </w:r>
    </w:p>
    <w:p w:rsidR="001D217A" w:rsidRPr="00045D04" w:rsidRDefault="001D217A" w:rsidP="001D217A">
      <w:pPr>
        <w:pStyle w:val="aa"/>
        <w:ind w:firstLine="426"/>
        <w:jc w:val="both"/>
        <w:rPr>
          <w:rFonts w:ascii="Times New Roman" w:hAnsi="Times New Roman" w:cs="Times New Roman"/>
          <w:sz w:val="28"/>
          <w:szCs w:val="28"/>
          <w:lang w:val="ru-RU"/>
        </w:rPr>
      </w:pPr>
      <w:r w:rsidRPr="00045D04">
        <w:rPr>
          <w:rFonts w:ascii="Times New Roman" w:hAnsi="Times New Roman" w:cs="Times New Roman"/>
          <w:sz w:val="28"/>
          <w:szCs w:val="28"/>
          <w:lang w:val="ru-RU"/>
        </w:rPr>
        <w:t>Показатели оценивания по треку 2 «Формирование и использование кадрового резерва руководителей образовател</w:t>
      </w:r>
      <w:r w:rsidRPr="00045D04">
        <w:rPr>
          <w:rFonts w:ascii="Times New Roman" w:hAnsi="Times New Roman" w:cs="Times New Roman"/>
          <w:sz w:val="28"/>
          <w:szCs w:val="28"/>
          <w:lang w:val="ru-RU"/>
        </w:rPr>
        <w:t>ь</w:t>
      </w:r>
      <w:r w:rsidRPr="00045D04">
        <w:rPr>
          <w:rFonts w:ascii="Times New Roman" w:hAnsi="Times New Roman" w:cs="Times New Roman"/>
          <w:sz w:val="28"/>
          <w:szCs w:val="28"/>
          <w:lang w:val="ru-RU"/>
        </w:rPr>
        <w:t>ных организаций»:</w:t>
      </w:r>
    </w:p>
    <w:p w:rsidR="00045D04" w:rsidRPr="00045D04" w:rsidRDefault="001D217A" w:rsidP="001D217A">
      <w:pPr>
        <w:ind w:firstLine="567"/>
        <w:rPr>
          <w:rFonts w:ascii="Times New Roman" w:hAnsi="Times New Roman" w:cs="Times New Roman"/>
          <w:sz w:val="28"/>
          <w:szCs w:val="28"/>
        </w:rPr>
      </w:pPr>
      <w:r w:rsidRPr="00045D04">
        <w:rPr>
          <w:rFonts w:ascii="Times New Roman" w:hAnsi="Times New Roman" w:cs="Times New Roman"/>
          <w:sz w:val="28"/>
          <w:szCs w:val="28"/>
        </w:rPr>
        <w:t>Заполнение экспертной карты производится путем внесение данных в автоматическую информационную систему «Региональная база данных» (далее РБД) в виде ссылок на документы, подтверждающие значения показателей.</w:t>
      </w:r>
    </w:p>
    <w:p w:rsidR="001D217A" w:rsidRPr="00045D04" w:rsidRDefault="001D217A" w:rsidP="001D217A">
      <w:pPr>
        <w:ind w:firstLine="567"/>
        <w:rPr>
          <w:rFonts w:ascii="Times New Roman" w:hAnsi="Times New Roman" w:cs="Times New Roman"/>
          <w:sz w:val="28"/>
          <w:szCs w:val="28"/>
        </w:rPr>
      </w:pPr>
      <w:r w:rsidRPr="00045D04">
        <w:rPr>
          <w:rFonts w:ascii="Times New Roman" w:hAnsi="Times New Roman" w:cs="Times New Roman"/>
          <w:sz w:val="28"/>
          <w:szCs w:val="28"/>
        </w:rPr>
        <w:lastRenderedPageBreak/>
        <w:t xml:space="preserve"> </w:t>
      </w:r>
      <w:proofErr w:type="gramStart"/>
      <w:r w:rsidRPr="00045D04">
        <w:rPr>
          <w:rFonts w:ascii="Times New Roman" w:hAnsi="Times New Roman" w:cs="Times New Roman"/>
          <w:sz w:val="28"/>
          <w:szCs w:val="28"/>
        </w:rPr>
        <w:t xml:space="preserve">Итоговый аналитический отчет размещается в РБД, а также в направляется на адрес электронной почты </w:t>
      </w:r>
      <w:hyperlink r:id="rId13" w:history="1">
        <w:r w:rsidRPr="00045D04">
          <w:rPr>
            <w:rStyle w:val="ad"/>
            <w:rFonts w:ascii="Times New Roman" w:hAnsi="Times New Roman" w:cs="Times New Roman"/>
            <w:sz w:val="28"/>
            <w:szCs w:val="28"/>
          </w:rPr>
          <w:t>ntfiro@gmail.com</w:t>
        </w:r>
      </w:hyperlink>
      <w:r w:rsidRPr="00045D04">
        <w:rPr>
          <w:rFonts w:ascii="Times New Roman" w:hAnsi="Times New Roman" w:cs="Times New Roman"/>
          <w:sz w:val="28"/>
          <w:szCs w:val="28"/>
        </w:rPr>
        <w:t xml:space="preserve"> в формате </w:t>
      </w:r>
      <w:r w:rsidRPr="00045D04">
        <w:rPr>
          <w:rFonts w:ascii="Times New Roman" w:hAnsi="Times New Roman" w:cs="Times New Roman"/>
          <w:sz w:val="28"/>
          <w:szCs w:val="28"/>
          <w:lang w:val="en-US"/>
        </w:rPr>
        <w:t>Word</w:t>
      </w:r>
      <w:r w:rsidRPr="00045D04">
        <w:rPr>
          <w:rFonts w:ascii="Times New Roman" w:hAnsi="Times New Roman" w:cs="Times New Roman"/>
          <w:sz w:val="28"/>
          <w:szCs w:val="28"/>
        </w:rPr>
        <w:t>.</w:t>
      </w:r>
      <w:proofErr w:type="gramEnd"/>
      <w:r w:rsidRPr="00045D04">
        <w:rPr>
          <w:rFonts w:ascii="Times New Roman" w:hAnsi="Times New Roman" w:cs="Times New Roman"/>
          <w:sz w:val="28"/>
          <w:szCs w:val="28"/>
        </w:rPr>
        <w:t xml:space="preserve"> В теме электронного письма необходимо указать «Отчет МЭР_ название муницип</w:t>
      </w:r>
      <w:r w:rsidRPr="00045D04">
        <w:rPr>
          <w:rFonts w:ascii="Times New Roman" w:hAnsi="Times New Roman" w:cs="Times New Roman"/>
          <w:sz w:val="28"/>
          <w:szCs w:val="28"/>
        </w:rPr>
        <w:t>а</w:t>
      </w:r>
      <w:r w:rsidRPr="00045D04">
        <w:rPr>
          <w:rFonts w:ascii="Times New Roman" w:hAnsi="Times New Roman" w:cs="Times New Roman"/>
          <w:sz w:val="28"/>
          <w:szCs w:val="28"/>
        </w:rPr>
        <w:t>литета».</w:t>
      </w:r>
    </w:p>
    <w:p w:rsidR="001D217A" w:rsidRPr="00045D04" w:rsidRDefault="001D217A" w:rsidP="001D217A">
      <w:pPr>
        <w:pStyle w:val="aa"/>
        <w:ind w:firstLine="426"/>
        <w:jc w:val="both"/>
        <w:rPr>
          <w:rFonts w:ascii="Times New Roman" w:hAnsi="Times New Roman" w:cs="Times New Roman"/>
          <w:sz w:val="28"/>
          <w:szCs w:val="28"/>
          <w:lang w:val="ru-RU"/>
        </w:rPr>
      </w:pPr>
    </w:p>
    <w:tbl>
      <w:tblPr>
        <w:tblStyle w:val="a9"/>
        <w:tblW w:w="15603" w:type="dxa"/>
        <w:tblLayout w:type="fixed"/>
        <w:tblLook w:val="04A0" w:firstRow="1" w:lastRow="0" w:firstColumn="1" w:lastColumn="0" w:noHBand="0" w:noVBand="1"/>
      </w:tblPr>
      <w:tblGrid>
        <w:gridCol w:w="531"/>
        <w:gridCol w:w="8366"/>
        <w:gridCol w:w="1875"/>
        <w:gridCol w:w="1102"/>
        <w:gridCol w:w="52"/>
        <w:gridCol w:w="1448"/>
        <w:gridCol w:w="2229"/>
      </w:tblGrid>
      <w:tr w:rsidR="001D217A" w:rsidRPr="00323BA6" w:rsidTr="00045D04">
        <w:trPr>
          <w:trHeight w:val="774"/>
        </w:trPr>
        <w:tc>
          <w:tcPr>
            <w:tcW w:w="531" w:type="dxa"/>
          </w:tcPr>
          <w:p w:rsidR="001D217A" w:rsidRPr="00323BA6" w:rsidRDefault="001D217A" w:rsidP="001D217A">
            <w:pPr>
              <w:pStyle w:val="aa"/>
              <w:jc w:val="center"/>
              <w:rPr>
                <w:rFonts w:ascii="Times New Roman" w:hAnsi="Times New Roman" w:cs="Times New Roman"/>
                <w:sz w:val="21"/>
                <w:szCs w:val="21"/>
              </w:rPr>
            </w:pPr>
            <w:r w:rsidRPr="00323BA6">
              <w:rPr>
                <w:rFonts w:ascii="Times New Roman" w:hAnsi="Times New Roman" w:cs="Times New Roman"/>
                <w:sz w:val="21"/>
                <w:szCs w:val="21"/>
              </w:rPr>
              <w:t>№</w:t>
            </w:r>
          </w:p>
        </w:tc>
        <w:tc>
          <w:tcPr>
            <w:tcW w:w="8366" w:type="dxa"/>
          </w:tcPr>
          <w:p w:rsidR="001D217A" w:rsidRPr="00323BA6" w:rsidRDefault="001D217A" w:rsidP="001D217A">
            <w:pPr>
              <w:pStyle w:val="aa"/>
              <w:jc w:val="center"/>
              <w:rPr>
                <w:rFonts w:ascii="Times New Roman" w:hAnsi="Times New Roman" w:cs="Times New Roman"/>
                <w:sz w:val="21"/>
                <w:szCs w:val="21"/>
              </w:rPr>
            </w:pPr>
            <w:proofErr w:type="spellStart"/>
            <w:r w:rsidRPr="00323BA6">
              <w:rPr>
                <w:rFonts w:ascii="Times New Roman" w:hAnsi="Times New Roman" w:cs="Times New Roman"/>
                <w:sz w:val="21"/>
                <w:szCs w:val="21"/>
              </w:rPr>
              <w:t>Наименование</w:t>
            </w:r>
            <w:proofErr w:type="spellEnd"/>
            <w:r w:rsidRPr="00323BA6">
              <w:rPr>
                <w:rFonts w:ascii="Times New Roman" w:hAnsi="Times New Roman" w:cs="Times New Roman"/>
                <w:sz w:val="21"/>
                <w:szCs w:val="21"/>
              </w:rPr>
              <w:t xml:space="preserve"> </w:t>
            </w:r>
            <w:proofErr w:type="spellStart"/>
            <w:r w:rsidRPr="00323BA6">
              <w:rPr>
                <w:rFonts w:ascii="Times New Roman" w:hAnsi="Times New Roman" w:cs="Times New Roman"/>
                <w:sz w:val="21"/>
                <w:szCs w:val="21"/>
              </w:rPr>
              <w:t>показателя</w:t>
            </w:r>
            <w:proofErr w:type="spellEnd"/>
          </w:p>
        </w:tc>
        <w:tc>
          <w:tcPr>
            <w:tcW w:w="1875" w:type="dxa"/>
          </w:tcPr>
          <w:p w:rsidR="001D217A" w:rsidRPr="00323BA6" w:rsidRDefault="001D217A" w:rsidP="001D217A">
            <w:pPr>
              <w:pStyle w:val="aa"/>
              <w:jc w:val="center"/>
              <w:rPr>
                <w:rFonts w:ascii="Times New Roman" w:hAnsi="Times New Roman" w:cs="Times New Roman"/>
                <w:sz w:val="21"/>
                <w:szCs w:val="21"/>
              </w:rPr>
            </w:pPr>
            <w:proofErr w:type="spellStart"/>
            <w:r>
              <w:rPr>
                <w:rFonts w:ascii="Times New Roman" w:hAnsi="Times New Roman" w:cs="Times New Roman"/>
                <w:sz w:val="21"/>
                <w:szCs w:val="21"/>
              </w:rPr>
              <w:t>З</w:t>
            </w:r>
            <w:r w:rsidRPr="00323BA6">
              <w:rPr>
                <w:rFonts w:ascii="Times New Roman" w:hAnsi="Times New Roman" w:cs="Times New Roman"/>
                <w:sz w:val="21"/>
                <w:szCs w:val="21"/>
              </w:rPr>
              <w:t>начения</w:t>
            </w:r>
            <w:proofErr w:type="spellEnd"/>
            <w:r w:rsidRPr="00323BA6">
              <w:rPr>
                <w:rFonts w:ascii="Times New Roman" w:hAnsi="Times New Roman" w:cs="Times New Roman"/>
                <w:sz w:val="21"/>
                <w:szCs w:val="21"/>
              </w:rPr>
              <w:t xml:space="preserve"> </w:t>
            </w:r>
            <w:proofErr w:type="spellStart"/>
            <w:r w:rsidRPr="00323BA6">
              <w:rPr>
                <w:rFonts w:ascii="Times New Roman" w:hAnsi="Times New Roman" w:cs="Times New Roman"/>
                <w:sz w:val="21"/>
                <w:szCs w:val="21"/>
              </w:rPr>
              <w:t>показателя</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балл</w:t>
            </w:r>
            <w:proofErr w:type="spellEnd"/>
          </w:p>
        </w:tc>
        <w:tc>
          <w:tcPr>
            <w:tcW w:w="1154" w:type="dxa"/>
            <w:gridSpan w:val="2"/>
          </w:tcPr>
          <w:p w:rsidR="001D217A" w:rsidRPr="00323BA6" w:rsidRDefault="001D217A" w:rsidP="001D217A">
            <w:pPr>
              <w:pStyle w:val="aa"/>
              <w:jc w:val="center"/>
              <w:rPr>
                <w:rFonts w:ascii="Times New Roman" w:hAnsi="Times New Roman" w:cs="Times New Roman"/>
                <w:sz w:val="21"/>
                <w:szCs w:val="21"/>
              </w:rPr>
            </w:pPr>
            <w:proofErr w:type="spellStart"/>
            <w:r>
              <w:rPr>
                <w:rFonts w:ascii="Times New Roman" w:hAnsi="Times New Roman" w:cs="Times New Roman"/>
                <w:sz w:val="21"/>
                <w:szCs w:val="21"/>
              </w:rPr>
              <w:t>Значения</w:t>
            </w:r>
            <w:proofErr w:type="spellEnd"/>
            <w:r>
              <w:rPr>
                <w:rFonts w:ascii="Times New Roman" w:hAnsi="Times New Roman" w:cs="Times New Roman"/>
                <w:sz w:val="21"/>
                <w:szCs w:val="21"/>
              </w:rPr>
              <w:t xml:space="preserve"> %</w:t>
            </w:r>
          </w:p>
        </w:tc>
        <w:tc>
          <w:tcPr>
            <w:tcW w:w="1448" w:type="dxa"/>
          </w:tcPr>
          <w:p w:rsidR="001D217A" w:rsidRPr="00323BA6" w:rsidRDefault="001D217A" w:rsidP="001D217A">
            <w:pPr>
              <w:pStyle w:val="aa"/>
              <w:jc w:val="center"/>
              <w:rPr>
                <w:rFonts w:ascii="Times New Roman" w:hAnsi="Times New Roman" w:cs="Times New Roman"/>
                <w:sz w:val="21"/>
                <w:szCs w:val="21"/>
              </w:rPr>
            </w:pPr>
            <w:proofErr w:type="spellStart"/>
            <w:r>
              <w:rPr>
                <w:rFonts w:ascii="Times New Roman" w:hAnsi="Times New Roman" w:cs="Times New Roman"/>
                <w:sz w:val="21"/>
                <w:szCs w:val="21"/>
              </w:rPr>
              <w:t>Комментарий</w:t>
            </w:r>
            <w:proofErr w:type="spellEnd"/>
          </w:p>
        </w:tc>
        <w:tc>
          <w:tcPr>
            <w:tcW w:w="2229" w:type="dxa"/>
          </w:tcPr>
          <w:p w:rsidR="001D217A" w:rsidRPr="00323BA6" w:rsidRDefault="001D217A" w:rsidP="001D217A">
            <w:pPr>
              <w:pStyle w:val="aa"/>
              <w:jc w:val="center"/>
              <w:rPr>
                <w:rFonts w:ascii="Times New Roman" w:hAnsi="Times New Roman" w:cs="Times New Roman"/>
                <w:sz w:val="21"/>
                <w:szCs w:val="21"/>
              </w:rPr>
            </w:pPr>
            <w:proofErr w:type="spellStart"/>
            <w:r>
              <w:rPr>
                <w:rFonts w:ascii="Times New Roman" w:hAnsi="Times New Roman" w:cs="Times New Roman"/>
                <w:sz w:val="21"/>
                <w:szCs w:val="21"/>
              </w:rPr>
              <w:t>Ссылка</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на</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источник</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информации</w:t>
            </w:r>
            <w:proofErr w:type="spellEnd"/>
          </w:p>
        </w:tc>
      </w:tr>
      <w:tr w:rsidR="001D217A" w:rsidRPr="00323BA6" w:rsidTr="00045D04">
        <w:tc>
          <w:tcPr>
            <w:tcW w:w="15603" w:type="dxa"/>
            <w:gridSpan w:val="7"/>
          </w:tcPr>
          <w:p w:rsidR="001D217A" w:rsidRPr="001D217A" w:rsidRDefault="001D217A" w:rsidP="001D217A">
            <w:pPr>
              <w:pStyle w:val="aa"/>
              <w:jc w:val="center"/>
              <w:rPr>
                <w:rFonts w:ascii="Times New Roman" w:hAnsi="Times New Roman" w:cs="Times New Roman"/>
                <w:b/>
                <w:sz w:val="21"/>
                <w:szCs w:val="21"/>
                <w:lang w:val="ru-RU"/>
              </w:rPr>
            </w:pPr>
            <w:r w:rsidRPr="001D217A">
              <w:rPr>
                <w:rFonts w:ascii="Times New Roman" w:hAnsi="Times New Roman" w:cs="Times New Roman"/>
                <w:b/>
                <w:sz w:val="21"/>
                <w:szCs w:val="21"/>
                <w:lang w:val="ru-RU"/>
              </w:rPr>
              <w:t>Трек 1. Повышение качества управленческой деятельности руководителей образовательных организаций</w:t>
            </w:r>
          </w:p>
        </w:tc>
      </w:tr>
      <w:tr w:rsidR="001D217A" w:rsidRPr="00323BA6" w:rsidTr="00045D04">
        <w:tc>
          <w:tcPr>
            <w:tcW w:w="15603" w:type="dxa"/>
            <w:gridSpan w:val="7"/>
          </w:tcPr>
          <w:p w:rsidR="001D217A" w:rsidRPr="001D217A" w:rsidRDefault="001D217A" w:rsidP="00953296">
            <w:pPr>
              <w:pStyle w:val="aa"/>
              <w:widowControl/>
              <w:numPr>
                <w:ilvl w:val="0"/>
                <w:numId w:val="4"/>
              </w:numPr>
              <w:contextualSpacing/>
              <w:jc w:val="center"/>
              <w:rPr>
                <w:rFonts w:ascii="Times New Roman" w:hAnsi="Times New Roman" w:cs="Times New Roman"/>
                <w:b/>
                <w:sz w:val="21"/>
                <w:szCs w:val="21"/>
                <w:lang w:val="ru-RU"/>
              </w:rPr>
            </w:pPr>
            <w:r w:rsidRPr="001D217A">
              <w:rPr>
                <w:rFonts w:ascii="Times New Roman" w:hAnsi="Times New Roman" w:cs="Times New Roman"/>
                <w:b/>
                <w:sz w:val="21"/>
                <w:szCs w:val="21"/>
                <w:lang w:val="ru-RU"/>
              </w:rPr>
              <w:t>Показатели по качеству управленческой деятельности</w:t>
            </w:r>
          </w:p>
        </w:tc>
      </w:tr>
      <w:tr w:rsidR="001D217A" w:rsidRPr="00323BA6" w:rsidTr="00045D04">
        <w:trPr>
          <w:trHeight w:val="323"/>
        </w:trPr>
        <w:tc>
          <w:tcPr>
            <w:tcW w:w="15603" w:type="dxa"/>
            <w:gridSpan w:val="7"/>
          </w:tcPr>
          <w:p w:rsidR="001D217A" w:rsidRPr="001D217A" w:rsidRDefault="001D217A" w:rsidP="001D217A">
            <w:pPr>
              <w:pStyle w:val="aa"/>
              <w:jc w:val="center"/>
              <w:rPr>
                <w:rFonts w:ascii="Times New Roman" w:hAnsi="Times New Roman" w:cs="Times New Roman"/>
                <w:i/>
                <w:sz w:val="21"/>
                <w:szCs w:val="21"/>
                <w:lang w:val="ru-RU"/>
              </w:rPr>
            </w:pPr>
            <w:r w:rsidRPr="001D217A">
              <w:rPr>
                <w:rFonts w:ascii="Times New Roman" w:hAnsi="Times New Roman" w:cs="Times New Roman"/>
                <w:i/>
                <w:sz w:val="21"/>
                <w:szCs w:val="21"/>
                <w:lang w:val="ru-RU"/>
              </w:rPr>
              <w:t>Внутренняя система оценки качества образования</w:t>
            </w:r>
          </w:p>
        </w:tc>
      </w:tr>
      <w:tr w:rsidR="001D217A" w:rsidRPr="00323BA6" w:rsidTr="00045D04">
        <w:trPr>
          <w:trHeight w:val="571"/>
        </w:trPr>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w:t>
            </w:r>
          </w:p>
        </w:tc>
        <w:tc>
          <w:tcPr>
            <w:tcW w:w="8366" w:type="dxa"/>
          </w:tcPr>
          <w:p w:rsidR="001D217A" w:rsidRPr="00323BA6" w:rsidRDefault="001D217A" w:rsidP="001D217A">
            <w:pPr>
              <w:rPr>
                <w:rFonts w:ascii="Times New Roman" w:hAnsi="Times New Roman" w:cs="Times New Roman"/>
                <w:sz w:val="21"/>
                <w:szCs w:val="21"/>
              </w:rPr>
            </w:pPr>
            <w:r w:rsidRPr="00323BA6">
              <w:rPr>
                <w:rFonts w:ascii="Times New Roman" w:hAnsi="Times New Roman" w:cs="Times New Roman"/>
                <w:sz w:val="21"/>
                <w:szCs w:val="21"/>
              </w:rPr>
              <w:t xml:space="preserve">Доля образовательных организаций, </w:t>
            </w:r>
            <w:proofErr w:type="spellStart"/>
            <w:r w:rsidRPr="00323BA6">
              <w:rPr>
                <w:rFonts w:ascii="Times New Roman" w:hAnsi="Times New Roman" w:cs="Times New Roman"/>
                <w:sz w:val="21"/>
                <w:szCs w:val="21"/>
              </w:rPr>
              <w:t>сформировавщих</w:t>
            </w:r>
            <w:proofErr w:type="spellEnd"/>
            <w:r w:rsidRPr="00323BA6">
              <w:rPr>
                <w:rFonts w:ascii="Times New Roman" w:hAnsi="Times New Roman" w:cs="Times New Roman"/>
                <w:sz w:val="21"/>
                <w:szCs w:val="21"/>
              </w:rPr>
              <w:t xml:space="preserve"> объективную систему оценки кач</w:t>
            </w:r>
            <w:r w:rsidRPr="00323BA6">
              <w:rPr>
                <w:rFonts w:ascii="Times New Roman" w:hAnsi="Times New Roman" w:cs="Times New Roman"/>
                <w:sz w:val="21"/>
                <w:szCs w:val="21"/>
              </w:rPr>
              <w:t>е</w:t>
            </w:r>
            <w:r w:rsidRPr="00323BA6">
              <w:rPr>
                <w:rFonts w:ascii="Times New Roman" w:hAnsi="Times New Roman" w:cs="Times New Roman"/>
                <w:sz w:val="21"/>
                <w:szCs w:val="21"/>
              </w:rPr>
              <w:t>ства образования</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shd w:val="clear" w:color="auto" w:fill="auto"/>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rPr>
          <w:trHeight w:val="565"/>
        </w:trPr>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w:t>
            </w:r>
          </w:p>
        </w:tc>
        <w:tc>
          <w:tcPr>
            <w:tcW w:w="8366" w:type="dxa"/>
          </w:tcPr>
          <w:p w:rsidR="001D217A" w:rsidRPr="00323BA6" w:rsidRDefault="001D217A" w:rsidP="001D217A">
            <w:pPr>
              <w:rPr>
                <w:rFonts w:ascii="Times New Roman" w:hAnsi="Times New Roman" w:cs="Times New Roman"/>
                <w:sz w:val="21"/>
                <w:szCs w:val="21"/>
              </w:rPr>
            </w:pPr>
            <w:r w:rsidRPr="00323BA6">
              <w:rPr>
                <w:rFonts w:ascii="Times New Roman" w:hAnsi="Times New Roman" w:cs="Times New Roman"/>
                <w:sz w:val="21"/>
                <w:szCs w:val="21"/>
              </w:rPr>
              <w:t xml:space="preserve">Темп роста доли образовательных организаций, </w:t>
            </w:r>
            <w:proofErr w:type="spellStart"/>
            <w:r w:rsidRPr="00323BA6">
              <w:rPr>
                <w:rFonts w:ascii="Times New Roman" w:hAnsi="Times New Roman" w:cs="Times New Roman"/>
                <w:sz w:val="21"/>
                <w:szCs w:val="21"/>
              </w:rPr>
              <w:t>сформировавщих</w:t>
            </w:r>
            <w:proofErr w:type="spellEnd"/>
            <w:r w:rsidRPr="00323BA6">
              <w:rPr>
                <w:rFonts w:ascii="Times New Roman" w:hAnsi="Times New Roman" w:cs="Times New Roman"/>
                <w:sz w:val="21"/>
                <w:szCs w:val="21"/>
              </w:rPr>
              <w:t xml:space="preserve"> объективную систему оценки качества образования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rPr>
          <w:trHeight w:val="559"/>
        </w:trPr>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p>
        </w:tc>
        <w:tc>
          <w:tcPr>
            <w:tcW w:w="8366" w:type="dxa"/>
          </w:tcPr>
          <w:p w:rsidR="001D217A" w:rsidRPr="00323BA6" w:rsidRDefault="001D217A" w:rsidP="001D217A">
            <w:pPr>
              <w:rPr>
                <w:rFonts w:ascii="Times New Roman" w:hAnsi="Times New Roman" w:cs="Times New Roman"/>
                <w:sz w:val="21"/>
                <w:szCs w:val="21"/>
              </w:rPr>
            </w:pPr>
            <w:r w:rsidRPr="00323BA6">
              <w:rPr>
                <w:rFonts w:ascii="Times New Roman" w:hAnsi="Times New Roman" w:cs="Times New Roman"/>
                <w:sz w:val="21"/>
                <w:szCs w:val="21"/>
              </w:rPr>
              <w:t>Доля образовательных организаций, имеющих положение о внутренней системе оценки качества образования и план мероприятий по развитию ВСОКО</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rPr>
          <w:trHeight w:val="841"/>
        </w:trPr>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4</w:t>
            </w:r>
          </w:p>
        </w:tc>
        <w:tc>
          <w:tcPr>
            <w:tcW w:w="8366" w:type="dxa"/>
          </w:tcPr>
          <w:p w:rsidR="001D217A" w:rsidRPr="00323BA6" w:rsidRDefault="001D217A" w:rsidP="001D217A">
            <w:pPr>
              <w:rPr>
                <w:rFonts w:ascii="Times New Roman" w:hAnsi="Times New Roman" w:cs="Times New Roman"/>
                <w:sz w:val="21"/>
                <w:szCs w:val="21"/>
              </w:rPr>
            </w:pPr>
            <w:r w:rsidRPr="00323BA6">
              <w:rPr>
                <w:rFonts w:ascii="Times New Roman" w:hAnsi="Times New Roman" w:cs="Times New Roman"/>
                <w:sz w:val="21"/>
                <w:szCs w:val="21"/>
              </w:rPr>
              <w:t>Темп роста доли образовательных организаций, имеющих положение о внутренней с</w:t>
            </w:r>
            <w:r w:rsidRPr="00323BA6">
              <w:rPr>
                <w:rFonts w:ascii="Times New Roman" w:hAnsi="Times New Roman" w:cs="Times New Roman"/>
                <w:sz w:val="21"/>
                <w:szCs w:val="21"/>
              </w:rPr>
              <w:t>и</w:t>
            </w:r>
            <w:r w:rsidRPr="00323BA6">
              <w:rPr>
                <w:rFonts w:ascii="Times New Roman" w:hAnsi="Times New Roman" w:cs="Times New Roman"/>
                <w:sz w:val="21"/>
                <w:szCs w:val="21"/>
              </w:rPr>
              <w:t>стеме оценки качества образования и план мероприятий по развитию ВСОКО</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w:t>
            </w:r>
            <w:proofErr w:type="spellStart"/>
            <w:r w:rsidRPr="001D217A">
              <w:rPr>
                <w:rFonts w:ascii="Times New Roman" w:hAnsi="Times New Roman" w:cs="Times New Roman"/>
                <w:sz w:val="21"/>
                <w:szCs w:val="21"/>
                <w:lang w:val="ru-RU"/>
              </w:rPr>
              <w:t>обшеобразовательных</w:t>
            </w:r>
            <w:proofErr w:type="spellEnd"/>
            <w:r w:rsidRPr="001D217A">
              <w:rPr>
                <w:rFonts w:ascii="Times New Roman" w:hAnsi="Times New Roman" w:cs="Times New Roman"/>
                <w:sz w:val="21"/>
                <w:szCs w:val="21"/>
                <w:lang w:val="ru-RU"/>
              </w:rPr>
              <w:t xml:space="preserve"> организаций, не имеющих признаки необъективных образ</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вательных результатов при проведении оценки качества образования на федеральном уровне</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w:t>
            </w:r>
            <w:proofErr w:type="spellStart"/>
            <w:r w:rsidRPr="001D217A">
              <w:rPr>
                <w:rFonts w:ascii="Times New Roman" w:hAnsi="Times New Roman" w:cs="Times New Roman"/>
                <w:sz w:val="21"/>
                <w:szCs w:val="21"/>
                <w:lang w:val="ru-RU"/>
              </w:rPr>
              <w:t>обшеобразовательных</w:t>
            </w:r>
            <w:proofErr w:type="spellEnd"/>
            <w:r w:rsidRPr="001D217A">
              <w:rPr>
                <w:rFonts w:ascii="Times New Roman" w:hAnsi="Times New Roman" w:cs="Times New Roman"/>
                <w:sz w:val="21"/>
                <w:szCs w:val="21"/>
                <w:lang w:val="ru-RU"/>
              </w:rPr>
              <w:t xml:space="preserve"> организаций, не имеющих признаки необъекти</w:t>
            </w:r>
            <w:r w:rsidRPr="001D217A">
              <w:rPr>
                <w:rFonts w:ascii="Times New Roman" w:hAnsi="Times New Roman" w:cs="Times New Roman"/>
                <w:sz w:val="21"/>
                <w:szCs w:val="21"/>
                <w:lang w:val="ru-RU"/>
              </w:rPr>
              <w:t>в</w:t>
            </w:r>
            <w:r w:rsidRPr="001D217A">
              <w:rPr>
                <w:rFonts w:ascii="Times New Roman" w:hAnsi="Times New Roman" w:cs="Times New Roman"/>
                <w:sz w:val="21"/>
                <w:szCs w:val="21"/>
                <w:lang w:val="ru-RU"/>
              </w:rPr>
              <w:t>ных образовательных результатов при проведении оценки качества образования на фед</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ральном уровне</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обучающихся общеобразовательных организаций муниципалитета, подтвердивших текущую успеваемость по результатам участия в оценочных процедурах, к текущей усп</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ваемости по предмету</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обучающихся общеобразовательных организаций муниципалитета, по</w:t>
            </w:r>
            <w:r w:rsidRPr="001D217A">
              <w:rPr>
                <w:rFonts w:ascii="Times New Roman" w:hAnsi="Times New Roman" w:cs="Times New Roman"/>
                <w:sz w:val="21"/>
                <w:szCs w:val="21"/>
                <w:lang w:val="ru-RU"/>
              </w:rPr>
              <w:t>д</w:t>
            </w:r>
            <w:r w:rsidRPr="001D217A">
              <w:rPr>
                <w:rFonts w:ascii="Times New Roman" w:hAnsi="Times New Roman" w:cs="Times New Roman"/>
                <w:sz w:val="21"/>
                <w:szCs w:val="21"/>
                <w:lang w:val="ru-RU"/>
              </w:rPr>
              <w:t>твердивших текущую успеваемость по результатам участия в оценочных процедурах, к текущей успеваемости по предмету</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дошкольных образовательных организаций, в которых </w:t>
            </w:r>
            <w:proofErr w:type="gramStart"/>
            <w:r w:rsidRPr="001D217A">
              <w:rPr>
                <w:rFonts w:ascii="Times New Roman" w:hAnsi="Times New Roman" w:cs="Times New Roman"/>
                <w:sz w:val="21"/>
                <w:szCs w:val="21"/>
                <w:lang w:val="ru-RU"/>
              </w:rPr>
              <w:t>разработаны</w:t>
            </w:r>
            <w:proofErr w:type="gramEnd"/>
            <w:r w:rsidRPr="001D217A">
              <w:rPr>
                <w:rFonts w:ascii="Times New Roman" w:hAnsi="Times New Roman" w:cs="Times New Roman"/>
                <w:sz w:val="21"/>
                <w:szCs w:val="21"/>
                <w:lang w:val="ru-RU"/>
              </w:rPr>
              <w:t xml:space="preserve">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ния</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lastRenderedPageBreak/>
              <w:t>10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proofErr w:type="gramStart"/>
            <w:r w:rsidRPr="001D217A">
              <w:rPr>
                <w:rFonts w:ascii="Times New Roman" w:hAnsi="Times New Roman" w:cs="Times New Roman"/>
                <w:sz w:val="21"/>
                <w:szCs w:val="21"/>
                <w:lang w:val="ru-RU"/>
              </w:rPr>
              <w:t>Темп роста доли дошкольных образовательных организаций,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w:t>
            </w:r>
            <w:r w:rsidRPr="001D217A">
              <w:rPr>
                <w:rFonts w:ascii="Times New Roman" w:hAnsi="Times New Roman" w:cs="Times New Roman"/>
                <w:sz w:val="21"/>
                <w:szCs w:val="21"/>
                <w:lang w:val="ru-RU"/>
              </w:rPr>
              <w:t>ь</w:t>
            </w:r>
            <w:r w:rsidRPr="001D217A">
              <w:rPr>
                <w:rFonts w:ascii="Times New Roman" w:hAnsi="Times New Roman" w:cs="Times New Roman"/>
                <w:sz w:val="21"/>
                <w:szCs w:val="21"/>
                <w:lang w:val="ru-RU"/>
              </w:rPr>
              <w:t>ного образования</w:t>
            </w:r>
            <w:proofErr w:type="gramEnd"/>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дошкольных образовательных организаций, в которых содержание образовательной программы </w:t>
            </w:r>
            <w:proofErr w:type="gramStart"/>
            <w:r w:rsidRPr="001D217A">
              <w:rPr>
                <w:rFonts w:ascii="Times New Roman" w:hAnsi="Times New Roman" w:cs="Times New Roman"/>
                <w:sz w:val="21"/>
                <w:szCs w:val="21"/>
                <w:lang w:val="ru-RU"/>
              </w:rPr>
              <w:t>ДО</w:t>
            </w:r>
            <w:proofErr w:type="gramEnd"/>
            <w:r w:rsidRPr="001D217A">
              <w:rPr>
                <w:rFonts w:ascii="Times New Roman" w:hAnsi="Times New Roman" w:cs="Times New Roman"/>
                <w:sz w:val="21"/>
                <w:szCs w:val="21"/>
                <w:lang w:val="ru-RU"/>
              </w:rPr>
              <w:t xml:space="preserve"> обеспечивает </w:t>
            </w:r>
            <w:proofErr w:type="gramStart"/>
            <w:r w:rsidRPr="001D217A">
              <w:rPr>
                <w:rFonts w:ascii="Times New Roman" w:hAnsi="Times New Roman" w:cs="Times New Roman"/>
                <w:sz w:val="21"/>
                <w:szCs w:val="21"/>
                <w:lang w:val="ru-RU"/>
              </w:rPr>
              <w:t>развитие</w:t>
            </w:r>
            <w:proofErr w:type="gramEnd"/>
            <w:r w:rsidRPr="001D217A">
              <w:rPr>
                <w:rFonts w:ascii="Times New Roman" w:hAnsi="Times New Roman" w:cs="Times New Roman"/>
                <w:sz w:val="21"/>
                <w:szCs w:val="21"/>
                <w:lang w:val="ru-RU"/>
              </w:rPr>
              <w:t xml:space="preserve"> личности в соответствии с возрастными и индив</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дуальными особенностями детей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дошкольных образовательных организаций, в которых содержание обр</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 xml:space="preserve">зовательной программы </w:t>
            </w:r>
            <w:proofErr w:type="gramStart"/>
            <w:r w:rsidRPr="001D217A">
              <w:rPr>
                <w:rFonts w:ascii="Times New Roman" w:hAnsi="Times New Roman" w:cs="Times New Roman"/>
                <w:sz w:val="21"/>
                <w:szCs w:val="21"/>
                <w:lang w:val="ru-RU"/>
              </w:rPr>
              <w:t>ДО</w:t>
            </w:r>
            <w:proofErr w:type="gramEnd"/>
            <w:r w:rsidRPr="001D217A">
              <w:rPr>
                <w:rFonts w:ascii="Times New Roman" w:hAnsi="Times New Roman" w:cs="Times New Roman"/>
                <w:sz w:val="21"/>
                <w:szCs w:val="21"/>
                <w:lang w:val="ru-RU"/>
              </w:rPr>
              <w:t xml:space="preserve"> обеспечивает </w:t>
            </w:r>
            <w:proofErr w:type="gramStart"/>
            <w:r w:rsidRPr="001D217A">
              <w:rPr>
                <w:rFonts w:ascii="Times New Roman" w:hAnsi="Times New Roman" w:cs="Times New Roman"/>
                <w:sz w:val="21"/>
                <w:szCs w:val="21"/>
                <w:lang w:val="ru-RU"/>
              </w:rPr>
              <w:t>развитие</w:t>
            </w:r>
            <w:proofErr w:type="gramEnd"/>
            <w:r w:rsidRPr="001D217A">
              <w:rPr>
                <w:rFonts w:ascii="Times New Roman" w:hAnsi="Times New Roman" w:cs="Times New Roman"/>
                <w:sz w:val="21"/>
                <w:szCs w:val="21"/>
                <w:lang w:val="ru-RU"/>
              </w:rPr>
              <w:t xml:space="preserve"> личности в соответствии с возрастн</w:t>
            </w:r>
            <w:r w:rsidRPr="001D217A">
              <w:rPr>
                <w:rFonts w:ascii="Times New Roman" w:hAnsi="Times New Roman" w:cs="Times New Roman"/>
                <w:sz w:val="21"/>
                <w:szCs w:val="21"/>
                <w:lang w:val="ru-RU"/>
              </w:rPr>
              <w:t>ы</w:t>
            </w:r>
            <w:r w:rsidRPr="001D217A">
              <w:rPr>
                <w:rFonts w:ascii="Times New Roman" w:hAnsi="Times New Roman" w:cs="Times New Roman"/>
                <w:sz w:val="21"/>
                <w:szCs w:val="21"/>
                <w:lang w:val="ru-RU"/>
              </w:rPr>
              <w:t>ми и индивидуальными особенностями детей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дополнительного образования, в которых разработ</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ны и реализуются программы дополнительного образования детей с учетом их интересов и на основе предварительного мониторинга  и анализа</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дополнительного образования, в которых разработаны и реализуются программы дополнительного образования детей с учетом их интересов и на основе предварительного мониторинга  и анализа</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w:t>
            </w:r>
            <w:proofErr w:type="gramStart"/>
            <w:r w:rsidRPr="001D217A">
              <w:rPr>
                <w:rFonts w:ascii="Times New Roman" w:hAnsi="Times New Roman" w:cs="Times New Roman"/>
                <w:sz w:val="21"/>
                <w:szCs w:val="21"/>
                <w:lang w:val="ru-RU"/>
              </w:rPr>
              <w:t>обучающихся</w:t>
            </w:r>
            <w:proofErr w:type="gramEnd"/>
            <w:r w:rsidRPr="001D217A">
              <w:rPr>
                <w:rFonts w:ascii="Times New Roman" w:hAnsi="Times New Roman" w:cs="Times New Roman"/>
                <w:sz w:val="21"/>
                <w:szCs w:val="21"/>
                <w:lang w:val="ru-RU"/>
              </w:rPr>
              <w:t>, охваченных программами дополнительного образования в соотве</w:t>
            </w:r>
            <w:r w:rsidRPr="001D217A">
              <w:rPr>
                <w:rFonts w:ascii="Times New Roman" w:hAnsi="Times New Roman" w:cs="Times New Roman"/>
                <w:sz w:val="21"/>
                <w:szCs w:val="21"/>
                <w:lang w:val="ru-RU"/>
              </w:rPr>
              <w:t>т</w:t>
            </w:r>
            <w:r w:rsidRPr="001D217A">
              <w:rPr>
                <w:rFonts w:ascii="Times New Roman" w:hAnsi="Times New Roman" w:cs="Times New Roman"/>
                <w:sz w:val="21"/>
                <w:szCs w:val="21"/>
                <w:lang w:val="ru-RU"/>
              </w:rPr>
              <w:t>ствии с их потребностями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w:t>
            </w:r>
            <w:proofErr w:type="gramStart"/>
            <w:r w:rsidRPr="001D217A">
              <w:rPr>
                <w:rFonts w:ascii="Times New Roman" w:hAnsi="Times New Roman" w:cs="Times New Roman"/>
                <w:sz w:val="21"/>
                <w:szCs w:val="21"/>
                <w:lang w:val="ru-RU"/>
              </w:rPr>
              <w:t>обучающихся</w:t>
            </w:r>
            <w:proofErr w:type="gramEnd"/>
            <w:r w:rsidRPr="001D217A">
              <w:rPr>
                <w:rFonts w:ascii="Times New Roman" w:hAnsi="Times New Roman" w:cs="Times New Roman"/>
                <w:sz w:val="21"/>
                <w:szCs w:val="21"/>
                <w:lang w:val="ru-RU"/>
              </w:rPr>
              <w:t>, охваченных программами дополнительного образования в соответствии с их потребностями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всех образовательных организаций, реализующих программы по выявлению и ра</w:t>
            </w:r>
            <w:r w:rsidRPr="001D217A">
              <w:rPr>
                <w:rFonts w:ascii="Times New Roman" w:hAnsi="Times New Roman" w:cs="Times New Roman"/>
                <w:sz w:val="21"/>
                <w:szCs w:val="21"/>
                <w:lang w:val="ru-RU"/>
              </w:rPr>
              <w:t>з</w:t>
            </w:r>
            <w:r w:rsidRPr="001D217A">
              <w:rPr>
                <w:rFonts w:ascii="Times New Roman" w:hAnsi="Times New Roman" w:cs="Times New Roman"/>
                <w:sz w:val="21"/>
                <w:szCs w:val="21"/>
                <w:lang w:val="ru-RU"/>
              </w:rPr>
              <w:t xml:space="preserve">витию талантов у детей и молодежи </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всех образовательных организаций, реализующих программы по выя</w:t>
            </w:r>
            <w:r w:rsidRPr="001D217A">
              <w:rPr>
                <w:rFonts w:ascii="Times New Roman" w:hAnsi="Times New Roman" w:cs="Times New Roman"/>
                <w:sz w:val="21"/>
                <w:szCs w:val="21"/>
                <w:lang w:val="ru-RU"/>
              </w:rPr>
              <w:t>в</w:t>
            </w:r>
            <w:r w:rsidRPr="001D217A">
              <w:rPr>
                <w:rFonts w:ascii="Times New Roman" w:hAnsi="Times New Roman" w:cs="Times New Roman"/>
                <w:sz w:val="21"/>
                <w:szCs w:val="21"/>
                <w:lang w:val="ru-RU"/>
              </w:rPr>
              <w:t>лению и развитию талантов у детей и молодежи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E26211" w:rsidRDefault="001D217A" w:rsidP="001D217A">
            <w:pPr>
              <w:pStyle w:val="aa"/>
              <w:jc w:val="center"/>
              <w:rPr>
                <w:rFonts w:ascii="Times New Roman" w:hAnsi="Times New Roman" w:cs="Times New Roman"/>
                <w:i/>
                <w:sz w:val="21"/>
                <w:szCs w:val="21"/>
              </w:rPr>
            </w:pPr>
            <w:proofErr w:type="spellStart"/>
            <w:r w:rsidRPr="00E26211">
              <w:rPr>
                <w:rFonts w:ascii="Times New Roman" w:hAnsi="Times New Roman" w:cs="Times New Roman"/>
                <w:i/>
                <w:sz w:val="21"/>
                <w:szCs w:val="21"/>
              </w:rPr>
              <w:t>Система</w:t>
            </w:r>
            <w:proofErr w:type="spellEnd"/>
            <w:r w:rsidRPr="00E26211">
              <w:rPr>
                <w:rFonts w:ascii="Times New Roman" w:hAnsi="Times New Roman" w:cs="Times New Roman"/>
                <w:i/>
                <w:sz w:val="21"/>
                <w:szCs w:val="21"/>
              </w:rPr>
              <w:t xml:space="preserve"> </w:t>
            </w:r>
            <w:proofErr w:type="spellStart"/>
            <w:r w:rsidRPr="00E26211">
              <w:rPr>
                <w:rFonts w:ascii="Times New Roman" w:hAnsi="Times New Roman" w:cs="Times New Roman"/>
                <w:i/>
                <w:sz w:val="21"/>
                <w:szCs w:val="21"/>
              </w:rPr>
              <w:t>профилактики</w:t>
            </w:r>
            <w:proofErr w:type="spellEnd"/>
            <w:r w:rsidRPr="00E26211">
              <w:rPr>
                <w:rFonts w:ascii="Times New Roman" w:hAnsi="Times New Roman" w:cs="Times New Roman"/>
                <w:i/>
                <w:sz w:val="21"/>
                <w:szCs w:val="21"/>
              </w:rPr>
              <w:t xml:space="preserve"> </w:t>
            </w:r>
            <w:proofErr w:type="spellStart"/>
            <w:r w:rsidRPr="00E26211">
              <w:rPr>
                <w:rFonts w:ascii="Times New Roman" w:hAnsi="Times New Roman" w:cs="Times New Roman"/>
                <w:i/>
                <w:sz w:val="21"/>
                <w:szCs w:val="21"/>
              </w:rPr>
              <w:t>неуспешности</w:t>
            </w:r>
            <w:proofErr w:type="spellEnd"/>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19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общеобразовательных организаций, в которых сформирована система профилактики </w:t>
            </w:r>
            <w:proofErr w:type="spellStart"/>
            <w:r w:rsidRPr="001D217A">
              <w:rPr>
                <w:rFonts w:ascii="Times New Roman" w:hAnsi="Times New Roman" w:cs="Times New Roman"/>
                <w:sz w:val="21"/>
                <w:szCs w:val="21"/>
                <w:lang w:val="ru-RU"/>
              </w:rPr>
              <w:t>неуспешности</w:t>
            </w:r>
            <w:proofErr w:type="spellEnd"/>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общеобразовательных организаций, в которых сформирована система профилактики </w:t>
            </w:r>
            <w:proofErr w:type="spellStart"/>
            <w:r w:rsidRPr="001D217A">
              <w:rPr>
                <w:rFonts w:ascii="Times New Roman" w:hAnsi="Times New Roman" w:cs="Times New Roman"/>
                <w:sz w:val="21"/>
                <w:szCs w:val="21"/>
                <w:lang w:val="ru-RU"/>
              </w:rPr>
              <w:t>неуспешности</w:t>
            </w:r>
            <w:proofErr w:type="spellEnd"/>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с низкими образовательными результатами, за которыми закреплены школы, устойчиво демонстрирующие высокое качество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ния, от общего количества школ с низким образовательным результатов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с низкими образовательными результатами, п</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казавших положительную динамику образовательных результатов по предмету (русский язык / математика на ВПР, ОГЭ, ЕГЭ)</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93,3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rPr>
          <w:trHeight w:val="777"/>
        </w:trPr>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proofErr w:type="gramStart"/>
            <w:r w:rsidRPr="001D217A">
              <w:rPr>
                <w:rFonts w:ascii="Times New Roman" w:hAnsi="Times New Roman" w:cs="Times New Roman"/>
                <w:sz w:val="21"/>
                <w:szCs w:val="21"/>
                <w:lang w:val="ru-RU"/>
              </w:rPr>
              <w:t>Темп роста доли общеобразовательных организаций с низкими образовательными резул</w:t>
            </w:r>
            <w:r w:rsidRPr="001D217A">
              <w:rPr>
                <w:rFonts w:ascii="Times New Roman" w:hAnsi="Times New Roman" w:cs="Times New Roman"/>
                <w:sz w:val="21"/>
                <w:szCs w:val="21"/>
                <w:lang w:val="ru-RU"/>
              </w:rPr>
              <w:t>ь</w:t>
            </w:r>
            <w:r w:rsidRPr="001D217A">
              <w:rPr>
                <w:rFonts w:ascii="Times New Roman" w:hAnsi="Times New Roman" w:cs="Times New Roman"/>
                <w:sz w:val="21"/>
                <w:szCs w:val="21"/>
                <w:lang w:val="ru-RU"/>
              </w:rPr>
              <w:t>татами, показавших положительную динамику образовательных результатов по предмету (русский язык / математика на ВПР, ОГЭ, ЕГЭ</w:t>
            </w:r>
            <w:proofErr w:type="gramEnd"/>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865ADE" w:rsidRDefault="001D217A" w:rsidP="001D217A">
            <w:pPr>
              <w:jc w:val="center"/>
              <w:rPr>
                <w:rFonts w:ascii="Times New Roman" w:hAnsi="Times New Roman" w:cs="Times New Roman"/>
                <w:i/>
                <w:sz w:val="21"/>
                <w:szCs w:val="21"/>
              </w:rPr>
            </w:pPr>
            <w:r w:rsidRPr="00865ADE">
              <w:rPr>
                <w:rFonts w:ascii="Times New Roman" w:hAnsi="Times New Roman" w:cs="Times New Roman"/>
                <w:i/>
                <w:sz w:val="21"/>
                <w:szCs w:val="21"/>
              </w:rPr>
              <w:lastRenderedPageBreak/>
              <w:t xml:space="preserve">Система выявления, поддержки и развития способностей и талантов </w:t>
            </w:r>
            <w:proofErr w:type="gramStart"/>
            <w:r w:rsidRPr="00865ADE">
              <w:rPr>
                <w:rFonts w:ascii="Times New Roman" w:hAnsi="Times New Roman" w:cs="Times New Roman"/>
                <w:i/>
                <w:sz w:val="21"/>
                <w:szCs w:val="21"/>
              </w:rPr>
              <w:t>у</w:t>
            </w:r>
            <w:proofErr w:type="gramEnd"/>
            <w:r w:rsidRPr="00865ADE">
              <w:rPr>
                <w:rFonts w:ascii="Times New Roman" w:hAnsi="Times New Roman" w:cs="Times New Roman"/>
                <w:i/>
                <w:sz w:val="21"/>
                <w:szCs w:val="21"/>
              </w:rPr>
              <w:t xml:space="preserve"> обучающихся</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реализуются программы по выявлению и развитию талантов у обучающихся (воспитанников)</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8F33D0" w:rsidRDefault="001D217A" w:rsidP="001D217A">
            <w:pPr>
              <w:pStyle w:val="aa"/>
              <w:jc w:val="both"/>
              <w:rPr>
                <w:rFonts w:ascii="Times New Roman" w:hAnsi="Times New Roman" w:cs="Times New Roman"/>
                <w:sz w:val="21"/>
                <w:szCs w:val="21"/>
              </w:rPr>
            </w:pPr>
            <w:r w:rsidRPr="008F33D0">
              <w:rPr>
                <w:rFonts w:ascii="Times New Roman" w:hAnsi="Times New Roman" w:cs="Times New Roman"/>
                <w:sz w:val="21"/>
                <w:szCs w:val="21"/>
              </w:rPr>
              <w:t>65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образовательных организаций, в которых реализуются программы по выявлению и развитию талантов у обучающихся (воспитанников) </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8F33D0"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детей в возрасте от 5 до 18 лет, охваченных дополнительным образованием, в общей численности детей в муниципальном образовании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55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w:t>
            </w:r>
            <w:r>
              <w:rPr>
                <w:rFonts w:ascii="Times New Roman" w:hAnsi="Times New Roman" w:cs="Times New Roman"/>
                <w:sz w:val="21"/>
                <w:szCs w:val="21"/>
              </w:rPr>
              <w:t>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детей в возрасте от 5 до 18 лет, охваченных дополнительным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нием, в общей численности детей в муниципальном образовании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w:t>
            </w:r>
            <w:r>
              <w:rPr>
                <w:rFonts w:ascii="Times New Roman" w:hAnsi="Times New Roman" w:cs="Times New Roman"/>
                <w:sz w:val="21"/>
                <w:szCs w:val="21"/>
              </w:rPr>
              <w:t>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талантливые дети охвачены мерами по психолого-педагогическому сопровождению</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77</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2</w:t>
            </w:r>
            <w:r>
              <w:rPr>
                <w:rFonts w:ascii="Times New Roman" w:hAnsi="Times New Roman" w:cs="Times New Roman"/>
                <w:sz w:val="21"/>
                <w:szCs w:val="21"/>
              </w:rPr>
              <w:t>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талантливые дети охвачены мерами по психолого-педагогическому сопровождению</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118</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обучающиеся (воспитанники) с ОВЗ охв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чены мероприятиями по выявлению, поддержке одаренных детей и молодежи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обучающиеся (воспитанники) с ОВЗ охвачены мероприятиями по выявлению, поддержке одаренных детей и молодежи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153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учащихся (воспитанников), обучающихся по индивидуальным учебным планам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ростра доли учащихся (воспитанников), обучающихся по индивидуальным учебным планам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37</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реализуются программы дополнительного образования с учетом потребностей обучающихся (воспитанников), их родителей (зако</w:t>
            </w:r>
            <w:r w:rsidRPr="001D217A">
              <w:rPr>
                <w:rFonts w:ascii="Times New Roman" w:hAnsi="Times New Roman" w:cs="Times New Roman"/>
                <w:sz w:val="21"/>
                <w:szCs w:val="21"/>
                <w:lang w:val="ru-RU"/>
              </w:rPr>
              <w:t>н</w:t>
            </w:r>
            <w:r w:rsidRPr="001D217A">
              <w:rPr>
                <w:rFonts w:ascii="Times New Roman" w:hAnsi="Times New Roman" w:cs="Times New Roman"/>
                <w:sz w:val="21"/>
                <w:szCs w:val="21"/>
                <w:lang w:val="ru-RU"/>
              </w:rPr>
              <w:t>ных представителей)</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реализуются программы д</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полнительного образования с учетом потребностей обучающихся (воспитанников), их родителей (законных представителей)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865ADE" w:rsidRDefault="001D217A" w:rsidP="001D217A">
            <w:pPr>
              <w:pStyle w:val="aa"/>
              <w:jc w:val="center"/>
              <w:rPr>
                <w:rFonts w:ascii="Times New Roman" w:hAnsi="Times New Roman" w:cs="Times New Roman"/>
                <w:i/>
                <w:sz w:val="21"/>
                <w:szCs w:val="21"/>
              </w:rPr>
            </w:pPr>
            <w:proofErr w:type="spellStart"/>
            <w:r w:rsidRPr="00865ADE">
              <w:rPr>
                <w:rFonts w:ascii="Times New Roman" w:hAnsi="Times New Roman" w:cs="Times New Roman"/>
                <w:i/>
                <w:sz w:val="21"/>
                <w:szCs w:val="21"/>
              </w:rPr>
              <w:t>Система</w:t>
            </w:r>
            <w:proofErr w:type="spellEnd"/>
            <w:r w:rsidRPr="00865ADE">
              <w:rPr>
                <w:rFonts w:ascii="Times New Roman" w:hAnsi="Times New Roman" w:cs="Times New Roman"/>
                <w:i/>
                <w:sz w:val="21"/>
                <w:szCs w:val="21"/>
              </w:rPr>
              <w:t xml:space="preserve"> </w:t>
            </w:r>
            <w:proofErr w:type="spellStart"/>
            <w:r w:rsidRPr="00865ADE">
              <w:rPr>
                <w:rFonts w:ascii="Times New Roman" w:hAnsi="Times New Roman" w:cs="Times New Roman"/>
                <w:i/>
                <w:sz w:val="21"/>
                <w:szCs w:val="21"/>
              </w:rPr>
              <w:t>профориентации</w:t>
            </w:r>
            <w:proofErr w:type="spellEnd"/>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заключивших соглашение с партнерами-предприятиями, организациями, предоставляющими площадку для организации профор</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ентации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39</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заключивших соглашение с партнерами-предприятиями, организациями, предоставляющими площадку для организации профор</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ентации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обучающихся общеобразовательных организаций, которые поступили в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тельные организации среднего профессионального образования региона</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94,5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3</w:t>
            </w:r>
            <w:r>
              <w:rPr>
                <w:rFonts w:ascii="Times New Roman" w:hAnsi="Times New Roman" w:cs="Times New Roman"/>
                <w:sz w:val="21"/>
                <w:szCs w:val="21"/>
              </w:rPr>
              <w:t>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обучающихся общеобразовательных организаций, которые поступили в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тельные организации высшего профессионального образования региона</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40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более 75</w:t>
            </w:r>
            <w:r w:rsidRPr="00323BA6">
              <w:rPr>
                <w:rFonts w:ascii="Times New Roman" w:hAnsi="Times New Roman" w:cs="Times New Roman"/>
                <w:sz w:val="21"/>
                <w:szCs w:val="21"/>
              </w:rPr>
              <w:t> </w:t>
            </w:r>
            <w:r w:rsidRPr="001D217A">
              <w:rPr>
                <w:rFonts w:ascii="Times New Roman" w:hAnsi="Times New Roman" w:cs="Times New Roman"/>
                <w:sz w:val="21"/>
                <w:szCs w:val="21"/>
                <w:lang w:val="ru-RU"/>
              </w:rPr>
              <w:t xml:space="preserve">процентов обучающихся </w:t>
            </w:r>
            <w:proofErr w:type="gramStart"/>
            <w:r w:rsidRPr="001D217A">
              <w:rPr>
                <w:rFonts w:ascii="Times New Roman" w:hAnsi="Times New Roman" w:cs="Times New Roman"/>
                <w:sz w:val="21"/>
                <w:szCs w:val="21"/>
                <w:lang w:val="ru-RU"/>
              </w:rPr>
              <w:t>охвачены</w:t>
            </w:r>
            <w:proofErr w:type="gramEnd"/>
            <w:r w:rsidRPr="001D217A">
              <w:rPr>
                <w:rFonts w:ascii="Times New Roman" w:hAnsi="Times New Roman" w:cs="Times New Roman"/>
                <w:sz w:val="21"/>
                <w:szCs w:val="21"/>
                <w:lang w:val="ru-RU"/>
              </w:rPr>
              <w:t xml:space="preserve"> проектом «Билет в будущее»</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44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lastRenderedPageBreak/>
              <w:t>4</w:t>
            </w:r>
            <w:r>
              <w:rPr>
                <w:rFonts w:ascii="Times New Roman" w:hAnsi="Times New Roman" w:cs="Times New Roman"/>
                <w:sz w:val="21"/>
                <w:szCs w:val="21"/>
              </w:rPr>
              <w:t>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более 75</w:t>
            </w:r>
            <w:r w:rsidRPr="00323BA6">
              <w:rPr>
                <w:rFonts w:ascii="Times New Roman" w:hAnsi="Times New Roman" w:cs="Times New Roman"/>
                <w:sz w:val="21"/>
                <w:szCs w:val="21"/>
              </w:rPr>
              <w:t> </w:t>
            </w:r>
            <w:r w:rsidRPr="001D217A">
              <w:rPr>
                <w:rFonts w:ascii="Times New Roman" w:hAnsi="Times New Roman" w:cs="Times New Roman"/>
                <w:sz w:val="21"/>
                <w:szCs w:val="21"/>
                <w:lang w:val="ru-RU"/>
              </w:rPr>
              <w:t>процентов об</w:t>
            </w:r>
            <w:r w:rsidRPr="001D217A">
              <w:rPr>
                <w:rFonts w:ascii="Times New Roman" w:hAnsi="Times New Roman" w:cs="Times New Roman"/>
                <w:sz w:val="21"/>
                <w:szCs w:val="21"/>
                <w:lang w:val="ru-RU"/>
              </w:rPr>
              <w:t>у</w:t>
            </w:r>
            <w:r w:rsidRPr="001D217A">
              <w:rPr>
                <w:rFonts w:ascii="Times New Roman" w:hAnsi="Times New Roman" w:cs="Times New Roman"/>
                <w:sz w:val="21"/>
                <w:szCs w:val="21"/>
                <w:lang w:val="ru-RU"/>
              </w:rPr>
              <w:t>чающихся охвачены проектом «Билет в будущее»</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865ADE" w:rsidRDefault="001D217A" w:rsidP="001D217A">
            <w:pPr>
              <w:pStyle w:val="aa"/>
              <w:jc w:val="center"/>
              <w:rPr>
                <w:rFonts w:ascii="Times New Roman" w:hAnsi="Times New Roman" w:cs="Times New Roman"/>
                <w:i/>
                <w:sz w:val="21"/>
                <w:szCs w:val="21"/>
              </w:rPr>
            </w:pPr>
            <w:proofErr w:type="spellStart"/>
            <w:r w:rsidRPr="00865ADE">
              <w:rPr>
                <w:rFonts w:ascii="Times New Roman" w:hAnsi="Times New Roman" w:cs="Times New Roman"/>
                <w:i/>
                <w:sz w:val="21"/>
                <w:szCs w:val="21"/>
              </w:rPr>
              <w:t>Система</w:t>
            </w:r>
            <w:proofErr w:type="spellEnd"/>
            <w:r w:rsidRPr="00865ADE">
              <w:rPr>
                <w:rFonts w:ascii="Times New Roman" w:hAnsi="Times New Roman" w:cs="Times New Roman"/>
                <w:i/>
                <w:sz w:val="21"/>
                <w:szCs w:val="21"/>
              </w:rPr>
              <w:t xml:space="preserve"> </w:t>
            </w:r>
            <w:proofErr w:type="spellStart"/>
            <w:r w:rsidRPr="00865ADE">
              <w:rPr>
                <w:rFonts w:ascii="Times New Roman" w:hAnsi="Times New Roman" w:cs="Times New Roman"/>
                <w:i/>
                <w:sz w:val="21"/>
                <w:szCs w:val="21"/>
              </w:rPr>
              <w:t>воспитательной</w:t>
            </w:r>
            <w:proofErr w:type="spellEnd"/>
            <w:r w:rsidRPr="00865ADE">
              <w:rPr>
                <w:rFonts w:ascii="Times New Roman" w:hAnsi="Times New Roman" w:cs="Times New Roman"/>
                <w:i/>
                <w:sz w:val="21"/>
                <w:szCs w:val="21"/>
              </w:rPr>
              <w:t xml:space="preserve"> </w:t>
            </w:r>
            <w:proofErr w:type="spellStart"/>
            <w:r w:rsidRPr="00865ADE">
              <w:rPr>
                <w:rFonts w:ascii="Times New Roman" w:hAnsi="Times New Roman" w:cs="Times New Roman"/>
                <w:i/>
                <w:sz w:val="21"/>
                <w:szCs w:val="21"/>
              </w:rPr>
              <w:t>работы</w:t>
            </w:r>
            <w:proofErr w:type="spellEnd"/>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4</w:t>
            </w:r>
            <w:r>
              <w:rPr>
                <w:rFonts w:ascii="Times New Roman" w:hAnsi="Times New Roman" w:cs="Times New Roman"/>
                <w:sz w:val="21"/>
                <w:szCs w:val="21"/>
              </w:rPr>
              <w:t>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организовано обучение детей основам и</w:t>
            </w:r>
            <w:r w:rsidRPr="001D217A">
              <w:rPr>
                <w:rFonts w:ascii="Times New Roman" w:hAnsi="Times New Roman" w:cs="Times New Roman"/>
                <w:sz w:val="21"/>
                <w:szCs w:val="21"/>
                <w:lang w:val="ru-RU"/>
              </w:rPr>
              <w:t>н</w:t>
            </w:r>
            <w:r w:rsidRPr="001D217A">
              <w:rPr>
                <w:rFonts w:ascii="Times New Roman" w:hAnsi="Times New Roman" w:cs="Times New Roman"/>
                <w:sz w:val="21"/>
                <w:szCs w:val="21"/>
                <w:lang w:val="ru-RU"/>
              </w:rPr>
              <w:t xml:space="preserve">формационной безопасности на системном уровне, включая участие в уроках/занятиях безопасности в информационно-телекоммуникационной сети «Интернет» и повышение </w:t>
            </w:r>
            <w:proofErr w:type="spellStart"/>
            <w:r w:rsidRPr="001D217A">
              <w:rPr>
                <w:rFonts w:ascii="Times New Roman" w:hAnsi="Times New Roman" w:cs="Times New Roman"/>
                <w:sz w:val="21"/>
                <w:szCs w:val="21"/>
                <w:lang w:val="ru-RU"/>
              </w:rPr>
              <w:t>медиаграмотности</w:t>
            </w:r>
            <w:proofErr w:type="spellEnd"/>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77</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4</w:t>
            </w:r>
            <w:r>
              <w:rPr>
                <w:rFonts w:ascii="Times New Roman" w:hAnsi="Times New Roman" w:cs="Times New Roman"/>
                <w:sz w:val="21"/>
                <w:szCs w:val="21"/>
              </w:rPr>
              <w:t>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организовано обучение детей основам информационной безопасности на системном уровне, включая участие в ур</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 xml:space="preserve">ках/занятиях безопасности в информационно-телекоммуникационной сети «Интернет» и повышение </w:t>
            </w:r>
            <w:proofErr w:type="spellStart"/>
            <w:r w:rsidRPr="001D217A">
              <w:rPr>
                <w:rFonts w:ascii="Times New Roman" w:hAnsi="Times New Roman" w:cs="Times New Roman"/>
                <w:sz w:val="21"/>
                <w:szCs w:val="21"/>
                <w:lang w:val="ru-RU"/>
              </w:rPr>
              <w:t>медиаграмотности</w:t>
            </w:r>
            <w:proofErr w:type="spellEnd"/>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4</w:t>
            </w:r>
            <w:r>
              <w:rPr>
                <w:rFonts w:ascii="Times New Roman" w:hAnsi="Times New Roman" w:cs="Times New Roman"/>
                <w:sz w:val="21"/>
                <w:szCs w:val="21"/>
              </w:rPr>
              <w:t>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действуют спортивные клубы, кру</w:t>
            </w:r>
            <w:r w:rsidRPr="001D217A">
              <w:rPr>
                <w:rFonts w:ascii="Times New Roman" w:hAnsi="Times New Roman" w:cs="Times New Roman"/>
                <w:sz w:val="21"/>
                <w:szCs w:val="21"/>
                <w:lang w:val="ru-RU"/>
              </w:rPr>
              <w:t>ж</w:t>
            </w:r>
            <w:r w:rsidRPr="001D217A">
              <w:rPr>
                <w:rFonts w:ascii="Times New Roman" w:hAnsi="Times New Roman" w:cs="Times New Roman"/>
                <w:sz w:val="21"/>
                <w:szCs w:val="21"/>
                <w:lang w:val="ru-RU"/>
              </w:rPr>
              <w:t>ки (не менее 5 видов спорта)</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94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sidRPr="00323BA6">
              <w:rPr>
                <w:rFonts w:ascii="Times New Roman" w:hAnsi="Times New Roman" w:cs="Times New Roman"/>
                <w:sz w:val="21"/>
                <w:szCs w:val="21"/>
              </w:rPr>
              <w:t>4</w:t>
            </w:r>
            <w:r>
              <w:rPr>
                <w:rFonts w:ascii="Times New Roman" w:hAnsi="Times New Roman" w:cs="Times New Roman"/>
                <w:sz w:val="21"/>
                <w:szCs w:val="21"/>
              </w:rPr>
              <w:t>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действуют спортивные клубы, кружки (не менее 5 видов спорта)</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136</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46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eastAsia="Times New Roman" w:hAnsi="Times New Roman" w:cs="Times New Roman"/>
                <w:color w:val="000000"/>
                <w:sz w:val="21"/>
                <w:szCs w:val="21"/>
                <w:lang w:val="ru-RU" w:eastAsia="ru-RU"/>
              </w:rPr>
              <w:t>Доля общеобразовательных организаций, в которых действует школьный пресс-центр, осуществляется сопровождение групп образовательной организации в социальных сетях</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47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w:t>
            </w:r>
            <w:r w:rsidRPr="001D217A">
              <w:rPr>
                <w:rFonts w:ascii="Times New Roman" w:eastAsia="Times New Roman" w:hAnsi="Times New Roman" w:cs="Times New Roman"/>
                <w:color w:val="000000"/>
                <w:sz w:val="21"/>
                <w:szCs w:val="21"/>
                <w:lang w:val="ru-RU" w:eastAsia="ru-RU"/>
              </w:rPr>
              <w:t>общеобразовательных организаций, в которых действует школьный пресс-центр, осуществляется сопровождение групп образовательной организации в соц</w:t>
            </w:r>
            <w:r w:rsidRPr="001D217A">
              <w:rPr>
                <w:rFonts w:ascii="Times New Roman" w:eastAsia="Times New Roman" w:hAnsi="Times New Roman" w:cs="Times New Roman"/>
                <w:color w:val="000000"/>
                <w:sz w:val="21"/>
                <w:szCs w:val="21"/>
                <w:lang w:val="ru-RU" w:eastAsia="ru-RU"/>
              </w:rPr>
              <w:t>и</w:t>
            </w:r>
            <w:r w:rsidRPr="001D217A">
              <w:rPr>
                <w:rFonts w:ascii="Times New Roman" w:eastAsia="Times New Roman" w:hAnsi="Times New Roman" w:cs="Times New Roman"/>
                <w:color w:val="000000"/>
                <w:sz w:val="21"/>
                <w:szCs w:val="21"/>
                <w:lang w:val="ru-RU" w:eastAsia="ru-RU"/>
              </w:rPr>
              <w:t>альных сетях</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48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реализуется детский познавательный т</w:t>
            </w:r>
            <w:r w:rsidRPr="001D217A">
              <w:rPr>
                <w:rFonts w:ascii="Times New Roman" w:hAnsi="Times New Roman" w:cs="Times New Roman"/>
                <w:sz w:val="21"/>
                <w:szCs w:val="21"/>
                <w:lang w:val="ru-RU"/>
              </w:rPr>
              <w:t>у</w:t>
            </w:r>
            <w:r w:rsidRPr="001D217A">
              <w:rPr>
                <w:rFonts w:ascii="Times New Roman" w:hAnsi="Times New Roman" w:cs="Times New Roman"/>
                <w:sz w:val="21"/>
                <w:szCs w:val="21"/>
                <w:lang w:val="ru-RU"/>
              </w:rPr>
              <w:t>ризм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69</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49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реализуется детский познав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тельный туризм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eastAsia="Times New Roman" w:hAnsi="Times New Roman" w:cs="Times New Roman"/>
                <w:color w:val="000000"/>
                <w:sz w:val="21"/>
                <w:szCs w:val="21"/>
                <w:lang w:val="ru-RU" w:eastAsia="ru-RU"/>
              </w:rPr>
              <w:t>Доля образовательных организаций с высокой вовлеченностью родителей обучающихся (воспитанников) в жизнь образовательной организации, включенных в работу муниц</w:t>
            </w:r>
            <w:r w:rsidRPr="001D217A">
              <w:rPr>
                <w:rFonts w:ascii="Times New Roman" w:eastAsia="Times New Roman" w:hAnsi="Times New Roman" w:cs="Times New Roman"/>
                <w:color w:val="000000"/>
                <w:sz w:val="21"/>
                <w:szCs w:val="21"/>
                <w:lang w:val="ru-RU" w:eastAsia="ru-RU"/>
              </w:rPr>
              <w:t>и</w:t>
            </w:r>
            <w:r w:rsidRPr="001D217A">
              <w:rPr>
                <w:rFonts w:ascii="Times New Roman" w:eastAsia="Times New Roman" w:hAnsi="Times New Roman" w:cs="Times New Roman"/>
                <w:color w:val="000000"/>
                <w:sz w:val="21"/>
                <w:szCs w:val="21"/>
                <w:lang w:val="ru-RU" w:eastAsia="ru-RU"/>
              </w:rPr>
              <w:t>пальных общественных объединений родителей обучающихся (воспитанников) (с</w:t>
            </w:r>
            <w:r w:rsidRPr="001D217A">
              <w:rPr>
                <w:rFonts w:ascii="Times New Roman" w:eastAsia="Times New Roman" w:hAnsi="Times New Roman" w:cs="Times New Roman"/>
                <w:color w:val="000000"/>
                <w:sz w:val="21"/>
                <w:szCs w:val="21"/>
                <w:lang w:val="ru-RU" w:eastAsia="ru-RU"/>
              </w:rPr>
              <w:t>о</w:t>
            </w:r>
            <w:r w:rsidRPr="001D217A">
              <w:rPr>
                <w:rFonts w:ascii="Times New Roman" w:eastAsia="Times New Roman" w:hAnsi="Times New Roman" w:cs="Times New Roman"/>
                <w:color w:val="000000"/>
                <w:sz w:val="21"/>
                <w:szCs w:val="21"/>
                <w:lang w:val="ru-RU" w:eastAsia="ru-RU"/>
              </w:rPr>
              <w:t>вет/общественная организация)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68</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51</w:t>
            </w:r>
          </w:p>
        </w:tc>
        <w:tc>
          <w:tcPr>
            <w:tcW w:w="8366" w:type="dxa"/>
          </w:tcPr>
          <w:p w:rsidR="001D217A" w:rsidRPr="001D217A" w:rsidRDefault="001D217A" w:rsidP="001D217A">
            <w:pPr>
              <w:pStyle w:val="aa"/>
              <w:jc w:val="both"/>
              <w:rPr>
                <w:rFonts w:ascii="Times New Roman" w:eastAsia="Times New Roman" w:hAnsi="Times New Roman" w:cs="Times New Roman"/>
                <w:color w:val="000000"/>
                <w:sz w:val="21"/>
                <w:szCs w:val="21"/>
                <w:lang w:val="ru-RU" w:eastAsia="ru-RU"/>
              </w:rPr>
            </w:pPr>
            <w:r w:rsidRPr="001D217A">
              <w:rPr>
                <w:rFonts w:ascii="Times New Roman" w:eastAsia="Times New Roman" w:hAnsi="Times New Roman" w:cs="Times New Roman"/>
                <w:color w:val="000000"/>
                <w:sz w:val="21"/>
                <w:szCs w:val="21"/>
                <w:lang w:val="ru-RU" w:eastAsia="ru-RU"/>
              </w:rPr>
              <w:t>Темп роста доли образовательных организаций с высокой вовлеченностью родителей обучающихся (воспитанников) в жизнь образовательной организации, включенных в р</w:t>
            </w:r>
            <w:r w:rsidRPr="001D217A">
              <w:rPr>
                <w:rFonts w:ascii="Times New Roman" w:eastAsia="Times New Roman" w:hAnsi="Times New Roman" w:cs="Times New Roman"/>
                <w:color w:val="000000"/>
                <w:sz w:val="21"/>
                <w:szCs w:val="21"/>
                <w:lang w:val="ru-RU" w:eastAsia="ru-RU"/>
              </w:rPr>
              <w:t>а</w:t>
            </w:r>
            <w:r w:rsidRPr="001D217A">
              <w:rPr>
                <w:rFonts w:ascii="Times New Roman" w:eastAsia="Times New Roman" w:hAnsi="Times New Roman" w:cs="Times New Roman"/>
                <w:color w:val="000000"/>
                <w:sz w:val="21"/>
                <w:szCs w:val="21"/>
                <w:lang w:val="ru-RU" w:eastAsia="ru-RU"/>
              </w:rPr>
              <w:t>боту муниципальных общественных объединений родителей обучающихся (воспитанн</w:t>
            </w:r>
            <w:r w:rsidRPr="001D217A">
              <w:rPr>
                <w:rFonts w:ascii="Times New Roman" w:eastAsia="Times New Roman" w:hAnsi="Times New Roman" w:cs="Times New Roman"/>
                <w:color w:val="000000"/>
                <w:sz w:val="21"/>
                <w:szCs w:val="21"/>
                <w:lang w:val="ru-RU" w:eastAsia="ru-RU"/>
              </w:rPr>
              <w:t>и</w:t>
            </w:r>
            <w:r w:rsidRPr="001D217A">
              <w:rPr>
                <w:rFonts w:ascii="Times New Roman" w:eastAsia="Times New Roman" w:hAnsi="Times New Roman" w:cs="Times New Roman"/>
                <w:color w:val="000000"/>
                <w:sz w:val="21"/>
                <w:szCs w:val="21"/>
                <w:lang w:val="ru-RU" w:eastAsia="ru-RU"/>
              </w:rPr>
              <w:t>ков) (совет/общественная организация)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созданы первичные отделения РДШ</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созданы первичные отд</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ления РДШ</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247</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созданы представительства детских и молодежных общественных объединений («</w:t>
            </w:r>
            <w:proofErr w:type="spellStart"/>
            <w:r w:rsidRPr="001D217A">
              <w:rPr>
                <w:rFonts w:ascii="Times New Roman" w:hAnsi="Times New Roman" w:cs="Times New Roman"/>
                <w:sz w:val="21"/>
                <w:szCs w:val="21"/>
                <w:lang w:val="ru-RU"/>
              </w:rPr>
              <w:t>Юнармия</w:t>
            </w:r>
            <w:proofErr w:type="spellEnd"/>
            <w:r w:rsidRPr="001D217A">
              <w:rPr>
                <w:rFonts w:ascii="Times New Roman" w:hAnsi="Times New Roman" w:cs="Times New Roman"/>
                <w:sz w:val="21"/>
                <w:szCs w:val="21"/>
                <w:lang w:val="ru-RU"/>
              </w:rPr>
              <w:t>», «Большая перемена» и др.)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87,5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созданы представител</w:t>
            </w:r>
            <w:r w:rsidRPr="001D217A">
              <w:rPr>
                <w:rFonts w:ascii="Times New Roman" w:hAnsi="Times New Roman" w:cs="Times New Roman"/>
                <w:sz w:val="21"/>
                <w:szCs w:val="21"/>
                <w:lang w:val="ru-RU"/>
              </w:rPr>
              <w:t>ь</w:t>
            </w:r>
            <w:r w:rsidRPr="001D217A">
              <w:rPr>
                <w:rFonts w:ascii="Times New Roman" w:hAnsi="Times New Roman" w:cs="Times New Roman"/>
                <w:sz w:val="21"/>
                <w:szCs w:val="21"/>
                <w:lang w:val="ru-RU"/>
              </w:rPr>
              <w:t>ства детских и молодежных общественных объединений («</w:t>
            </w:r>
            <w:proofErr w:type="spellStart"/>
            <w:r w:rsidRPr="001D217A">
              <w:rPr>
                <w:rFonts w:ascii="Times New Roman" w:hAnsi="Times New Roman" w:cs="Times New Roman"/>
                <w:sz w:val="21"/>
                <w:szCs w:val="21"/>
                <w:lang w:val="ru-RU"/>
              </w:rPr>
              <w:t>Юнармия</w:t>
            </w:r>
            <w:proofErr w:type="spellEnd"/>
            <w:r w:rsidRPr="001D217A">
              <w:rPr>
                <w:rFonts w:ascii="Times New Roman" w:hAnsi="Times New Roman" w:cs="Times New Roman"/>
                <w:sz w:val="21"/>
                <w:szCs w:val="21"/>
                <w:lang w:val="ru-RU"/>
              </w:rPr>
              <w:t>», «Большая перем</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lastRenderedPageBreak/>
              <w:t>на» и др.)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38</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56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eastAsia="Times New Roman" w:hAnsi="Times New Roman" w:cs="Times New Roman"/>
                <w:color w:val="000000"/>
                <w:sz w:val="21"/>
                <w:szCs w:val="21"/>
                <w:lang w:val="ru-RU" w:eastAsia="ru-RU"/>
              </w:rPr>
              <w:t>Доля общеобразовательных организаций, в которых сформированы программы и планы мероприятий противодействию деструктивным проявлениям в поведении обучающихся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57</w:t>
            </w:r>
          </w:p>
        </w:tc>
        <w:tc>
          <w:tcPr>
            <w:tcW w:w="8366" w:type="dxa"/>
          </w:tcPr>
          <w:p w:rsidR="001D217A" w:rsidRPr="001D217A" w:rsidRDefault="001D217A" w:rsidP="001D217A">
            <w:pPr>
              <w:pStyle w:val="aa"/>
              <w:jc w:val="both"/>
              <w:rPr>
                <w:rFonts w:ascii="Times New Roman" w:eastAsia="Times New Roman" w:hAnsi="Times New Roman" w:cs="Times New Roman"/>
                <w:color w:val="000000"/>
                <w:sz w:val="21"/>
                <w:szCs w:val="21"/>
                <w:lang w:val="ru-RU" w:eastAsia="ru-RU"/>
              </w:rPr>
            </w:pPr>
            <w:r w:rsidRPr="001D217A">
              <w:rPr>
                <w:rFonts w:ascii="Times New Roman" w:eastAsia="Times New Roman" w:hAnsi="Times New Roman" w:cs="Times New Roman"/>
                <w:color w:val="000000"/>
                <w:sz w:val="21"/>
                <w:szCs w:val="21"/>
                <w:lang w:val="ru-RU" w:eastAsia="ru-RU"/>
              </w:rPr>
              <w:t>Темп роста доли общеобразовательных организаций, в которых сформированы програ</w:t>
            </w:r>
            <w:r w:rsidRPr="001D217A">
              <w:rPr>
                <w:rFonts w:ascii="Times New Roman" w:eastAsia="Times New Roman" w:hAnsi="Times New Roman" w:cs="Times New Roman"/>
                <w:color w:val="000000"/>
                <w:sz w:val="21"/>
                <w:szCs w:val="21"/>
                <w:lang w:val="ru-RU" w:eastAsia="ru-RU"/>
              </w:rPr>
              <w:t>м</w:t>
            </w:r>
            <w:r w:rsidRPr="001D217A">
              <w:rPr>
                <w:rFonts w:ascii="Times New Roman" w:eastAsia="Times New Roman" w:hAnsi="Times New Roman" w:cs="Times New Roman"/>
                <w:color w:val="000000"/>
                <w:sz w:val="21"/>
                <w:szCs w:val="21"/>
                <w:lang w:val="ru-RU" w:eastAsia="ru-RU"/>
              </w:rPr>
              <w:t>мы и планы мероприятий противодействию деструктивным проявлениям в поведении обучающихся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1D217A" w:rsidRDefault="001D217A" w:rsidP="001D217A">
            <w:pPr>
              <w:pStyle w:val="aa"/>
              <w:jc w:val="center"/>
              <w:rPr>
                <w:rFonts w:ascii="Times New Roman" w:hAnsi="Times New Roman" w:cs="Times New Roman"/>
                <w:sz w:val="21"/>
                <w:szCs w:val="21"/>
                <w:lang w:val="ru-RU"/>
              </w:rPr>
            </w:pPr>
            <w:r w:rsidRPr="001D217A">
              <w:rPr>
                <w:rFonts w:ascii="Times New Roman" w:hAnsi="Times New Roman" w:cs="Times New Roman"/>
                <w:i/>
                <w:sz w:val="21"/>
                <w:szCs w:val="21"/>
                <w:lang w:val="ru-RU"/>
              </w:rPr>
              <w:t>Система мониторинга школьного благополучия (школьного климата</w:t>
            </w:r>
            <w:r w:rsidRPr="001D217A">
              <w:rPr>
                <w:rFonts w:ascii="Times New Roman" w:hAnsi="Times New Roman" w:cs="Times New Roman"/>
                <w:sz w:val="21"/>
                <w:szCs w:val="21"/>
                <w:lang w:val="ru-RU"/>
              </w:rPr>
              <w:t>)</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проводится мониторинг школьного благополучия</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проводится мониторинг школьного благополучия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общеобразовательных организаций, в которых разработаны и реализуются </w:t>
            </w:r>
            <w:proofErr w:type="spellStart"/>
            <w:r w:rsidRPr="001D217A">
              <w:rPr>
                <w:rFonts w:ascii="Times New Roman" w:hAnsi="Times New Roman" w:cs="Times New Roman"/>
                <w:sz w:val="21"/>
                <w:szCs w:val="21"/>
                <w:lang w:val="ru-RU"/>
              </w:rPr>
              <w:t>антибу</w:t>
            </w:r>
            <w:r w:rsidRPr="001D217A">
              <w:rPr>
                <w:rFonts w:ascii="Times New Roman" w:hAnsi="Times New Roman" w:cs="Times New Roman"/>
                <w:sz w:val="21"/>
                <w:szCs w:val="21"/>
                <w:lang w:val="ru-RU"/>
              </w:rPr>
              <w:t>л</w:t>
            </w:r>
            <w:r w:rsidRPr="001D217A">
              <w:rPr>
                <w:rFonts w:ascii="Times New Roman" w:hAnsi="Times New Roman" w:cs="Times New Roman"/>
                <w:sz w:val="21"/>
                <w:szCs w:val="21"/>
                <w:lang w:val="ru-RU"/>
              </w:rPr>
              <w:t>линговые</w:t>
            </w:r>
            <w:proofErr w:type="spellEnd"/>
            <w:r w:rsidRPr="001D217A">
              <w:rPr>
                <w:rFonts w:ascii="Times New Roman" w:hAnsi="Times New Roman" w:cs="Times New Roman"/>
                <w:sz w:val="21"/>
                <w:szCs w:val="21"/>
                <w:lang w:val="ru-RU"/>
              </w:rPr>
              <w:t xml:space="preserve"> программы</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разработаны и реализ</w:t>
            </w:r>
            <w:r w:rsidRPr="001D217A">
              <w:rPr>
                <w:rFonts w:ascii="Times New Roman" w:hAnsi="Times New Roman" w:cs="Times New Roman"/>
                <w:sz w:val="21"/>
                <w:szCs w:val="21"/>
                <w:lang w:val="ru-RU"/>
              </w:rPr>
              <w:t>у</w:t>
            </w:r>
            <w:r w:rsidRPr="001D217A">
              <w:rPr>
                <w:rFonts w:ascii="Times New Roman" w:hAnsi="Times New Roman" w:cs="Times New Roman"/>
                <w:sz w:val="21"/>
                <w:szCs w:val="21"/>
                <w:lang w:val="ru-RU"/>
              </w:rPr>
              <w:t xml:space="preserve">ются </w:t>
            </w:r>
            <w:proofErr w:type="spellStart"/>
            <w:r w:rsidRPr="001D217A">
              <w:rPr>
                <w:rFonts w:ascii="Times New Roman" w:hAnsi="Times New Roman" w:cs="Times New Roman"/>
                <w:sz w:val="21"/>
                <w:szCs w:val="21"/>
                <w:lang w:val="ru-RU"/>
              </w:rPr>
              <w:t>антибуллинговые</w:t>
            </w:r>
            <w:proofErr w:type="spellEnd"/>
            <w:r w:rsidRPr="001D217A">
              <w:rPr>
                <w:rFonts w:ascii="Times New Roman" w:hAnsi="Times New Roman" w:cs="Times New Roman"/>
                <w:sz w:val="21"/>
                <w:szCs w:val="21"/>
                <w:lang w:val="ru-RU"/>
              </w:rPr>
              <w:t xml:space="preserve"> программы</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119</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созданы зоны отдыха (</w:t>
            </w:r>
            <w:proofErr w:type="gramStart"/>
            <w:r w:rsidRPr="001D217A">
              <w:rPr>
                <w:rFonts w:ascii="Times New Roman" w:hAnsi="Times New Roman" w:cs="Times New Roman"/>
                <w:sz w:val="21"/>
                <w:szCs w:val="21"/>
                <w:lang w:val="ru-RU"/>
              </w:rPr>
              <w:t>школа полного дня</w:t>
            </w:r>
            <w:proofErr w:type="gramEnd"/>
            <w:r w:rsidRPr="001D217A">
              <w:rPr>
                <w:rFonts w:ascii="Times New Roman" w:hAnsi="Times New Roman" w:cs="Times New Roman"/>
                <w:sz w:val="21"/>
                <w:szCs w:val="21"/>
                <w:lang w:val="ru-RU"/>
              </w:rPr>
              <w:t>)</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созданы зоны отдыха (</w:t>
            </w:r>
            <w:proofErr w:type="gramStart"/>
            <w:r w:rsidRPr="001D217A">
              <w:rPr>
                <w:rFonts w:ascii="Times New Roman" w:hAnsi="Times New Roman" w:cs="Times New Roman"/>
                <w:sz w:val="21"/>
                <w:szCs w:val="21"/>
                <w:lang w:val="ru-RU"/>
              </w:rPr>
              <w:t>школа полного дня</w:t>
            </w:r>
            <w:proofErr w:type="gramEnd"/>
            <w:r w:rsidRPr="001D217A">
              <w:rPr>
                <w:rFonts w:ascii="Times New Roman" w:hAnsi="Times New Roman" w:cs="Times New Roman"/>
                <w:sz w:val="21"/>
                <w:szCs w:val="21"/>
                <w:lang w:val="ru-RU"/>
              </w:rPr>
              <w:t>)</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создано креативное пространство (разгрузка, игры, общение)</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создано креативное пр</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странство (разгрузка, игры, общение)</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134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 которых проводится социально-психологическое тестирование обучающихся, направленное на профилактику незаконн</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 xml:space="preserve">го потребления </w:t>
            </w:r>
            <w:proofErr w:type="gramStart"/>
            <w:r w:rsidRPr="001D217A">
              <w:rPr>
                <w:rFonts w:ascii="Times New Roman" w:hAnsi="Times New Roman" w:cs="Times New Roman"/>
                <w:sz w:val="21"/>
                <w:szCs w:val="21"/>
                <w:lang w:val="ru-RU"/>
              </w:rPr>
              <w:t>обучающимися</w:t>
            </w:r>
            <w:proofErr w:type="gramEnd"/>
            <w:r w:rsidRPr="001D217A">
              <w:rPr>
                <w:rFonts w:ascii="Times New Roman" w:hAnsi="Times New Roman" w:cs="Times New Roman"/>
                <w:sz w:val="21"/>
                <w:szCs w:val="21"/>
                <w:lang w:val="ru-RU"/>
              </w:rPr>
              <w:t xml:space="preserve"> наркотических средств и психотропных веществ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 которых проводится социально-психологическое тестирование обучающихся, направленное на профилактику незаконн</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 xml:space="preserve">го потребления </w:t>
            </w:r>
            <w:proofErr w:type="gramStart"/>
            <w:r w:rsidRPr="001D217A">
              <w:rPr>
                <w:rFonts w:ascii="Times New Roman" w:hAnsi="Times New Roman" w:cs="Times New Roman"/>
                <w:sz w:val="21"/>
                <w:szCs w:val="21"/>
                <w:lang w:val="ru-RU"/>
              </w:rPr>
              <w:t>обучающимися</w:t>
            </w:r>
            <w:proofErr w:type="gramEnd"/>
            <w:r w:rsidRPr="001D217A">
              <w:rPr>
                <w:rFonts w:ascii="Times New Roman" w:hAnsi="Times New Roman" w:cs="Times New Roman"/>
                <w:sz w:val="21"/>
                <w:szCs w:val="21"/>
                <w:lang w:val="ru-RU"/>
              </w:rPr>
              <w:t xml:space="preserve"> наркотических средств и психотропных веществ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1D217A" w:rsidRDefault="001D217A" w:rsidP="00953296">
            <w:pPr>
              <w:pStyle w:val="aa"/>
              <w:widowControl/>
              <w:numPr>
                <w:ilvl w:val="0"/>
                <w:numId w:val="4"/>
              </w:numPr>
              <w:contextualSpacing/>
              <w:jc w:val="center"/>
              <w:rPr>
                <w:rFonts w:ascii="Times New Roman" w:hAnsi="Times New Roman" w:cs="Times New Roman"/>
                <w:b/>
                <w:sz w:val="21"/>
                <w:szCs w:val="21"/>
                <w:lang w:val="ru-RU"/>
              </w:rPr>
            </w:pPr>
            <w:r w:rsidRPr="001D217A">
              <w:rPr>
                <w:rFonts w:ascii="Times New Roman" w:hAnsi="Times New Roman" w:cs="Times New Roman"/>
                <w:b/>
                <w:sz w:val="21"/>
                <w:szCs w:val="21"/>
                <w:lang w:val="ru-RU"/>
              </w:rPr>
              <w:t>Показатели по созданию условий для достижения результата</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обеспечивающих выполнение установленные треб</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вания к материально-техническому обеспечению (наличие предметно-развивающей ср</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ды, предметных классов, мобильных классов, лабораторного оборудования и др.)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обеспечивающих выполнение устано</w:t>
            </w:r>
            <w:r w:rsidRPr="001D217A">
              <w:rPr>
                <w:rFonts w:ascii="Times New Roman" w:hAnsi="Times New Roman" w:cs="Times New Roman"/>
                <w:sz w:val="21"/>
                <w:szCs w:val="21"/>
                <w:lang w:val="ru-RU"/>
              </w:rPr>
              <w:t>в</w:t>
            </w:r>
            <w:r w:rsidRPr="001D217A">
              <w:rPr>
                <w:rFonts w:ascii="Times New Roman" w:hAnsi="Times New Roman" w:cs="Times New Roman"/>
                <w:sz w:val="21"/>
                <w:szCs w:val="21"/>
                <w:lang w:val="ru-RU"/>
              </w:rPr>
              <w:t>ленные требования к материально-техническому обеспечению (наличие предметно-развивающей среды, предметных классов, мобильных классов, лабораторного оборудов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ния и др.)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71</w:t>
            </w:r>
          </w:p>
        </w:tc>
        <w:tc>
          <w:tcPr>
            <w:tcW w:w="8366" w:type="dxa"/>
          </w:tcPr>
          <w:p w:rsidR="001D217A" w:rsidRPr="001D217A" w:rsidRDefault="001D217A" w:rsidP="001D217A">
            <w:pPr>
              <w:pStyle w:val="aa"/>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предоставляющих полноценные возможности изуч</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ния информатики и ИКТ на основе практической работы с компьютером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42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72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предоставляющих полноценные возмо</w:t>
            </w:r>
            <w:r w:rsidRPr="001D217A">
              <w:rPr>
                <w:rFonts w:ascii="Times New Roman" w:hAnsi="Times New Roman" w:cs="Times New Roman"/>
                <w:sz w:val="21"/>
                <w:szCs w:val="21"/>
                <w:lang w:val="ru-RU"/>
              </w:rPr>
              <w:t>ж</w:t>
            </w:r>
            <w:r w:rsidRPr="001D217A">
              <w:rPr>
                <w:rFonts w:ascii="Times New Roman" w:hAnsi="Times New Roman" w:cs="Times New Roman"/>
                <w:sz w:val="21"/>
                <w:szCs w:val="21"/>
                <w:lang w:val="ru-RU"/>
              </w:rPr>
              <w:t>ности изучения информатики и ИКТ на основе практической работы с компьютером</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разработаны и реализуются программы, планы мероприятий по развитию инклюзивного образования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65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разработаны и реализуются программы, планы мероприятий по развитию инклюзивного образования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23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используются специальные образовател</w:t>
            </w:r>
            <w:r w:rsidRPr="001D217A">
              <w:rPr>
                <w:rFonts w:ascii="Times New Roman" w:hAnsi="Times New Roman" w:cs="Times New Roman"/>
                <w:sz w:val="21"/>
                <w:szCs w:val="21"/>
                <w:lang w:val="ru-RU"/>
              </w:rPr>
              <w:t>ь</w:t>
            </w:r>
            <w:r w:rsidRPr="001D217A">
              <w:rPr>
                <w:rFonts w:ascii="Times New Roman" w:hAnsi="Times New Roman" w:cs="Times New Roman"/>
                <w:sz w:val="21"/>
                <w:szCs w:val="21"/>
                <w:lang w:val="ru-RU"/>
              </w:rPr>
              <w:t>ные программы и методы обучения и воспитания, специальные технические средства обучения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используются специальные образовательные программы и методы обучения и воспитания, специальные технические средства обучения</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i/>
                <w:sz w:val="21"/>
                <w:szCs w:val="21"/>
              </w:rPr>
            </w:pPr>
            <w:r>
              <w:rPr>
                <w:rFonts w:ascii="Times New Roman" w:hAnsi="Times New Roman" w:cs="Times New Roman"/>
                <w:i/>
                <w:sz w:val="21"/>
                <w:szCs w:val="21"/>
              </w:rPr>
              <w:t>129</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предоставления услуг специалистами, оказывающими обучающимся (восп</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танникам) с ОВЗ необходимую психолого-педагогическую, коррекционную, техническую помощь</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использующих технологии/средства электронного обучения и дистанционные образовательные технологии, учитывающие особые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тельные потребности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77</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использующих технологии / средства электронного обучения и дистанционные образовательные технологии, учитывающие особые образовательные потребности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количества обучающихся (воспитанников) в расчете на 1 работника образов</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0,3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численности педагогических работников в общей численности работн</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ков образовательных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педагогических работников в возрасте до 35 лет в общей численности педагогич</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ских работников образовательных организации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не менее 3 % педагогических работников повысили квалификацию по программам из федерального реестра (в год)</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95</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созданы и действуют профессиональные обучающиеся сообщества педагогов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82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созданы и действуют профе</w:t>
            </w:r>
            <w:r w:rsidRPr="001D217A">
              <w:rPr>
                <w:rFonts w:ascii="Times New Roman" w:hAnsi="Times New Roman" w:cs="Times New Roman"/>
                <w:sz w:val="21"/>
                <w:szCs w:val="21"/>
                <w:lang w:val="ru-RU"/>
              </w:rPr>
              <w:t>с</w:t>
            </w:r>
            <w:r w:rsidRPr="001D217A">
              <w:rPr>
                <w:rFonts w:ascii="Times New Roman" w:hAnsi="Times New Roman" w:cs="Times New Roman"/>
                <w:sz w:val="21"/>
                <w:szCs w:val="21"/>
                <w:lang w:val="ru-RU"/>
              </w:rPr>
              <w:t>сиональные обучающиеся сообщества педагогов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1D217A" w:rsidRDefault="001D217A" w:rsidP="00953296">
            <w:pPr>
              <w:pStyle w:val="aa"/>
              <w:widowControl/>
              <w:numPr>
                <w:ilvl w:val="0"/>
                <w:numId w:val="4"/>
              </w:numPr>
              <w:contextualSpacing/>
              <w:jc w:val="center"/>
              <w:rPr>
                <w:rFonts w:ascii="Times New Roman" w:hAnsi="Times New Roman" w:cs="Times New Roman"/>
                <w:b/>
                <w:sz w:val="21"/>
                <w:szCs w:val="21"/>
                <w:lang w:val="ru-RU"/>
              </w:rPr>
            </w:pPr>
            <w:r w:rsidRPr="001D217A">
              <w:rPr>
                <w:rFonts w:ascii="Times New Roman" w:hAnsi="Times New Roman" w:cs="Times New Roman"/>
                <w:b/>
                <w:sz w:val="21"/>
                <w:szCs w:val="21"/>
                <w:lang w:val="ru-RU"/>
              </w:rPr>
              <w:t xml:space="preserve">Показатели достижения учебных и воспитательных результатов </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общеобразовательных организаций, все обучающиеся которых достигают мин</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мального уровня подготовки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77,8</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все обучающиеся которых достиг</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ют минимального уровня подготовки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88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общеобразовательных организаций, обучающиеся которых достигают высокого </w:t>
            </w:r>
            <w:r w:rsidRPr="001D217A">
              <w:rPr>
                <w:rFonts w:ascii="Times New Roman" w:hAnsi="Times New Roman" w:cs="Times New Roman"/>
                <w:sz w:val="21"/>
                <w:szCs w:val="21"/>
                <w:lang w:val="ru-RU"/>
              </w:rPr>
              <w:lastRenderedPageBreak/>
              <w:t>уровня подготовки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0</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3,8</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89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общеобразовательных организаций, все обучающиеся которых достиг</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ют минимального уровня подготовки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реализуются программы формирования функциональной грамотности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55,6</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выпускников 11-х классов, получивших медаль «За особые успехи в учении», кот</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рые набрали по 1 из предметов ЕГЭ менее 70 баллов, в общей численности выпускников 11-х классов, получивших медаль «За особые успехи в учении»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66,6</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92</w:t>
            </w:r>
          </w:p>
        </w:tc>
        <w:tc>
          <w:tcPr>
            <w:tcW w:w="8366" w:type="dxa"/>
          </w:tcPr>
          <w:p w:rsidR="001D217A" w:rsidRPr="001D217A" w:rsidRDefault="001D217A" w:rsidP="001D217A">
            <w:pPr>
              <w:pStyle w:val="aa"/>
              <w:jc w:val="both"/>
              <w:rPr>
                <w:rFonts w:ascii="Times New Roman" w:hAnsi="Times New Roman" w:cs="Times New Roman"/>
                <w:spacing w:val="-10"/>
                <w:sz w:val="21"/>
                <w:szCs w:val="21"/>
                <w:lang w:val="ru-RU"/>
              </w:rPr>
            </w:pPr>
            <w:r w:rsidRPr="001D217A">
              <w:rPr>
                <w:rFonts w:ascii="Times New Roman" w:hAnsi="Times New Roman" w:cs="Times New Roman"/>
                <w:spacing w:val="-10"/>
                <w:sz w:val="21"/>
                <w:szCs w:val="21"/>
                <w:lang w:val="ru-RU"/>
              </w:rPr>
              <w:t>Доля общеобразовательных организаций, в которых обучаются победители и призеры региональн</w:t>
            </w:r>
            <w:r w:rsidRPr="001D217A">
              <w:rPr>
                <w:rFonts w:ascii="Times New Roman" w:hAnsi="Times New Roman" w:cs="Times New Roman"/>
                <w:spacing w:val="-10"/>
                <w:sz w:val="21"/>
                <w:szCs w:val="21"/>
                <w:lang w:val="ru-RU"/>
              </w:rPr>
              <w:t>о</w:t>
            </w:r>
            <w:r w:rsidRPr="001D217A">
              <w:rPr>
                <w:rFonts w:ascii="Times New Roman" w:hAnsi="Times New Roman" w:cs="Times New Roman"/>
                <w:spacing w:val="-10"/>
                <w:sz w:val="21"/>
                <w:szCs w:val="21"/>
                <w:lang w:val="ru-RU"/>
              </w:rPr>
              <w:t>го этапа Всероссийской олимпиады школьников, в общем количестве общеобразовательных орг</w:t>
            </w:r>
            <w:r w:rsidRPr="001D217A">
              <w:rPr>
                <w:rFonts w:ascii="Times New Roman" w:hAnsi="Times New Roman" w:cs="Times New Roman"/>
                <w:spacing w:val="-10"/>
                <w:sz w:val="21"/>
                <w:szCs w:val="21"/>
                <w:lang w:val="ru-RU"/>
              </w:rPr>
              <w:t>а</w:t>
            </w:r>
            <w:r w:rsidRPr="001D217A">
              <w:rPr>
                <w:rFonts w:ascii="Times New Roman" w:hAnsi="Times New Roman" w:cs="Times New Roman"/>
                <w:spacing w:val="-10"/>
                <w:sz w:val="21"/>
                <w:szCs w:val="21"/>
                <w:lang w:val="ru-RU"/>
              </w:rPr>
              <w:t>низаций в муниципальном образовании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31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с высоким уровнем сформированной установки об</w:t>
            </w:r>
            <w:r w:rsidRPr="001D217A">
              <w:rPr>
                <w:rFonts w:ascii="Times New Roman" w:hAnsi="Times New Roman" w:cs="Times New Roman"/>
                <w:sz w:val="21"/>
                <w:szCs w:val="21"/>
                <w:lang w:val="ru-RU"/>
              </w:rPr>
              <w:t>у</w:t>
            </w:r>
            <w:r w:rsidRPr="001D217A">
              <w:rPr>
                <w:rFonts w:ascii="Times New Roman" w:hAnsi="Times New Roman" w:cs="Times New Roman"/>
                <w:sz w:val="21"/>
                <w:szCs w:val="21"/>
                <w:lang w:val="ru-RU"/>
              </w:rPr>
              <w:t>чающихся на ведение здорового образа жизни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82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с высоким уровнем сформированной установки обучающихся на ведение здорового образа жизни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eastAsia="Times New Roman" w:hAnsi="Times New Roman" w:cs="Times New Roman"/>
                <w:color w:val="000000"/>
                <w:sz w:val="21"/>
                <w:szCs w:val="21"/>
                <w:lang w:val="ru-RU" w:eastAsia="ru-RU"/>
              </w:rPr>
              <w:t>Доля образовательных организаций с высоким уровнем сформированных представлений обучающихся о ценностях волонтерской деятельности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82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w:t>
            </w:r>
            <w:r w:rsidRPr="001D217A">
              <w:rPr>
                <w:rFonts w:ascii="Times New Roman" w:eastAsia="Times New Roman" w:hAnsi="Times New Roman" w:cs="Times New Roman"/>
                <w:color w:val="000000"/>
                <w:sz w:val="21"/>
                <w:szCs w:val="21"/>
                <w:lang w:val="ru-RU" w:eastAsia="ru-RU"/>
              </w:rPr>
              <w:t>образовательных организаций с высоким уровнем сформированных представлений обучающихся о ценностях волонтерской деятельности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97</w:t>
            </w:r>
          </w:p>
        </w:tc>
        <w:tc>
          <w:tcPr>
            <w:tcW w:w="8366" w:type="dxa"/>
          </w:tcPr>
          <w:p w:rsidR="001D217A" w:rsidRPr="001D217A" w:rsidRDefault="001D217A" w:rsidP="001D217A">
            <w:pPr>
              <w:pStyle w:val="aa"/>
              <w:jc w:val="both"/>
              <w:rPr>
                <w:rFonts w:ascii="Times New Roman" w:hAnsi="Times New Roman" w:cs="Times New Roman"/>
                <w:spacing w:val="-10"/>
                <w:sz w:val="21"/>
                <w:szCs w:val="21"/>
                <w:lang w:val="ru-RU"/>
              </w:rPr>
            </w:pPr>
            <w:r w:rsidRPr="001D217A">
              <w:rPr>
                <w:rFonts w:ascii="Times New Roman" w:eastAsia="Times New Roman" w:hAnsi="Times New Roman" w:cs="Times New Roman"/>
                <w:color w:val="000000"/>
                <w:spacing w:val="-10"/>
                <w:sz w:val="21"/>
                <w:szCs w:val="21"/>
                <w:lang w:val="ru-RU" w:eastAsia="ru-RU"/>
              </w:rPr>
              <w:t>Доля образовательных организаций, в которых реализуются программы воспитания, направленные на социальную и культурную адаптацию детей, в том числе из семей мигрантов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w:t>
            </w:r>
            <w:r w:rsidRPr="001D217A">
              <w:rPr>
                <w:rFonts w:ascii="Times New Roman" w:eastAsia="Times New Roman" w:hAnsi="Times New Roman" w:cs="Times New Roman"/>
                <w:color w:val="000000"/>
                <w:sz w:val="21"/>
                <w:szCs w:val="21"/>
                <w:lang w:val="ru-RU" w:eastAsia="ru-RU"/>
              </w:rPr>
              <w:t>образовательных организаций, в которых реализуются программы во</w:t>
            </w:r>
            <w:r w:rsidRPr="001D217A">
              <w:rPr>
                <w:rFonts w:ascii="Times New Roman" w:eastAsia="Times New Roman" w:hAnsi="Times New Roman" w:cs="Times New Roman"/>
                <w:color w:val="000000"/>
                <w:sz w:val="21"/>
                <w:szCs w:val="21"/>
                <w:lang w:val="ru-RU" w:eastAsia="ru-RU"/>
              </w:rPr>
              <w:t>с</w:t>
            </w:r>
            <w:r w:rsidRPr="001D217A">
              <w:rPr>
                <w:rFonts w:ascii="Times New Roman" w:eastAsia="Times New Roman" w:hAnsi="Times New Roman" w:cs="Times New Roman"/>
                <w:color w:val="000000"/>
                <w:sz w:val="21"/>
                <w:szCs w:val="21"/>
                <w:lang w:val="ru-RU" w:eastAsia="ru-RU"/>
              </w:rPr>
              <w:t>питания, направленные на социальную и культурную адаптацию детей, в том числе из семей мигрантов</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99</w:t>
            </w:r>
          </w:p>
        </w:tc>
        <w:tc>
          <w:tcPr>
            <w:tcW w:w="8366" w:type="dxa"/>
          </w:tcPr>
          <w:p w:rsidR="001D217A" w:rsidRPr="001D217A" w:rsidRDefault="001D217A" w:rsidP="001D217A">
            <w:pPr>
              <w:pStyle w:val="aa"/>
              <w:jc w:val="both"/>
              <w:rPr>
                <w:rFonts w:ascii="Times New Roman" w:eastAsia="Times New Roman" w:hAnsi="Times New Roman" w:cs="Times New Roman"/>
                <w:color w:val="000000"/>
                <w:sz w:val="21"/>
                <w:szCs w:val="21"/>
                <w:lang w:val="ru-RU" w:eastAsia="ru-RU"/>
              </w:rPr>
            </w:pPr>
            <w:r w:rsidRPr="001D217A">
              <w:rPr>
                <w:rFonts w:ascii="Times New Roman" w:hAnsi="Times New Roman" w:cs="Times New Roman"/>
                <w:sz w:val="21"/>
                <w:szCs w:val="21"/>
                <w:lang w:val="ru-RU"/>
              </w:rPr>
              <w:t>Доля общеобразовательных организаций, обучающиеся которых не совершили правон</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рушения (за год)</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60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w:t>
            </w:r>
            <w:proofErr w:type="gramStart"/>
            <w:r w:rsidRPr="001D217A">
              <w:rPr>
                <w:rFonts w:ascii="Times New Roman" w:hAnsi="Times New Roman" w:cs="Times New Roman"/>
                <w:sz w:val="21"/>
                <w:szCs w:val="21"/>
                <w:lang w:val="ru-RU"/>
              </w:rPr>
              <w:t>роста доли общеобразовательных организаций, обучающиеся которых не соверш</w:t>
            </w:r>
            <w:r w:rsidRPr="001D217A">
              <w:rPr>
                <w:rFonts w:ascii="Times New Roman" w:hAnsi="Times New Roman" w:cs="Times New Roman"/>
                <w:sz w:val="21"/>
                <w:szCs w:val="21"/>
                <w:lang w:val="ru-RU"/>
              </w:rPr>
              <w:t>и</w:t>
            </w:r>
            <w:r w:rsidRPr="001D217A">
              <w:rPr>
                <w:rFonts w:ascii="Times New Roman" w:hAnsi="Times New Roman" w:cs="Times New Roman"/>
                <w:sz w:val="21"/>
                <w:szCs w:val="21"/>
                <w:lang w:val="ru-RU"/>
              </w:rPr>
              <w:t>ли</w:t>
            </w:r>
            <w:proofErr w:type="gramEnd"/>
            <w:r w:rsidRPr="001D217A">
              <w:rPr>
                <w:rFonts w:ascii="Times New Roman" w:hAnsi="Times New Roman" w:cs="Times New Roman"/>
                <w:sz w:val="21"/>
                <w:szCs w:val="21"/>
                <w:lang w:val="ru-RU"/>
              </w:rPr>
              <w:t xml:space="preserve"> правонарушения (за год)</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323BA6" w:rsidRDefault="001D217A" w:rsidP="001D217A">
            <w:pPr>
              <w:jc w:val="center"/>
              <w:rPr>
                <w:rFonts w:ascii="Times New Roman" w:hAnsi="Times New Roman" w:cs="Times New Roman"/>
                <w:sz w:val="21"/>
                <w:szCs w:val="21"/>
              </w:rPr>
            </w:pPr>
            <w:r w:rsidRPr="00323BA6">
              <w:rPr>
                <w:rFonts w:ascii="Times New Roman" w:hAnsi="Times New Roman" w:cs="Times New Roman"/>
                <w:b/>
                <w:sz w:val="21"/>
                <w:szCs w:val="21"/>
              </w:rPr>
              <w:t>Трек 2. Повышение качества управленческой деятельности руководителей образовательных организаций</w:t>
            </w:r>
          </w:p>
        </w:tc>
      </w:tr>
      <w:tr w:rsidR="001D217A" w:rsidRPr="00323BA6" w:rsidTr="00045D04">
        <w:tc>
          <w:tcPr>
            <w:tcW w:w="15603" w:type="dxa"/>
            <w:gridSpan w:val="7"/>
          </w:tcPr>
          <w:p w:rsidR="001D217A" w:rsidRPr="001D217A" w:rsidRDefault="001D217A" w:rsidP="00953296">
            <w:pPr>
              <w:pStyle w:val="aa"/>
              <w:widowControl/>
              <w:numPr>
                <w:ilvl w:val="1"/>
                <w:numId w:val="4"/>
              </w:numPr>
              <w:contextualSpacing/>
              <w:jc w:val="center"/>
              <w:rPr>
                <w:rFonts w:ascii="Times New Roman" w:hAnsi="Times New Roman" w:cs="Times New Roman"/>
                <w:sz w:val="21"/>
                <w:szCs w:val="21"/>
                <w:lang w:val="ru-RU"/>
              </w:rPr>
            </w:pPr>
            <w:r w:rsidRPr="001D217A">
              <w:rPr>
                <w:rFonts w:ascii="Times New Roman" w:hAnsi="Times New Roman" w:cs="Times New Roman"/>
                <w:b/>
                <w:sz w:val="21"/>
                <w:szCs w:val="21"/>
                <w:lang w:val="ru-RU"/>
              </w:rPr>
              <w:t>Показатели по формированию резерва управленческих кадров</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претендент по итогам конкурсного отбора и обучения включен в кадровый резерв системы образования муниципалитета для зам</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щения вакантных должностей «руководитель», «заместитель руководителя» муниципал</w:t>
            </w:r>
            <w:r w:rsidRPr="001D217A">
              <w:rPr>
                <w:rFonts w:ascii="Times New Roman" w:hAnsi="Times New Roman" w:cs="Times New Roman"/>
                <w:sz w:val="21"/>
                <w:szCs w:val="21"/>
                <w:lang w:val="ru-RU"/>
              </w:rPr>
              <w:t>ь</w:t>
            </w:r>
            <w:r w:rsidRPr="001D217A">
              <w:rPr>
                <w:rFonts w:ascii="Times New Roman" w:hAnsi="Times New Roman" w:cs="Times New Roman"/>
                <w:sz w:val="21"/>
                <w:szCs w:val="21"/>
                <w:lang w:val="ru-RU"/>
              </w:rPr>
              <w:t>ных образовательных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претендент по итогам ко</w:t>
            </w:r>
            <w:r w:rsidRPr="001D217A">
              <w:rPr>
                <w:rFonts w:ascii="Times New Roman" w:hAnsi="Times New Roman" w:cs="Times New Roman"/>
                <w:sz w:val="21"/>
                <w:szCs w:val="21"/>
                <w:lang w:val="ru-RU"/>
              </w:rPr>
              <w:t>н</w:t>
            </w:r>
            <w:r w:rsidRPr="001D217A">
              <w:rPr>
                <w:rFonts w:ascii="Times New Roman" w:hAnsi="Times New Roman" w:cs="Times New Roman"/>
                <w:sz w:val="21"/>
                <w:szCs w:val="21"/>
                <w:lang w:val="ru-RU"/>
              </w:rPr>
              <w:t>курсного отбора и обучения включен в кадровый резерв системы образования муницип</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литета для замещения вакантных должностей «руководитель», «заместитель руководит</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ля» муниципальных образовательных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21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Доля образовательных организаций, которые включают резерв управленческих кадров в </w:t>
            </w:r>
            <w:r w:rsidRPr="001D217A">
              <w:rPr>
                <w:rFonts w:ascii="Times New Roman" w:hAnsi="Times New Roman" w:cs="Times New Roman"/>
                <w:sz w:val="21"/>
                <w:szCs w:val="21"/>
                <w:lang w:val="ru-RU"/>
              </w:rPr>
              <w:lastRenderedPageBreak/>
              <w:t>реализацию значимых проектов и мероприятий, направленных на совершенствование и развитие образовательной организации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34</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104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которые включают резерв управленч</w:t>
            </w:r>
            <w:r w:rsidRPr="001D217A">
              <w:rPr>
                <w:rFonts w:ascii="Times New Roman" w:hAnsi="Times New Roman" w:cs="Times New Roman"/>
                <w:sz w:val="21"/>
                <w:szCs w:val="21"/>
                <w:lang w:val="ru-RU"/>
              </w:rPr>
              <w:t>е</w:t>
            </w:r>
            <w:r w:rsidRPr="001D217A">
              <w:rPr>
                <w:rFonts w:ascii="Times New Roman" w:hAnsi="Times New Roman" w:cs="Times New Roman"/>
                <w:sz w:val="21"/>
                <w:szCs w:val="21"/>
                <w:lang w:val="ru-RU"/>
              </w:rPr>
              <w:t>ских кадров в реализацию значимых проектов и мероприятий, направленных на сове</w:t>
            </w:r>
            <w:r w:rsidRPr="001D217A">
              <w:rPr>
                <w:rFonts w:ascii="Times New Roman" w:hAnsi="Times New Roman" w:cs="Times New Roman"/>
                <w:sz w:val="21"/>
                <w:szCs w:val="21"/>
                <w:lang w:val="ru-RU"/>
              </w:rPr>
              <w:t>р</w:t>
            </w:r>
            <w:r w:rsidRPr="001D217A">
              <w:rPr>
                <w:rFonts w:ascii="Times New Roman" w:hAnsi="Times New Roman" w:cs="Times New Roman"/>
                <w:sz w:val="21"/>
                <w:szCs w:val="21"/>
                <w:lang w:val="ru-RU"/>
              </w:rPr>
              <w:t>шенствование и развитие образовательной организации</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лица, включенные в кадровый резерв, ре</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лизуют индивидуальный план профессионального развития</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лица, включенные в кадровый резерв, реализуют индивидуальный план профессионального развития</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32</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proofErr w:type="gramStart"/>
            <w:r w:rsidRPr="001D217A">
              <w:rPr>
                <w:rFonts w:ascii="Times New Roman" w:hAnsi="Times New Roman" w:cs="Times New Roman"/>
                <w:sz w:val="21"/>
                <w:szCs w:val="21"/>
                <w:lang w:val="ru-RU"/>
              </w:rPr>
              <w:t>Доля образовательных организаций, в которых лица, включенные в кадровый резерв, участвуют в различных формах профессионального развития (специальные программы подготовки, стажировки, планируемые должностные перемещения, конференции, фор</w:t>
            </w:r>
            <w:r w:rsidRPr="001D217A">
              <w:rPr>
                <w:rFonts w:ascii="Times New Roman" w:hAnsi="Times New Roman" w:cs="Times New Roman"/>
                <w:sz w:val="21"/>
                <w:szCs w:val="21"/>
                <w:lang w:val="ru-RU"/>
              </w:rPr>
              <w:t>у</w:t>
            </w:r>
            <w:r w:rsidRPr="001D217A">
              <w:rPr>
                <w:rFonts w:ascii="Times New Roman" w:hAnsi="Times New Roman" w:cs="Times New Roman"/>
                <w:sz w:val="21"/>
                <w:szCs w:val="21"/>
                <w:lang w:val="ru-RU"/>
              </w:rPr>
              <w:t xml:space="preserve">мы, проектная и экспертная деятельность, наставничество) </w:t>
            </w:r>
            <w:proofErr w:type="gramEnd"/>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proofErr w:type="gramStart"/>
            <w:r w:rsidRPr="001D217A">
              <w:rPr>
                <w:rFonts w:ascii="Times New Roman" w:hAnsi="Times New Roman" w:cs="Times New Roman"/>
                <w:sz w:val="21"/>
                <w:szCs w:val="21"/>
                <w:lang w:val="ru-RU"/>
              </w:rPr>
              <w:t>Темп роста доли образовательных организаций, в которых лица, включенные в кадровый резерв, участвуют в различных формах профессионального развития (специальные пр</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граммы подготовки, стажировки, планируемые должностные перемещения, конференции, форумы, проектная и экспертная деятельность, наставничество)</w:t>
            </w:r>
            <w:proofErr w:type="gramEnd"/>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21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1D217A" w:rsidRDefault="001D217A" w:rsidP="00953296">
            <w:pPr>
              <w:pStyle w:val="aa"/>
              <w:widowControl/>
              <w:numPr>
                <w:ilvl w:val="1"/>
                <w:numId w:val="4"/>
              </w:numPr>
              <w:contextualSpacing/>
              <w:jc w:val="center"/>
              <w:rPr>
                <w:rFonts w:ascii="Times New Roman" w:hAnsi="Times New Roman" w:cs="Times New Roman"/>
                <w:b/>
                <w:sz w:val="21"/>
                <w:szCs w:val="21"/>
                <w:lang w:val="ru-RU"/>
              </w:rPr>
            </w:pPr>
            <w:r w:rsidRPr="001D217A">
              <w:rPr>
                <w:rFonts w:ascii="Times New Roman" w:hAnsi="Times New Roman" w:cs="Times New Roman"/>
                <w:b/>
                <w:sz w:val="21"/>
                <w:szCs w:val="21"/>
                <w:lang w:val="ru-RU"/>
              </w:rPr>
              <w:t>Показатели по подготовке школьных управленческих команд</w:t>
            </w: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109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сформирована управленческая команда из числа заместителей руководителя, ведущих учителей</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53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110</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сформирована управленческая команда из числа заместителей руководителя, ведущих учителей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111</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не менее 50% управленческой команды прошло повышение квалификации по программам из федерального реестра</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112</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не менее 50% управленческой команды прошло повышение квалификации по программам из федерального реестра</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113</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вся управленческая команда прошла ди</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гностику функциональной грамотности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63</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114</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вся управленческая команда прошла диагностику функциональной грамотности</w:t>
            </w:r>
          </w:p>
        </w:tc>
        <w:tc>
          <w:tcPr>
            <w:tcW w:w="1875"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w:t>
            </w:r>
          </w:p>
          <w:p w:rsidR="001D217A" w:rsidRPr="00323BA6" w:rsidRDefault="001D217A" w:rsidP="001D217A">
            <w:pPr>
              <w:pStyle w:val="aa"/>
              <w:jc w:val="both"/>
              <w:rPr>
                <w:rFonts w:ascii="Times New Roman" w:hAnsi="Times New Roman" w:cs="Times New Roman"/>
                <w:sz w:val="21"/>
                <w:szCs w:val="21"/>
              </w:rPr>
            </w:pP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120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115</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вся управленческая команда прошла ди</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гностику профессиональных компетенций руководителей образовательных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2</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100</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116</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Темп роста доли образовательных организаций, в которых вся управленческая команда прошла диагностику профессиональных компетенций руководителей образовательных организаций</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117</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Доля образовательных организаций, в которых вся управленческая команда прошла п</w:t>
            </w:r>
            <w:r w:rsidRPr="001D217A">
              <w:rPr>
                <w:rFonts w:ascii="Times New Roman" w:hAnsi="Times New Roman" w:cs="Times New Roman"/>
                <w:sz w:val="21"/>
                <w:szCs w:val="21"/>
                <w:lang w:val="ru-RU"/>
              </w:rPr>
              <w:t>о</w:t>
            </w:r>
            <w:r w:rsidRPr="001D217A">
              <w:rPr>
                <w:rFonts w:ascii="Times New Roman" w:hAnsi="Times New Roman" w:cs="Times New Roman"/>
                <w:sz w:val="21"/>
                <w:szCs w:val="21"/>
                <w:lang w:val="ru-RU"/>
              </w:rPr>
              <w:t>вышение квалификации в формате «Образовательный тур», «Управленческий акселер</w:t>
            </w:r>
            <w:r w:rsidRPr="001D217A">
              <w:rPr>
                <w:rFonts w:ascii="Times New Roman" w:hAnsi="Times New Roman" w:cs="Times New Roman"/>
                <w:sz w:val="21"/>
                <w:szCs w:val="21"/>
                <w:lang w:val="ru-RU"/>
              </w:rPr>
              <w:t>а</w:t>
            </w:r>
            <w:r w:rsidRPr="001D217A">
              <w:rPr>
                <w:rFonts w:ascii="Times New Roman" w:hAnsi="Times New Roman" w:cs="Times New Roman"/>
                <w:sz w:val="21"/>
                <w:szCs w:val="21"/>
                <w:lang w:val="ru-RU"/>
              </w:rPr>
              <w:t>тор»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0</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31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531"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118</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 xml:space="preserve">Темп роста доли образовательных организаций, в которых вся управленческая команда </w:t>
            </w:r>
            <w:r w:rsidRPr="001D217A">
              <w:rPr>
                <w:rFonts w:ascii="Times New Roman" w:hAnsi="Times New Roman" w:cs="Times New Roman"/>
                <w:sz w:val="21"/>
                <w:szCs w:val="21"/>
                <w:lang w:val="ru-RU"/>
              </w:rPr>
              <w:lastRenderedPageBreak/>
              <w:t>прошла повышение квалификации в формате «Образовательный тур», «Управленческий акселератор»</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lastRenderedPageBreak/>
              <w:t>1</w:t>
            </w:r>
          </w:p>
        </w:tc>
        <w:tc>
          <w:tcPr>
            <w:tcW w:w="1154" w:type="dxa"/>
            <w:gridSpan w:val="2"/>
          </w:tcPr>
          <w:p w:rsidR="001D217A" w:rsidRPr="00323BA6" w:rsidRDefault="001D217A" w:rsidP="001D217A">
            <w:pPr>
              <w:pStyle w:val="aa"/>
              <w:jc w:val="both"/>
              <w:rPr>
                <w:rFonts w:ascii="Times New Roman" w:eastAsiaTheme="minorEastAsia" w:hAnsi="Times New Roman" w:cs="Times New Roman"/>
                <w:sz w:val="21"/>
                <w:szCs w:val="21"/>
              </w:rPr>
            </w:pPr>
            <w:r>
              <w:rPr>
                <w:rFonts w:ascii="Times New Roman" w:eastAsiaTheme="minorEastAsia" w:hAnsi="Times New Roman" w:cs="Times New Roman"/>
                <w:sz w:val="21"/>
                <w:szCs w:val="21"/>
              </w:rPr>
              <w:t>111</w:t>
            </w:r>
          </w:p>
        </w:tc>
        <w:tc>
          <w:tcPr>
            <w:tcW w:w="1448" w:type="dxa"/>
          </w:tcPr>
          <w:p w:rsidR="001D217A" w:rsidRPr="00323BA6" w:rsidRDefault="001D217A" w:rsidP="001D217A">
            <w:pPr>
              <w:pStyle w:val="aa"/>
              <w:jc w:val="both"/>
              <w:rPr>
                <w:rFonts w:ascii="Times New Roman" w:hAnsi="Times New Roman" w:cs="Times New Roman"/>
                <w:sz w:val="21"/>
                <w:szCs w:val="21"/>
              </w:rPr>
            </w:pPr>
          </w:p>
        </w:tc>
        <w:tc>
          <w:tcPr>
            <w:tcW w:w="2229" w:type="dxa"/>
          </w:tcPr>
          <w:p w:rsidR="001D217A" w:rsidRPr="00323BA6" w:rsidRDefault="001D217A" w:rsidP="001D217A">
            <w:pPr>
              <w:pStyle w:val="aa"/>
              <w:jc w:val="both"/>
              <w:rPr>
                <w:rFonts w:ascii="Times New Roman" w:hAnsi="Times New Roman" w:cs="Times New Roman"/>
                <w:sz w:val="21"/>
                <w:szCs w:val="21"/>
              </w:rPr>
            </w:pPr>
          </w:p>
        </w:tc>
      </w:tr>
      <w:tr w:rsidR="001D217A" w:rsidRPr="00323BA6" w:rsidTr="00045D04">
        <w:tc>
          <w:tcPr>
            <w:tcW w:w="15603" w:type="dxa"/>
            <w:gridSpan w:val="7"/>
          </w:tcPr>
          <w:p w:rsidR="001D217A" w:rsidRPr="006B5BB3" w:rsidRDefault="001D217A" w:rsidP="001D217A">
            <w:pPr>
              <w:pStyle w:val="aa"/>
              <w:jc w:val="center"/>
              <w:rPr>
                <w:rFonts w:ascii="Times New Roman" w:hAnsi="Times New Roman" w:cs="Times New Roman"/>
                <w:b/>
                <w:sz w:val="21"/>
                <w:szCs w:val="21"/>
              </w:rPr>
            </w:pPr>
            <w:proofErr w:type="spellStart"/>
            <w:r w:rsidRPr="006B5BB3">
              <w:rPr>
                <w:rFonts w:ascii="Times New Roman" w:hAnsi="Times New Roman" w:cs="Times New Roman"/>
                <w:b/>
                <w:sz w:val="21"/>
                <w:szCs w:val="21"/>
              </w:rPr>
              <w:lastRenderedPageBreak/>
              <w:t>Аналитические</w:t>
            </w:r>
            <w:proofErr w:type="spellEnd"/>
            <w:r w:rsidRPr="006B5BB3">
              <w:rPr>
                <w:rFonts w:ascii="Times New Roman" w:hAnsi="Times New Roman" w:cs="Times New Roman"/>
                <w:b/>
                <w:sz w:val="21"/>
                <w:szCs w:val="21"/>
              </w:rPr>
              <w:t xml:space="preserve"> </w:t>
            </w:r>
            <w:proofErr w:type="spellStart"/>
            <w:r w:rsidRPr="006B5BB3">
              <w:rPr>
                <w:rFonts w:ascii="Times New Roman" w:hAnsi="Times New Roman" w:cs="Times New Roman"/>
                <w:b/>
                <w:sz w:val="21"/>
                <w:szCs w:val="21"/>
              </w:rPr>
              <w:t>материалы</w:t>
            </w:r>
            <w:proofErr w:type="spellEnd"/>
          </w:p>
        </w:tc>
      </w:tr>
      <w:tr w:rsidR="001D217A" w:rsidRPr="00323BA6" w:rsidTr="00045D04">
        <w:tc>
          <w:tcPr>
            <w:tcW w:w="531" w:type="dxa"/>
          </w:tcPr>
          <w:p w:rsidR="001D217A"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119</w:t>
            </w:r>
          </w:p>
        </w:tc>
        <w:tc>
          <w:tcPr>
            <w:tcW w:w="8366" w:type="dxa"/>
          </w:tcPr>
          <w:p w:rsidR="001D217A" w:rsidRPr="001D217A" w:rsidRDefault="001D217A" w:rsidP="001D217A">
            <w:pPr>
              <w:pStyle w:val="aa"/>
              <w:jc w:val="both"/>
              <w:rPr>
                <w:rFonts w:ascii="Times New Roman" w:hAnsi="Times New Roman" w:cs="Times New Roman"/>
                <w:sz w:val="21"/>
                <w:szCs w:val="21"/>
                <w:lang w:val="ru-RU"/>
              </w:rPr>
            </w:pPr>
            <w:r w:rsidRPr="001D217A">
              <w:rPr>
                <w:rFonts w:ascii="Times New Roman" w:hAnsi="Times New Roman" w:cs="Times New Roman"/>
                <w:sz w:val="21"/>
                <w:szCs w:val="21"/>
                <w:lang w:val="ru-RU"/>
              </w:rPr>
              <w:t>Аналитический отчет по итогам мониторинга</w:t>
            </w:r>
          </w:p>
        </w:tc>
        <w:tc>
          <w:tcPr>
            <w:tcW w:w="1875" w:type="dxa"/>
          </w:tcPr>
          <w:p w:rsidR="001D217A" w:rsidRPr="00323BA6" w:rsidRDefault="001D217A" w:rsidP="001D217A">
            <w:pPr>
              <w:pStyle w:val="aa"/>
              <w:jc w:val="both"/>
              <w:rPr>
                <w:rFonts w:ascii="Times New Roman" w:hAnsi="Times New Roman" w:cs="Times New Roman"/>
                <w:sz w:val="21"/>
                <w:szCs w:val="21"/>
              </w:rPr>
            </w:pPr>
            <w:r>
              <w:rPr>
                <w:rFonts w:ascii="Times New Roman" w:hAnsi="Times New Roman" w:cs="Times New Roman"/>
                <w:sz w:val="21"/>
                <w:szCs w:val="21"/>
              </w:rPr>
              <w:t>-</w:t>
            </w:r>
          </w:p>
        </w:tc>
        <w:tc>
          <w:tcPr>
            <w:tcW w:w="1102" w:type="dxa"/>
            <w:tcBorders>
              <w:right w:val="single" w:sz="4" w:space="0" w:color="auto"/>
            </w:tcBorders>
          </w:tcPr>
          <w:p w:rsidR="001D217A" w:rsidRPr="00323BA6" w:rsidRDefault="001D217A" w:rsidP="001D217A">
            <w:pPr>
              <w:pStyle w:val="aa"/>
              <w:jc w:val="both"/>
              <w:rPr>
                <w:rFonts w:ascii="Times New Roman" w:eastAsiaTheme="minorEastAsia" w:hAnsi="Times New Roman" w:cs="Times New Roman"/>
                <w:sz w:val="21"/>
                <w:szCs w:val="21"/>
              </w:rPr>
            </w:pPr>
          </w:p>
        </w:tc>
        <w:tc>
          <w:tcPr>
            <w:tcW w:w="1500" w:type="dxa"/>
            <w:gridSpan w:val="2"/>
            <w:tcBorders>
              <w:top w:val="nil"/>
              <w:left w:val="single" w:sz="4" w:space="0" w:color="auto"/>
              <w:bottom w:val="nil"/>
              <w:right w:val="nil"/>
            </w:tcBorders>
          </w:tcPr>
          <w:p w:rsidR="001D217A" w:rsidRPr="00323BA6" w:rsidRDefault="001D217A" w:rsidP="001D217A">
            <w:pPr>
              <w:pStyle w:val="aa"/>
              <w:jc w:val="both"/>
              <w:rPr>
                <w:rFonts w:ascii="Times New Roman" w:hAnsi="Times New Roman" w:cs="Times New Roman"/>
                <w:sz w:val="21"/>
                <w:szCs w:val="21"/>
              </w:rPr>
            </w:pPr>
          </w:p>
        </w:tc>
        <w:tc>
          <w:tcPr>
            <w:tcW w:w="2229" w:type="dxa"/>
            <w:tcBorders>
              <w:top w:val="nil"/>
              <w:left w:val="nil"/>
              <w:bottom w:val="nil"/>
              <w:right w:val="nil"/>
            </w:tcBorders>
          </w:tcPr>
          <w:p w:rsidR="001D217A" w:rsidRPr="00323BA6" w:rsidRDefault="001D217A" w:rsidP="001D217A">
            <w:pPr>
              <w:pStyle w:val="aa"/>
              <w:jc w:val="both"/>
              <w:rPr>
                <w:rFonts w:ascii="Times New Roman" w:hAnsi="Times New Roman" w:cs="Times New Roman"/>
                <w:sz w:val="21"/>
                <w:szCs w:val="21"/>
              </w:rPr>
            </w:pPr>
          </w:p>
        </w:tc>
      </w:tr>
    </w:tbl>
    <w:p w:rsidR="009557D1" w:rsidRPr="009557D1" w:rsidRDefault="009557D1" w:rsidP="00E4237F">
      <w:pPr>
        <w:widowControl w:val="0"/>
        <w:autoSpaceDE w:val="0"/>
        <w:autoSpaceDN w:val="0"/>
        <w:adjustRightInd w:val="0"/>
        <w:spacing w:before="0"/>
        <w:jc w:val="center"/>
        <w:outlineLvl w:val="0"/>
        <w:rPr>
          <w:rFonts w:ascii="Times New Roman" w:eastAsia="Times New Roman" w:hAnsi="Times New Roman" w:cs="Times New Roman"/>
          <w:sz w:val="28"/>
          <w:szCs w:val="28"/>
          <w:lang w:eastAsia="ru-RU"/>
        </w:rPr>
      </w:pPr>
    </w:p>
    <w:sectPr w:rsidR="009557D1" w:rsidRPr="009557D1" w:rsidSect="001D217A">
      <w:type w:val="continuous"/>
      <w:pgSz w:w="16838" w:h="11906" w:orient="landscape"/>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22A" w:rsidRDefault="000B522A" w:rsidP="00625B64">
      <w:r>
        <w:separator/>
      </w:r>
    </w:p>
  </w:endnote>
  <w:endnote w:type="continuationSeparator" w:id="0">
    <w:p w:rsidR="000B522A" w:rsidRDefault="000B522A" w:rsidP="0062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22A" w:rsidRDefault="000B522A" w:rsidP="00625B64">
      <w:r>
        <w:separator/>
      </w:r>
    </w:p>
  </w:footnote>
  <w:footnote w:type="continuationSeparator" w:id="0">
    <w:p w:rsidR="000B522A" w:rsidRDefault="000B522A" w:rsidP="0062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591410"/>
      <w:docPartObj>
        <w:docPartGallery w:val="Page Numbers (Top of Page)"/>
        <w:docPartUnique/>
      </w:docPartObj>
    </w:sdtPr>
    <w:sdtEndPr>
      <w:rPr>
        <w:rFonts w:ascii="Times New Roman" w:hAnsi="Times New Roman" w:cs="Times New Roman"/>
      </w:rPr>
    </w:sdtEndPr>
    <w:sdtContent>
      <w:p w:rsidR="001D217A" w:rsidRPr="00A374C2" w:rsidRDefault="001D217A">
        <w:pPr>
          <w:pStyle w:val="a3"/>
          <w:jc w:val="center"/>
          <w:rPr>
            <w:rFonts w:ascii="Times New Roman" w:hAnsi="Times New Roman" w:cs="Times New Roman"/>
          </w:rPr>
        </w:pPr>
        <w:r w:rsidRPr="00A374C2">
          <w:rPr>
            <w:rFonts w:ascii="Times New Roman" w:hAnsi="Times New Roman" w:cs="Times New Roman"/>
          </w:rPr>
          <w:fldChar w:fldCharType="begin"/>
        </w:r>
        <w:r w:rsidRPr="00A374C2">
          <w:rPr>
            <w:rFonts w:ascii="Times New Roman" w:hAnsi="Times New Roman" w:cs="Times New Roman"/>
          </w:rPr>
          <w:instrText xml:space="preserve"> PAGE   \* MERGEFORMAT </w:instrText>
        </w:r>
        <w:r w:rsidRPr="00A374C2">
          <w:rPr>
            <w:rFonts w:ascii="Times New Roman" w:hAnsi="Times New Roman" w:cs="Times New Roman"/>
          </w:rPr>
          <w:fldChar w:fldCharType="separate"/>
        </w:r>
        <w:r w:rsidR="00B770BD">
          <w:rPr>
            <w:rFonts w:ascii="Times New Roman" w:hAnsi="Times New Roman" w:cs="Times New Roman"/>
            <w:noProof/>
          </w:rPr>
          <w:t>33</w:t>
        </w:r>
        <w:r w:rsidRPr="00A374C2">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17860"/>
      <w:docPartObj>
        <w:docPartGallery w:val="Page Numbers (Top of Page)"/>
        <w:docPartUnique/>
      </w:docPartObj>
    </w:sdtPr>
    <w:sdtEndPr/>
    <w:sdtContent>
      <w:p w:rsidR="001D217A" w:rsidRDefault="001D217A">
        <w:pPr>
          <w:pStyle w:val="a3"/>
          <w:jc w:val="center"/>
        </w:pPr>
        <w:r>
          <w:fldChar w:fldCharType="begin"/>
        </w:r>
        <w:r>
          <w:instrText>PAGE   \* MERGEFORMAT</w:instrText>
        </w:r>
        <w:r>
          <w:fldChar w:fldCharType="separate"/>
        </w:r>
        <w:r w:rsidR="00B770BD">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C308B"/>
    <w:multiLevelType w:val="multilevel"/>
    <w:tmpl w:val="0B0622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0662B9E"/>
    <w:multiLevelType w:val="hybridMultilevel"/>
    <w:tmpl w:val="6F580590"/>
    <w:lvl w:ilvl="0" w:tplc="2236D568">
      <w:start w:val="2022"/>
      <w:numFmt w:val="decimal"/>
      <w:lvlText w:val="%1"/>
      <w:lvlJc w:val="left"/>
      <w:pPr>
        <w:ind w:left="906" w:hanging="4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DA54BB4"/>
    <w:multiLevelType w:val="multilevel"/>
    <w:tmpl w:val="AF3045AE"/>
    <w:lvl w:ilvl="0">
      <w:start w:val="1"/>
      <w:numFmt w:val="decimal"/>
      <w:lvlText w:val="%1."/>
      <w:lvlJc w:val="left"/>
      <w:pPr>
        <w:ind w:left="786" w:hanging="360"/>
      </w:pPr>
    </w:lvl>
    <w:lvl w:ilvl="1">
      <w:start w:val="1"/>
      <w:numFmt w:val="decimal"/>
      <w:isLgl/>
      <w:lvlText w:val="%1.%2."/>
      <w:lvlJc w:val="left"/>
      <w:pPr>
        <w:ind w:left="1146" w:hanging="360"/>
      </w:pPr>
    </w:lvl>
    <w:lvl w:ilvl="2">
      <w:start w:val="1"/>
      <w:numFmt w:val="decimal"/>
      <w:isLgl/>
      <w:lvlText w:val="%1.%2.%3."/>
      <w:lvlJc w:val="left"/>
      <w:pPr>
        <w:ind w:left="1866" w:hanging="720"/>
      </w:pPr>
    </w:lvl>
    <w:lvl w:ilvl="3">
      <w:start w:val="1"/>
      <w:numFmt w:val="decimal"/>
      <w:isLgl/>
      <w:lvlText w:val="%1.%2.%3.%4."/>
      <w:lvlJc w:val="left"/>
      <w:pPr>
        <w:ind w:left="2226" w:hanging="720"/>
      </w:pPr>
    </w:lvl>
    <w:lvl w:ilvl="4">
      <w:start w:val="1"/>
      <w:numFmt w:val="decimal"/>
      <w:isLgl/>
      <w:lvlText w:val="%1.%2.%3.%4.%5."/>
      <w:lvlJc w:val="left"/>
      <w:pPr>
        <w:ind w:left="2946" w:hanging="1080"/>
      </w:pPr>
    </w:lvl>
    <w:lvl w:ilvl="5">
      <w:start w:val="1"/>
      <w:numFmt w:val="decimal"/>
      <w:isLgl/>
      <w:lvlText w:val="%1.%2.%3.%4.%5.%6."/>
      <w:lvlJc w:val="left"/>
      <w:pPr>
        <w:ind w:left="3306" w:hanging="1080"/>
      </w:pPr>
    </w:lvl>
    <w:lvl w:ilvl="6">
      <w:start w:val="1"/>
      <w:numFmt w:val="decimal"/>
      <w:isLgl/>
      <w:lvlText w:val="%1.%2.%3.%4.%5.%6.%7."/>
      <w:lvlJc w:val="left"/>
      <w:pPr>
        <w:ind w:left="4026" w:hanging="1440"/>
      </w:pPr>
    </w:lvl>
    <w:lvl w:ilvl="7">
      <w:start w:val="1"/>
      <w:numFmt w:val="decimal"/>
      <w:isLgl/>
      <w:lvlText w:val="%1.%2.%3.%4.%5.%6.%7.%8."/>
      <w:lvlJc w:val="left"/>
      <w:pPr>
        <w:ind w:left="4386" w:hanging="1440"/>
      </w:pPr>
    </w:lvl>
    <w:lvl w:ilvl="8">
      <w:start w:val="1"/>
      <w:numFmt w:val="decimal"/>
      <w:isLgl/>
      <w:lvlText w:val="%1.%2.%3.%4.%5.%6.%7.%8.%9."/>
      <w:lvlJc w:val="left"/>
      <w:pPr>
        <w:ind w:left="5106" w:hanging="1800"/>
      </w:pPr>
    </w:lvl>
  </w:abstractNum>
  <w:abstractNum w:abstractNumId="3">
    <w:nsid w:val="37E32FFF"/>
    <w:multiLevelType w:val="multilevel"/>
    <w:tmpl w:val="C5004C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43C"/>
    <w:rsid w:val="00010906"/>
    <w:rsid w:val="00016B50"/>
    <w:rsid w:val="00022BA4"/>
    <w:rsid w:val="00022CC1"/>
    <w:rsid w:val="000243DE"/>
    <w:rsid w:val="00024FF1"/>
    <w:rsid w:val="0003202B"/>
    <w:rsid w:val="00033A54"/>
    <w:rsid w:val="00045D04"/>
    <w:rsid w:val="00067A4C"/>
    <w:rsid w:val="00075CC6"/>
    <w:rsid w:val="00094DEB"/>
    <w:rsid w:val="000A430F"/>
    <w:rsid w:val="000B10F0"/>
    <w:rsid w:val="000B522A"/>
    <w:rsid w:val="000C6222"/>
    <w:rsid w:val="000D1AAC"/>
    <w:rsid w:val="000D4C49"/>
    <w:rsid w:val="000E443C"/>
    <w:rsid w:val="00103209"/>
    <w:rsid w:val="00111156"/>
    <w:rsid w:val="00117BDE"/>
    <w:rsid w:val="00122335"/>
    <w:rsid w:val="00122777"/>
    <w:rsid w:val="001418DF"/>
    <w:rsid w:val="0014274C"/>
    <w:rsid w:val="001435BF"/>
    <w:rsid w:val="0014422B"/>
    <w:rsid w:val="0016038C"/>
    <w:rsid w:val="00160F06"/>
    <w:rsid w:val="001673AF"/>
    <w:rsid w:val="001805BF"/>
    <w:rsid w:val="00184A0B"/>
    <w:rsid w:val="00185845"/>
    <w:rsid w:val="001A0F7C"/>
    <w:rsid w:val="001A258D"/>
    <w:rsid w:val="001A39AC"/>
    <w:rsid w:val="001A6944"/>
    <w:rsid w:val="001C30F4"/>
    <w:rsid w:val="001C4A8B"/>
    <w:rsid w:val="001D217A"/>
    <w:rsid w:val="001D448A"/>
    <w:rsid w:val="001E3ED1"/>
    <w:rsid w:val="001F5D40"/>
    <w:rsid w:val="00212CC5"/>
    <w:rsid w:val="00230D06"/>
    <w:rsid w:val="00243EA5"/>
    <w:rsid w:val="00245F01"/>
    <w:rsid w:val="00262B85"/>
    <w:rsid w:val="00263F83"/>
    <w:rsid w:val="002A0C2B"/>
    <w:rsid w:val="002B1133"/>
    <w:rsid w:val="002C235C"/>
    <w:rsid w:val="002D16EF"/>
    <w:rsid w:val="002E70A5"/>
    <w:rsid w:val="002F2286"/>
    <w:rsid w:val="002F5927"/>
    <w:rsid w:val="002F6FDB"/>
    <w:rsid w:val="002F75F9"/>
    <w:rsid w:val="00320B16"/>
    <w:rsid w:val="003241A9"/>
    <w:rsid w:val="003327A2"/>
    <w:rsid w:val="00335B22"/>
    <w:rsid w:val="0034678A"/>
    <w:rsid w:val="00365BB6"/>
    <w:rsid w:val="003715E3"/>
    <w:rsid w:val="003762A4"/>
    <w:rsid w:val="00383306"/>
    <w:rsid w:val="00391ABA"/>
    <w:rsid w:val="00393038"/>
    <w:rsid w:val="0039651C"/>
    <w:rsid w:val="003A6D49"/>
    <w:rsid w:val="003C0221"/>
    <w:rsid w:val="003C3755"/>
    <w:rsid w:val="003E53FD"/>
    <w:rsid w:val="003F3C0F"/>
    <w:rsid w:val="004016CD"/>
    <w:rsid w:val="00401D99"/>
    <w:rsid w:val="004047E2"/>
    <w:rsid w:val="00405CE4"/>
    <w:rsid w:val="0041140D"/>
    <w:rsid w:val="004141CD"/>
    <w:rsid w:val="00421EE7"/>
    <w:rsid w:val="00424196"/>
    <w:rsid w:val="0044369B"/>
    <w:rsid w:val="00444FE9"/>
    <w:rsid w:val="00460731"/>
    <w:rsid w:val="0046360B"/>
    <w:rsid w:val="00465D36"/>
    <w:rsid w:val="00476B41"/>
    <w:rsid w:val="00482FE5"/>
    <w:rsid w:val="0048527E"/>
    <w:rsid w:val="00497A71"/>
    <w:rsid w:val="004A5CB7"/>
    <w:rsid w:val="004A7E63"/>
    <w:rsid w:val="004B3968"/>
    <w:rsid w:val="004C28B8"/>
    <w:rsid w:val="004C6354"/>
    <w:rsid w:val="004C69B5"/>
    <w:rsid w:val="004D1F75"/>
    <w:rsid w:val="004D5E1B"/>
    <w:rsid w:val="004D5FCE"/>
    <w:rsid w:val="004E0843"/>
    <w:rsid w:val="004F2B98"/>
    <w:rsid w:val="0050157C"/>
    <w:rsid w:val="00513D3C"/>
    <w:rsid w:val="00514F4A"/>
    <w:rsid w:val="005219FE"/>
    <w:rsid w:val="005315A8"/>
    <w:rsid w:val="00531680"/>
    <w:rsid w:val="00534D34"/>
    <w:rsid w:val="00547A56"/>
    <w:rsid w:val="00550A8E"/>
    <w:rsid w:val="005517D0"/>
    <w:rsid w:val="0055693C"/>
    <w:rsid w:val="00561093"/>
    <w:rsid w:val="00571F0D"/>
    <w:rsid w:val="00577104"/>
    <w:rsid w:val="00582E95"/>
    <w:rsid w:val="0059748E"/>
    <w:rsid w:val="005A32D2"/>
    <w:rsid w:val="005A37EA"/>
    <w:rsid w:val="005A4735"/>
    <w:rsid w:val="005A6B12"/>
    <w:rsid w:val="005B4D2C"/>
    <w:rsid w:val="005C377E"/>
    <w:rsid w:val="005C715A"/>
    <w:rsid w:val="005D04D0"/>
    <w:rsid w:val="005D7169"/>
    <w:rsid w:val="005E00B6"/>
    <w:rsid w:val="005F4C68"/>
    <w:rsid w:val="006053EB"/>
    <w:rsid w:val="006102C6"/>
    <w:rsid w:val="00623966"/>
    <w:rsid w:val="00625B64"/>
    <w:rsid w:val="00633705"/>
    <w:rsid w:val="006349B1"/>
    <w:rsid w:val="00637CDD"/>
    <w:rsid w:val="00644F1C"/>
    <w:rsid w:val="006518C8"/>
    <w:rsid w:val="00652546"/>
    <w:rsid w:val="00656D17"/>
    <w:rsid w:val="00666C31"/>
    <w:rsid w:val="00667BBB"/>
    <w:rsid w:val="0067139C"/>
    <w:rsid w:val="006930AE"/>
    <w:rsid w:val="006A1741"/>
    <w:rsid w:val="006A180C"/>
    <w:rsid w:val="006B17C7"/>
    <w:rsid w:val="006B1DA9"/>
    <w:rsid w:val="006B285D"/>
    <w:rsid w:val="006D1014"/>
    <w:rsid w:val="006D6747"/>
    <w:rsid w:val="006E01AA"/>
    <w:rsid w:val="006E1D08"/>
    <w:rsid w:val="006F2F97"/>
    <w:rsid w:val="0072214C"/>
    <w:rsid w:val="00722A9D"/>
    <w:rsid w:val="00726FB6"/>
    <w:rsid w:val="0072783D"/>
    <w:rsid w:val="0073048E"/>
    <w:rsid w:val="007342A6"/>
    <w:rsid w:val="0074644A"/>
    <w:rsid w:val="0075079E"/>
    <w:rsid w:val="00751E80"/>
    <w:rsid w:val="00762E41"/>
    <w:rsid w:val="00765148"/>
    <w:rsid w:val="007668C6"/>
    <w:rsid w:val="00766E2C"/>
    <w:rsid w:val="00771E35"/>
    <w:rsid w:val="00771FFA"/>
    <w:rsid w:val="007725AB"/>
    <w:rsid w:val="00775E64"/>
    <w:rsid w:val="0078451F"/>
    <w:rsid w:val="00785394"/>
    <w:rsid w:val="00786218"/>
    <w:rsid w:val="00795447"/>
    <w:rsid w:val="007A482D"/>
    <w:rsid w:val="007A7156"/>
    <w:rsid w:val="007B60B9"/>
    <w:rsid w:val="007B7091"/>
    <w:rsid w:val="007C1676"/>
    <w:rsid w:val="007C300C"/>
    <w:rsid w:val="007C5E34"/>
    <w:rsid w:val="007C7A11"/>
    <w:rsid w:val="007D092B"/>
    <w:rsid w:val="007D3EDA"/>
    <w:rsid w:val="007E41B6"/>
    <w:rsid w:val="007F60FB"/>
    <w:rsid w:val="008032E8"/>
    <w:rsid w:val="008312A2"/>
    <w:rsid w:val="00837666"/>
    <w:rsid w:val="008467DB"/>
    <w:rsid w:val="00881593"/>
    <w:rsid w:val="00883484"/>
    <w:rsid w:val="00884058"/>
    <w:rsid w:val="008872A0"/>
    <w:rsid w:val="008B0FAC"/>
    <w:rsid w:val="008C52BF"/>
    <w:rsid w:val="008D08BD"/>
    <w:rsid w:val="008D4930"/>
    <w:rsid w:val="008D70F1"/>
    <w:rsid w:val="008E0075"/>
    <w:rsid w:val="008F35D0"/>
    <w:rsid w:val="00904E94"/>
    <w:rsid w:val="0091067B"/>
    <w:rsid w:val="00915058"/>
    <w:rsid w:val="00920F86"/>
    <w:rsid w:val="00923755"/>
    <w:rsid w:val="00933A4A"/>
    <w:rsid w:val="00936AB2"/>
    <w:rsid w:val="00953296"/>
    <w:rsid w:val="009557D1"/>
    <w:rsid w:val="009754B2"/>
    <w:rsid w:val="009855C1"/>
    <w:rsid w:val="0098682F"/>
    <w:rsid w:val="00990BBE"/>
    <w:rsid w:val="00992B75"/>
    <w:rsid w:val="00993851"/>
    <w:rsid w:val="009C2F43"/>
    <w:rsid w:val="009C328A"/>
    <w:rsid w:val="009D057F"/>
    <w:rsid w:val="009D69AB"/>
    <w:rsid w:val="009E45DD"/>
    <w:rsid w:val="00A0764C"/>
    <w:rsid w:val="00A12565"/>
    <w:rsid w:val="00A176D7"/>
    <w:rsid w:val="00A27F11"/>
    <w:rsid w:val="00A3054F"/>
    <w:rsid w:val="00A374C2"/>
    <w:rsid w:val="00A541BC"/>
    <w:rsid w:val="00A816F8"/>
    <w:rsid w:val="00A86986"/>
    <w:rsid w:val="00AA5AEB"/>
    <w:rsid w:val="00AC20C9"/>
    <w:rsid w:val="00AC499F"/>
    <w:rsid w:val="00AC4FD6"/>
    <w:rsid w:val="00AE3340"/>
    <w:rsid w:val="00AF48E3"/>
    <w:rsid w:val="00B04413"/>
    <w:rsid w:val="00B06F03"/>
    <w:rsid w:val="00B31F3C"/>
    <w:rsid w:val="00B345CE"/>
    <w:rsid w:val="00B42201"/>
    <w:rsid w:val="00B5109B"/>
    <w:rsid w:val="00B618D0"/>
    <w:rsid w:val="00B6204E"/>
    <w:rsid w:val="00B770BD"/>
    <w:rsid w:val="00B87648"/>
    <w:rsid w:val="00B95ED4"/>
    <w:rsid w:val="00BA2947"/>
    <w:rsid w:val="00BA5B8C"/>
    <w:rsid w:val="00BA71C4"/>
    <w:rsid w:val="00BB117F"/>
    <w:rsid w:val="00BD22F8"/>
    <w:rsid w:val="00BD740E"/>
    <w:rsid w:val="00BE1640"/>
    <w:rsid w:val="00BE35AE"/>
    <w:rsid w:val="00BE79BD"/>
    <w:rsid w:val="00BF13A3"/>
    <w:rsid w:val="00BF5873"/>
    <w:rsid w:val="00BF6947"/>
    <w:rsid w:val="00C029A1"/>
    <w:rsid w:val="00C30883"/>
    <w:rsid w:val="00C37F8D"/>
    <w:rsid w:val="00C54AD7"/>
    <w:rsid w:val="00C57B5B"/>
    <w:rsid w:val="00C61EE1"/>
    <w:rsid w:val="00C8780F"/>
    <w:rsid w:val="00C87E0E"/>
    <w:rsid w:val="00C956D7"/>
    <w:rsid w:val="00C9711F"/>
    <w:rsid w:val="00CA1B17"/>
    <w:rsid w:val="00CB4360"/>
    <w:rsid w:val="00CC05C5"/>
    <w:rsid w:val="00CD45A2"/>
    <w:rsid w:val="00CE758A"/>
    <w:rsid w:val="00D04DCF"/>
    <w:rsid w:val="00D0667D"/>
    <w:rsid w:val="00D07829"/>
    <w:rsid w:val="00D104DA"/>
    <w:rsid w:val="00D11368"/>
    <w:rsid w:val="00D11453"/>
    <w:rsid w:val="00D152A6"/>
    <w:rsid w:val="00D1623A"/>
    <w:rsid w:val="00D21049"/>
    <w:rsid w:val="00D32403"/>
    <w:rsid w:val="00D530EB"/>
    <w:rsid w:val="00D6387E"/>
    <w:rsid w:val="00D676E1"/>
    <w:rsid w:val="00D77117"/>
    <w:rsid w:val="00D85FB2"/>
    <w:rsid w:val="00DB3D3E"/>
    <w:rsid w:val="00DC5281"/>
    <w:rsid w:val="00DC6A69"/>
    <w:rsid w:val="00DC6CC8"/>
    <w:rsid w:val="00DD000B"/>
    <w:rsid w:val="00DD2151"/>
    <w:rsid w:val="00DD446C"/>
    <w:rsid w:val="00DE20D2"/>
    <w:rsid w:val="00DE53E2"/>
    <w:rsid w:val="00DE6E29"/>
    <w:rsid w:val="00DF17C3"/>
    <w:rsid w:val="00DF5FCD"/>
    <w:rsid w:val="00E17BB8"/>
    <w:rsid w:val="00E2018D"/>
    <w:rsid w:val="00E4237F"/>
    <w:rsid w:val="00E517A8"/>
    <w:rsid w:val="00E600A6"/>
    <w:rsid w:val="00E6487B"/>
    <w:rsid w:val="00E6514E"/>
    <w:rsid w:val="00E80BFB"/>
    <w:rsid w:val="00E87646"/>
    <w:rsid w:val="00E90D27"/>
    <w:rsid w:val="00E9132D"/>
    <w:rsid w:val="00E944E5"/>
    <w:rsid w:val="00E95B5A"/>
    <w:rsid w:val="00EA0059"/>
    <w:rsid w:val="00EA193F"/>
    <w:rsid w:val="00EA6074"/>
    <w:rsid w:val="00EC675F"/>
    <w:rsid w:val="00EC7226"/>
    <w:rsid w:val="00ED155C"/>
    <w:rsid w:val="00EF6FD3"/>
    <w:rsid w:val="00F03941"/>
    <w:rsid w:val="00F14DB2"/>
    <w:rsid w:val="00F16739"/>
    <w:rsid w:val="00F16E9D"/>
    <w:rsid w:val="00F216C5"/>
    <w:rsid w:val="00F261ED"/>
    <w:rsid w:val="00F534A4"/>
    <w:rsid w:val="00F60AC4"/>
    <w:rsid w:val="00F64130"/>
    <w:rsid w:val="00F71920"/>
    <w:rsid w:val="00F7501F"/>
    <w:rsid w:val="00F8320A"/>
    <w:rsid w:val="00F84773"/>
    <w:rsid w:val="00FB27AD"/>
    <w:rsid w:val="00FB2C47"/>
    <w:rsid w:val="00FB7AA7"/>
    <w:rsid w:val="00FC4A75"/>
    <w:rsid w:val="00FE0A92"/>
    <w:rsid w:val="00FF3B4B"/>
    <w:rsid w:val="00FF5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5B"/>
  </w:style>
  <w:style w:type="paragraph" w:styleId="1">
    <w:name w:val="heading 1"/>
    <w:basedOn w:val="a"/>
    <w:link w:val="10"/>
    <w:uiPriority w:val="1"/>
    <w:qFormat/>
    <w:rsid w:val="00F16E9D"/>
    <w:pPr>
      <w:widowControl w:val="0"/>
      <w:spacing w:before="0"/>
      <w:jc w:val="left"/>
      <w:outlineLvl w:val="0"/>
    </w:pPr>
    <w:rPr>
      <w:rFonts w:ascii="Times New Roman" w:eastAsia="Times New Roman" w:hAnsi="Times New Roman"/>
      <w:b/>
      <w:bCs/>
      <w:sz w:val="28"/>
      <w:szCs w:val="28"/>
      <w:lang w:val="en-US"/>
    </w:rPr>
  </w:style>
  <w:style w:type="paragraph" w:styleId="2">
    <w:name w:val="heading 2"/>
    <w:basedOn w:val="a"/>
    <w:next w:val="a"/>
    <w:link w:val="20"/>
    <w:uiPriority w:val="9"/>
    <w:qFormat/>
    <w:rsid w:val="008B0FAC"/>
    <w:pPr>
      <w:keepNext/>
      <w:spacing w:before="240" w:after="60"/>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8B0FAC"/>
    <w:pPr>
      <w:keepNext/>
      <w:keepLines/>
      <w:suppressAutoHyphens/>
      <w:spacing w:before="200"/>
      <w:ind w:firstLine="709"/>
      <w:outlineLvl w:val="2"/>
    </w:pPr>
    <w:rPr>
      <w:rFonts w:ascii="Cambria" w:eastAsia="Calibri" w:hAnsi="Cambria" w:cs="Times New Roman"/>
      <w:b/>
      <w:bCs/>
      <w:color w:val="4F81BD"/>
      <w:sz w:val="28"/>
      <w:lang w:val="x-none"/>
    </w:rPr>
  </w:style>
  <w:style w:type="paragraph" w:styleId="4">
    <w:name w:val="heading 4"/>
    <w:basedOn w:val="a"/>
    <w:next w:val="a"/>
    <w:link w:val="40"/>
    <w:uiPriority w:val="9"/>
    <w:qFormat/>
    <w:rsid w:val="008B0FAC"/>
    <w:pPr>
      <w:keepNext/>
      <w:spacing w:before="240" w:after="60"/>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B64"/>
    <w:pPr>
      <w:tabs>
        <w:tab w:val="center" w:pos="4677"/>
        <w:tab w:val="right" w:pos="9355"/>
      </w:tabs>
    </w:pPr>
  </w:style>
  <w:style w:type="character" w:customStyle="1" w:styleId="a4">
    <w:name w:val="Верхний колонтитул Знак"/>
    <w:basedOn w:val="a0"/>
    <w:link w:val="a3"/>
    <w:uiPriority w:val="99"/>
    <w:rsid w:val="00625B64"/>
  </w:style>
  <w:style w:type="paragraph" w:styleId="a5">
    <w:name w:val="footer"/>
    <w:basedOn w:val="a"/>
    <w:link w:val="a6"/>
    <w:uiPriority w:val="99"/>
    <w:unhideWhenUsed/>
    <w:rsid w:val="00625B64"/>
    <w:pPr>
      <w:tabs>
        <w:tab w:val="center" w:pos="4677"/>
        <w:tab w:val="right" w:pos="9355"/>
      </w:tabs>
    </w:pPr>
  </w:style>
  <w:style w:type="character" w:customStyle="1" w:styleId="a6">
    <w:name w:val="Нижний колонтитул Знак"/>
    <w:basedOn w:val="a0"/>
    <w:link w:val="a5"/>
    <w:uiPriority w:val="99"/>
    <w:rsid w:val="00625B64"/>
  </w:style>
  <w:style w:type="paragraph" w:styleId="a7">
    <w:name w:val="Balloon Text"/>
    <w:basedOn w:val="a"/>
    <w:link w:val="a8"/>
    <w:uiPriority w:val="99"/>
    <w:unhideWhenUsed/>
    <w:rsid w:val="00625B64"/>
    <w:rPr>
      <w:rFonts w:ascii="Tahoma" w:hAnsi="Tahoma" w:cs="Tahoma"/>
      <w:sz w:val="16"/>
      <w:szCs w:val="16"/>
    </w:rPr>
  </w:style>
  <w:style w:type="character" w:customStyle="1" w:styleId="a8">
    <w:name w:val="Текст выноски Знак"/>
    <w:basedOn w:val="a0"/>
    <w:link w:val="a7"/>
    <w:uiPriority w:val="99"/>
    <w:rsid w:val="00625B64"/>
    <w:rPr>
      <w:rFonts w:ascii="Tahoma" w:hAnsi="Tahoma" w:cs="Tahoma"/>
      <w:sz w:val="16"/>
      <w:szCs w:val="16"/>
    </w:rPr>
  </w:style>
  <w:style w:type="table" w:styleId="a9">
    <w:name w:val="Table Grid"/>
    <w:basedOn w:val="a1"/>
    <w:uiPriority w:val="59"/>
    <w:rsid w:val="00F16E9D"/>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1"/>
    <w:rsid w:val="00F16E9D"/>
    <w:rPr>
      <w:rFonts w:ascii="Times New Roman" w:eastAsia="Times New Roman" w:hAnsi="Times New Roman"/>
      <w:b/>
      <w:bCs/>
      <w:sz w:val="28"/>
      <w:szCs w:val="28"/>
      <w:lang w:val="en-US"/>
    </w:rPr>
  </w:style>
  <w:style w:type="paragraph" w:customStyle="1" w:styleId="TableParagraph">
    <w:name w:val="Table Paragraph"/>
    <w:basedOn w:val="a"/>
    <w:uiPriority w:val="1"/>
    <w:qFormat/>
    <w:rsid w:val="00F16E9D"/>
    <w:pPr>
      <w:widowControl w:val="0"/>
      <w:spacing w:before="0"/>
      <w:jc w:val="left"/>
    </w:pPr>
    <w:rPr>
      <w:lang w:val="en-US"/>
    </w:rPr>
  </w:style>
  <w:style w:type="paragraph" w:styleId="aa">
    <w:name w:val="List Paragraph"/>
    <w:basedOn w:val="a"/>
    <w:uiPriority w:val="34"/>
    <w:qFormat/>
    <w:rsid w:val="00F16E9D"/>
    <w:pPr>
      <w:widowControl w:val="0"/>
      <w:spacing w:before="0"/>
      <w:jc w:val="left"/>
    </w:pPr>
    <w:rPr>
      <w:lang w:val="en-US"/>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ac"/>
    <w:uiPriority w:val="1"/>
    <w:qFormat/>
    <w:rsid w:val="00A374C2"/>
    <w:pPr>
      <w:widowControl w:val="0"/>
      <w:spacing w:before="0"/>
      <w:ind w:left="821"/>
      <w:jc w:val="left"/>
    </w:pPr>
    <w:rPr>
      <w:rFonts w:ascii="Times New Roman" w:eastAsia="Times New Roman" w:hAnsi="Times New Roman"/>
      <w:sz w:val="28"/>
      <w:szCs w:val="28"/>
      <w:lang w:val="en-US"/>
    </w:rPr>
  </w:style>
  <w:style w:type="character" w:customStyle="1" w:styleId="ac">
    <w:name w:val="Основной текст Знак"/>
    <w:aliases w:val="Основной текст Знак2 Знак Знак1,Основной текст Знак Знак1 Знак Знак1,Знак2 Знак Знак1 Знак Знак1,Знак2 Знак Знак Знак Знак1,Знак2 Знак2 Знак Знак1,Знак2 Знак1 Знак Знак1,Основной текст Знак1 Знак Знак Знак1"/>
    <w:basedOn w:val="a0"/>
    <w:link w:val="ab"/>
    <w:uiPriority w:val="99"/>
    <w:rsid w:val="00A374C2"/>
    <w:rPr>
      <w:rFonts w:ascii="Times New Roman" w:eastAsia="Times New Roman" w:hAnsi="Times New Roman"/>
      <w:sz w:val="28"/>
      <w:szCs w:val="28"/>
      <w:lang w:val="en-US"/>
    </w:rPr>
  </w:style>
  <w:style w:type="table" w:customStyle="1" w:styleId="TableNormal">
    <w:name w:val="Table Normal"/>
    <w:uiPriority w:val="2"/>
    <w:semiHidden/>
    <w:unhideWhenUsed/>
    <w:qFormat/>
    <w:rsid w:val="00A374C2"/>
    <w:pPr>
      <w:widowControl w:val="0"/>
      <w:spacing w:before="0"/>
      <w:jc w:val="left"/>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A374C2"/>
    <w:rPr>
      <w:color w:val="0000FF" w:themeColor="hyperlink"/>
      <w:u w:val="single"/>
    </w:rPr>
  </w:style>
  <w:style w:type="paragraph" w:customStyle="1" w:styleId="ConsPlusNormal">
    <w:name w:val="ConsPlusNormal"/>
    <w:rsid w:val="00A374C2"/>
    <w:pPr>
      <w:autoSpaceDE w:val="0"/>
      <w:autoSpaceDN w:val="0"/>
      <w:adjustRightInd w:val="0"/>
      <w:spacing w:before="0"/>
      <w:jc w:val="left"/>
    </w:pPr>
    <w:rPr>
      <w:rFonts w:ascii="Times New Roman" w:eastAsia="Calibri" w:hAnsi="Times New Roman" w:cs="Times New Roman"/>
      <w:sz w:val="28"/>
      <w:szCs w:val="28"/>
    </w:rPr>
  </w:style>
  <w:style w:type="character" w:styleId="ae">
    <w:name w:val="Emphasis"/>
    <w:uiPriority w:val="20"/>
    <w:qFormat/>
    <w:rsid w:val="00F8320A"/>
    <w:rPr>
      <w:i/>
      <w:iCs/>
    </w:rPr>
  </w:style>
  <w:style w:type="character" w:customStyle="1" w:styleId="21">
    <w:name w:val="Основной текст (2)_"/>
    <w:link w:val="22"/>
    <w:rsid w:val="00F8320A"/>
    <w:rPr>
      <w:sz w:val="26"/>
      <w:szCs w:val="26"/>
      <w:shd w:val="clear" w:color="auto" w:fill="FFFFFF"/>
    </w:rPr>
  </w:style>
  <w:style w:type="paragraph" w:customStyle="1" w:styleId="22">
    <w:name w:val="Основной текст (2)"/>
    <w:basedOn w:val="a"/>
    <w:link w:val="21"/>
    <w:rsid w:val="00F8320A"/>
    <w:pPr>
      <w:widowControl w:val="0"/>
      <w:shd w:val="clear" w:color="auto" w:fill="FFFFFF"/>
      <w:spacing w:before="0" w:line="235" w:lineRule="exact"/>
      <w:jc w:val="center"/>
    </w:pPr>
    <w:rPr>
      <w:sz w:val="26"/>
      <w:szCs w:val="26"/>
    </w:rPr>
  </w:style>
  <w:style w:type="table" w:customStyle="1" w:styleId="11">
    <w:name w:val="Сетка таблицы1"/>
    <w:basedOn w:val="a1"/>
    <w:next w:val="a9"/>
    <w:rsid w:val="00C9711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B0FAC"/>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B0FAC"/>
    <w:rPr>
      <w:rFonts w:ascii="Cambria" w:eastAsia="Calibri" w:hAnsi="Cambria" w:cs="Times New Roman"/>
      <w:b/>
      <w:bCs/>
      <w:color w:val="4F81BD"/>
      <w:sz w:val="28"/>
      <w:lang w:val="x-none"/>
    </w:rPr>
  </w:style>
  <w:style w:type="character" w:customStyle="1" w:styleId="40">
    <w:name w:val="Заголовок 4 Знак"/>
    <w:basedOn w:val="a0"/>
    <w:link w:val="4"/>
    <w:uiPriority w:val="9"/>
    <w:rsid w:val="008B0FAC"/>
    <w:rPr>
      <w:rFonts w:ascii="Times New Roman" w:eastAsia="Times New Roman" w:hAnsi="Times New Roman" w:cs="Times New Roman"/>
      <w:b/>
      <w:bCs/>
      <w:sz w:val="28"/>
      <w:szCs w:val="28"/>
      <w:lang w:val="x-none" w:eastAsia="x-none"/>
    </w:rPr>
  </w:style>
  <w:style w:type="paragraph" w:customStyle="1" w:styleId="af">
    <w:name w:val="Знак"/>
    <w:basedOn w:val="a"/>
    <w:rsid w:val="008B0FAC"/>
    <w:pPr>
      <w:spacing w:before="0"/>
      <w:jc w:val="left"/>
    </w:pPr>
    <w:rPr>
      <w:rFonts w:ascii="Verdana" w:eastAsia="Times New Roman" w:hAnsi="Verdana" w:cs="Verdana"/>
      <w:sz w:val="20"/>
      <w:szCs w:val="20"/>
      <w:lang w:val="en-US"/>
    </w:rPr>
  </w:style>
  <w:style w:type="paragraph" w:customStyle="1" w:styleId="af0">
    <w:basedOn w:val="a"/>
    <w:next w:val="af1"/>
    <w:link w:val="af2"/>
    <w:qFormat/>
    <w:rsid w:val="008B0FAC"/>
    <w:pPr>
      <w:spacing w:before="0"/>
      <w:jc w:val="center"/>
    </w:pPr>
    <w:rPr>
      <w:rFonts w:ascii="Arial" w:eastAsia="Times New Roman" w:hAnsi="Arial" w:cs="Times New Roman"/>
      <w:b/>
      <w:i/>
      <w:sz w:val="32"/>
      <w:szCs w:val="20"/>
      <w:lang w:eastAsia="ru-RU"/>
    </w:rPr>
  </w:style>
  <w:style w:type="character" w:customStyle="1" w:styleId="af2">
    <w:name w:val="Заголовок Знак"/>
    <w:link w:val="af0"/>
    <w:locked/>
    <w:rsid w:val="008B0FAC"/>
    <w:rPr>
      <w:rFonts w:ascii="Arial" w:hAnsi="Arial"/>
      <w:b/>
      <w:i/>
      <w:sz w:val="32"/>
      <w:lang w:val="ru-RU" w:eastAsia="ru-RU" w:bidi="ar-SA"/>
    </w:rPr>
  </w:style>
  <w:style w:type="paragraph" w:styleId="af3">
    <w:name w:val="Body Text Indent"/>
    <w:basedOn w:val="a"/>
    <w:link w:val="af4"/>
    <w:uiPriority w:val="99"/>
    <w:rsid w:val="008B0FAC"/>
    <w:pPr>
      <w:spacing w:before="0"/>
      <w:ind w:left="-540" w:firstLine="540"/>
      <w:jc w:val="left"/>
    </w:pPr>
    <w:rPr>
      <w:rFonts w:ascii="Arial" w:eastAsia="Times New Roman" w:hAnsi="Arial" w:cs="Times New Roman"/>
      <w:sz w:val="24"/>
      <w:szCs w:val="24"/>
      <w:lang w:val="x-none" w:eastAsia="x-none"/>
    </w:rPr>
  </w:style>
  <w:style w:type="character" w:customStyle="1" w:styleId="af4">
    <w:name w:val="Основной текст с отступом Знак"/>
    <w:basedOn w:val="a0"/>
    <w:link w:val="af3"/>
    <w:uiPriority w:val="99"/>
    <w:rsid w:val="008B0FAC"/>
    <w:rPr>
      <w:rFonts w:ascii="Arial" w:eastAsia="Times New Roman" w:hAnsi="Arial" w:cs="Times New Roman"/>
      <w:sz w:val="24"/>
      <w:szCs w:val="24"/>
      <w:lang w:val="x-none" w:eastAsia="x-none"/>
    </w:rPr>
  </w:style>
  <w:style w:type="character" w:customStyle="1" w:styleId="12">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uiPriority w:val="1"/>
    <w:locked/>
    <w:rsid w:val="008B0FAC"/>
  </w:style>
  <w:style w:type="paragraph" w:styleId="23">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2 Знак,Знак1 Знак Знак Знак,Знак1 Знак Знак"/>
    <w:basedOn w:val="a"/>
    <w:link w:val="220"/>
    <w:rsid w:val="008B0FAC"/>
    <w:pPr>
      <w:spacing w:before="0" w:after="120" w:line="480" w:lineRule="auto"/>
      <w:ind w:left="283"/>
      <w:jc w:val="left"/>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uiPriority w:val="99"/>
    <w:semiHidden/>
    <w:rsid w:val="008B0FAC"/>
  </w:style>
  <w:style w:type="character" w:customStyle="1" w:styleId="220">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2 Знак Знак,Знак1 Знак Знак Знак Знак"/>
    <w:link w:val="23"/>
    <w:rsid w:val="008B0FAC"/>
    <w:rPr>
      <w:rFonts w:ascii="Times New Roman" w:eastAsia="Times New Roman" w:hAnsi="Times New Roman" w:cs="Times New Roman"/>
      <w:sz w:val="24"/>
      <w:szCs w:val="24"/>
      <w:lang w:eastAsia="ru-RU"/>
    </w:rPr>
  </w:style>
  <w:style w:type="paragraph" w:customStyle="1" w:styleId="ConsPlusTitle">
    <w:name w:val="ConsPlusTitle"/>
    <w:rsid w:val="008B0FAC"/>
    <w:pPr>
      <w:widowControl w:val="0"/>
      <w:autoSpaceDE w:val="0"/>
      <w:autoSpaceDN w:val="0"/>
      <w:adjustRightInd w:val="0"/>
      <w:spacing w:before="0"/>
      <w:jc w:val="left"/>
    </w:pPr>
    <w:rPr>
      <w:rFonts w:ascii="Arial" w:eastAsia="Times New Roman" w:hAnsi="Arial" w:cs="Arial"/>
      <w:b/>
      <w:bCs/>
      <w:sz w:val="20"/>
      <w:szCs w:val="20"/>
      <w:lang w:eastAsia="ru-RU"/>
    </w:rPr>
  </w:style>
  <w:style w:type="paragraph" w:customStyle="1" w:styleId="ConsPlusNonformat">
    <w:name w:val="ConsPlusNonformat"/>
    <w:rsid w:val="008B0FAC"/>
    <w:pPr>
      <w:widowControl w:val="0"/>
      <w:autoSpaceDE w:val="0"/>
      <w:autoSpaceDN w:val="0"/>
      <w:adjustRightInd w:val="0"/>
      <w:spacing w:before="0"/>
      <w:jc w:val="left"/>
    </w:pPr>
    <w:rPr>
      <w:rFonts w:ascii="Courier New" w:eastAsia="Times New Roman" w:hAnsi="Courier New" w:cs="Courier New"/>
      <w:sz w:val="20"/>
      <w:szCs w:val="20"/>
      <w:lang w:eastAsia="ru-RU"/>
    </w:rPr>
  </w:style>
  <w:style w:type="paragraph" w:customStyle="1" w:styleId="13">
    <w:name w:val="Абзац списка1"/>
    <w:basedOn w:val="a"/>
    <w:rsid w:val="008B0FAC"/>
    <w:pPr>
      <w:spacing w:before="0" w:after="200" w:line="276" w:lineRule="auto"/>
      <w:ind w:left="720"/>
      <w:jc w:val="left"/>
    </w:pPr>
    <w:rPr>
      <w:rFonts w:ascii="Calibri" w:eastAsia="Times New Roman" w:hAnsi="Calibri" w:cs="Calibri"/>
    </w:rPr>
  </w:style>
  <w:style w:type="paragraph" w:customStyle="1" w:styleId="ConsPlusCell">
    <w:name w:val="ConsPlusCell"/>
    <w:rsid w:val="008B0FAC"/>
    <w:pPr>
      <w:widowControl w:val="0"/>
      <w:autoSpaceDE w:val="0"/>
      <w:autoSpaceDN w:val="0"/>
      <w:adjustRightInd w:val="0"/>
      <w:spacing w:before="0"/>
      <w:jc w:val="left"/>
    </w:pPr>
    <w:rPr>
      <w:rFonts w:ascii="Arial" w:eastAsia="Times New Roman" w:hAnsi="Arial" w:cs="Arial"/>
      <w:sz w:val="20"/>
      <w:szCs w:val="20"/>
      <w:lang w:eastAsia="ru-RU"/>
    </w:rPr>
  </w:style>
  <w:style w:type="paragraph" w:customStyle="1" w:styleId="14">
    <w:name w:val="1"/>
    <w:basedOn w:val="a"/>
    <w:rsid w:val="008B0FAC"/>
    <w:pPr>
      <w:spacing w:before="0"/>
      <w:jc w:val="left"/>
    </w:pPr>
    <w:rPr>
      <w:rFonts w:ascii="Verdana" w:eastAsia="Times New Roman" w:hAnsi="Verdana" w:cs="Verdana"/>
      <w:sz w:val="20"/>
      <w:szCs w:val="20"/>
      <w:lang w:val="en-US"/>
    </w:rPr>
  </w:style>
  <w:style w:type="paragraph" w:customStyle="1" w:styleId="af5">
    <w:name w:val="Знак Знак Знак Знак Знак Знак Знак"/>
    <w:basedOn w:val="a"/>
    <w:rsid w:val="008B0FAC"/>
    <w:pPr>
      <w:spacing w:before="0"/>
      <w:jc w:val="left"/>
    </w:pPr>
    <w:rPr>
      <w:rFonts w:ascii="Verdana" w:eastAsia="Times New Roman" w:hAnsi="Verdana" w:cs="Verdana"/>
      <w:sz w:val="20"/>
      <w:szCs w:val="20"/>
      <w:lang w:val="en-US"/>
    </w:rPr>
  </w:style>
  <w:style w:type="character" w:customStyle="1" w:styleId="FontStyle42">
    <w:name w:val="Font Style42"/>
    <w:rsid w:val="008B0FAC"/>
    <w:rPr>
      <w:rFonts w:ascii="Times New Roman" w:hAnsi="Times New Roman" w:cs="Times New Roman" w:hint="default"/>
      <w:b/>
      <w:bCs/>
      <w:sz w:val="20"/>
      <w:szCs w:val="20"/>
    </w:rPr>
  </w:style>
  <w:style w:type="paragraph" w:customStyle="1" w:styleId="Style17">
    <w:name w:val="Style17"/>
    <w:basedOn w:val="a"/>
    <w:rsid w:val="008B0FAC"/>
    <w:pPr>
      <w:widowControl w:val="0"/>
      <w:autoSpaceDE w:val="0"/>
      <w:autoSpaceDN w:val="0"/>
      <w:adjustRightInd w:val="0"/>
      <w:spacing w:before="0" w:line="285" w:lineRule="exact"/>
    </w:pPr>
    <w:rPr>
      <w:rFonts w:ascii="Times New Roman" w:eastAsia="Times New Roman" w:hAnsi="Times New Roman" w:cs="Times New Roman"/>
      <w:sz w:val="24"/>
      <w:szCs w:val="24"/>
      <w:lang w:eastAsia="ru-RU"/>
    </w:rPr>
  </w:style>
  <w:style w:type="character" w:customStyle="1" w:styleId="FontStyle43">
    <w:name w:val="Font Style43"/>
    <w:rsid w:val="008B0FAC"/>
    <w:rPr>
      <w:rFonts w:ascii="Times New Roman" w:hAnsi="Times New Roman" w:cs="Times New Roman" w:hint="default"/>
      <w:sz w:val="20"/>
      <w:szCs w:val="20"/>
    </w:rPr>
  </w:style>
  <w:style w:type="paragraph" w:customStyle="1" w:styleId="af6">
    <w:name w:val="Нормальный (таблица)"/>
    <w:basedOn w:val="a"/>
    <w:next w:val="a"/>
    <w:rsid w:val="008B0FAC"/>
    <w:pPr>
      <w:widowControl w:val="0"/>
      <w:autoSpaceDE w:val="0"/>
      <w:autoSpaceDN w:val="0"/>
      <w:adjustRightInd w:val="0"/>
      <w:spacing w:before="0"/>
    </w:pPr>
    <w:rPr>
      <w:rFonts w:ascii="Arial" w:eastAsia="Times New Roman" w:hAnsi="Arial" w:cs="Arial"/>
      <w:sz w:val="24"/>
      <w:szCs w:val="24"/>
      <w:lang w:eastAsia="ru-RU"/>
    </w:rPr>
  </w:style>
  <w:style w:type="paragraph" w:customStyle="1" w:styleId="af7">
    <w:name w:val="Прижатый влево"/>
    <w:basedOn w:val="a"/>
    <w:next w:val="a"/>
    <w:rsid w:val="008B0FAC"/>
    <w:pPr>
      <w:widowControl w:val="0"/>
      <w:autoSpaceDE w:val="0"/>
      <w:autoSpaceDN w:val="0"/>
      <w:adjustRightInd w:val="0"/>
      <w:spacing w:before="0"/>
      <w:jc w:val="left"/>
    </w:pPr>
    <w:rPr>
      <w:rFonts w:ascii="Arial" w:eastAsia="Times New Roman" w:hAnsi="Arial" w:cs="Arial"/>
      <w:sz w:val="24"/>
      <w:szCs w:val="24"/>
      <w:lang w:eastAsia="ru-RU"/>
    </w:rPr>
  </w:style>
  <w:style w:type="character" w:customStyle="1" w:styleId="af8">
    <w:name w:val="Цветовое выделение"/>
    <w:rsid w:val="008B0FAC"/>
    <w:rPr>
      <w:b/>
      <w:bCs/>
      <w:color w:val="000080"/>
    </w:rPr>
  </w:style>
  <w:style w:type="paragraph" w:customStyle="1" w:styleId="Style2">
    <w:name w:val="Style2"/>
    <w:basedOn w:val="a"/>
    <w:rsid w:val="008B0FAC"/>
    <w:pPr>
      <w:widowControl w:val="0"/>
      <w:autoSpaceDE w:val="0"/>
      <w:autoSpaceDN w:val="0"/>
      <w:adjustRightInd w:val="0"/>
      <w:spacing w:before="0" w:line="281" w:lineRule="exact"/>
      <w:jc w:val="left"/>
    </w:pPr>
    <w:rPr>
      <w:rFonts w:ascii="Times New Roman" w:eastAsia="Times New Roman" w:hAnsi="Times New Roman" w:cs="Times New Roman"/>
      <w:sz w:val="24"/>
      <w:szCs w:val="24"/>
      <w:lang w:eastAsia="ru-RU"/>
    </w:rPr>
  </w:style>
  <w:style w:type="paragraph" w:customStyle="1" w:styleId="Style3">
    <w:name w:val="Style3"/>
    <w:basedOn w:val="a"/>
    <w:rsid w:val="008B0FAC"/>
    <w:pPr>
      <w:widowControl w:val="0"/>
      <w:autoSpaceDE w:val="0"/>
      <w:autoSpaceDN w:val="0"/>
      <w:adjustRightInd w:val="0"/>
      <w:spacing w:before="0"/>
      <w:jc w:val="center"/>
    </w:pPr>
    <w:rPr>
      <w:rFonts w:ascii="Times New Roman" w:eastAsia="Times New Roman" w:hAnsi="Times New Roman" w:cs="Times New Roman"/>
      <w:sz w:val="24"/>
      <w:szCs w:val="24"/>
      <w:lang w:eastAsia="ru-RU"/>
    </w:rPr>
  </w:style>
  <w:style w:type="paragraph" w:customStyle="1" w:styleId="Style4">
    <w:name w:val="Style4"/>
    <w:basedOn w:val="a"/>
    <w:rsid w:val="008B0FAC"/>
    <w:pPr>
      <w:widowControl w:val="0"/>
      <w:autoSpaceDE w:val="0"/>
      <w:autoSpaceDN w:val="0"/>
      <w:adjustRightInd w:val="0"/>
      <w:spacing w:before="0" w:line="278" w:lineRule="exact"/>
      <w:ind w:firstLine="710"/>
    </w:pPr>
    <w:rPr>
      <w:rFonts w:ascii="Times New Roman" w:eastAsia="Times New Roman" w:hAnsi="Times New Roman" w:cs="Times New Roman"/>
      <w:sz w:val="24"/>
      <w:szCs w:val="24"/>
      <w:lang w:eastAsia="ru-RU"/>
    </w:rPr>
  </w:style>
  <w:style w:type="paragraph" w:customStyle="1" w:styleId="Style6">
    <w:name w:val="Style6"/>
    <w:basedOn w:val="a"/>
    <w:rsid w:val="008B0FAC"/>
    <w:pPr>
      <w:widowControl w:val="0"/>
      <w:autoSpaceDE w:val="0"/>
      <w:autoSpaceDN w:val="0"/>
      <w:adjustRightInd w:val="0"/>
      <w:spacing w:before="0" w:line="281" w:lineRule="exact"/>
      <w:ind w:firstLine="533"/>
      <w:jc w:val="left"/>
    </w:pPr>
    <w:rPr>
      <w:rFonts w:ascii="Times New Roman" w:eastAsia="Times New Roman" w:hAnsi="Times New Roman" w:cs="Times New Roman"/>
      <w:sz w:val="24"/>
      <w:szCs w:val="24"/>
      <w:lang w:eastAsia="ru-RU"/>
    </w:rPr>
  </w:style>
  <w:style w:type="paragraph" w:customStyle="1" w:styleId="Style7">
    <w:name w:val="Style7"/>
    <w:basedOn w:val="a"/>
    <w:rsid w:val="008B0FAC"/>
    <w:pPr>
      <w:widowControl w:val="0"/>
      <w:autoSpaceDE w:val="0"/>
      <w:autoSpaceDN w:val="0"/>
      <w:adjustRightInd w:val="0"/>
      <w:spacing w:before="0" w:line="278" w:lineRule="exact"/>
      <w:ind w:firstLine="576"/>
    </w:pPr>
    <w:rPr>
      <w:rFonts w:ascii="Times New Roman" w:eastAsia="Times New Roman" w:hAnsi="Times New Roman" w:cs="Times New Roman"/>
      <w:sz w:val="24"/>
      <w:szCs w:val="24"/>
      <w:lang w:eastAsia="ru-RU"/>
    </w:rPr>
  </w:style>
  <w:style w:type="paragraph" w:customStyle="1" w:styleId="Style8">
    <w:name w:val="Style8"/>
    <w:basedOn w:val="a"/>
    <w:rsid w:val="008B0FAC"/>
    <w:pPr>
      <w:widowControl w:val="0"/>
      <w:autoSpaceDE w:val="0"/>
      <w:autoSpaceDN w:val="0"/>
      <w:adjustRightInd w:val="0"/>
      <w:spacing w:before="0"/>
    </w:pPr>
    <w:rPr>
      <w:rFonts w:ascii="Times New Roman" w:eastAsia="Times New Roman" w:hAnsi="Times New Roman" w:cs="Times New Roman"/>
      <w:sz w:val="24"/>
      <w:szCs w:val="24"/>
      <w:lang w:eastAsia="ru-RU"/>
    </w:rPr>
  </w:style>
  <w:style w:type="paragraph" w:customStyle="1" w:styleId="Style9">
    <w:name w:val="Style9"/>
    <w:basedOn w:val="a"/>
    <w:rsid w:val="008B0FAC"/>
    <w:pPr>
      <w:widowControl w:val="0"/>
      <w:autoSpaceDE w:val="0"/>
      <w:autoSpaceDN w:val="0"/>
      <w:adjustRightInd w:val="0"/>
      <w:spacing w:before="0" w:line="283" w:lineRule="exact"/>
      <w:ind w:firstLine="542"/>
    </w:pPr>
    <w:rPr>
      <w:rFonts w:ascii="Times New Roman" w:eastAsia="Times New Roman" w:hAnsi="Times New Roman" w:cs="Times New Roman"/>
      <w:sz w:val="24"/>
      <w:szCs w:val="24"/>
      <w:lang w:eastAsia="ru-RU"/>
    </w:rPr>
  </w:style>
  <w:style w:type="paragraph" w:customStyle="1" w:styleId="Style19">
    <w:name w:val="Style19"/>
    <w:basedOn w:val="a"/>
    <w:rsid w:val="008B0FAC"/>
    <w:pPr>
      <w:widowControl w:val="0"/>
      <w:autoSpaceDE w:val="0"/>
      <w:autoSpaceDN w:val="0"/>
      <w:adjustRightInd w:val="0"/>
      <w:spacing w:before="0" w:line="288" w:lineRule="exact"/>
      <w:ind w:firstLine="946"/>
    </w:pPr>
    <w:rPr>
      <w:rFonts w:ascii="Times New Roman" w:eastAsia="Times New Roman" w:hAnsi="Times New Roman" w:cs="Times New Roman"/>
      <w:sz w:val="24"/>
      <w:szCs w:val="24"/>
      <w:lang w:eastAsia="ru-RU"/>
    </w:rPr>
  </w:style>
  <w:style w:type="character" w:customStyle="1" w:styleId="FontStyle25">
    <w:name w:val="Font Style25"/>
    <w:rsid w:val="008B0FAC"/>
    <w:rPr>
      <w:rFonts w:ascii="Times New Roman" w:hAnsi="Times New Roman" w:cs="Times New Roman"/>
      <w:b/>
      <w:bCs/>
      <w:spacing w:val="10"/>
      <w:sz w:val="20"/>
      <w:szCs w:val="20"/>
    </w:rPr>
  </w:style>
  <w:style w:type="character" w:customStyle="1" w:styleId="FontStyle26">
    <w:name w:val="Font Style26"/>
    <w:rsid w:val="008B0FAC"/>
    <w:rPr>
      <w:rFonts w:ascii="Times New Roman" w:hAnsi="Times New Roman" w:cs="Times New Roman"/>
      <w:spacing w:val="10"/>
      <w:sz w:val="20"/>
      <w:szCs w:val="20"/>
    </w:rPr>
  </w:style>
  <w:style w:type="character" w:customStyle="1" w:styleId="FontStyle28">
    <w:name w:val="Font Style28"/>
    <w:rsid w:val="008B0FAC"/>
    <w:rPr>
      <w:rFonts w:ascii="Times New Roman" w:hAnsi="Times New Roman" w:cs="Times New Roman"/>
      <w:spacing w:val="20"/>
      <w:sz w:val="16"/>
      <w:szCs w:val="16"/>
    </w:rPr>
  </w:style>
  <w:style w:type="character" w:customStyle="1" w:styleId="FontStyle34">
    <w:name w:val="Font Style34"/>
    <w:rsid w:val="008B0FAC"/>
    <w:rPr>
      <w:rFonts w:ascii="Times New Roman" w:hAnsi="Times New Roman" w:cs="Times New Roman"/>
      <w:spacing w:val="40"/>
      <w:sz w:val="10"/>
      <w:szCs w:val="10"/>
    </w:rPr>
  </w:style>
  <w:style w:type="character" w:customStyle="1" w:styleId="FontStyle38">
    <w:name w:val="Font Style38"/>
    <w:rsid w:val="008B0FAC"/>
    <w:rPr>
      <w:rFonts w:ascii="Times New Roman" w:hAnsi="Times New Roman" w:cs="Times New Roman"/>
      <w:sz w:val="22"/>
      <w:szCs w:val="22"/>
    </w:rPr>
  </w:style>
  <w:style w:type="paragraph" w:customStyle="1" w:styleId="af9">
    <w:name w:val="Знак Знак Знак Знак Знак Знак Знак Знак Знак Знак Знак Знак Знак"/>
    <w:basedOn w:val="a"/>
    <w:rsid w:val="008B0FAC"/>
    <w:pPr>
      <w:spacing w:before="0"/>
      <w:jc w:val="left"/>
    </w:pPr>
    <w:rPr>
      <w:rFonts w:ascii="Verdana" w:eastAsia="Times New Roman" w:hAnsi="Verdana" w:cs="Verdana"/>
      <w:sz w:val="20"/>
      <w:szCs w:val="20"/>
      <w:lang w:val="en-US"/>
    </w:rPr>
  </w:style>
  <w:style w:type="paragraph" w:customStyle="1" w:styleId="140">
    <w:name w:val="Обычный + 14 пт"/>
    <w:basedOn w:val="a"/>
    <w:rsid w:val="008B0FAC"/>
    <w:pPr>
      <w:spacing w:before="0"/>
      <w:jc w:val="left"/>
    </w:pPr>
    <w:rPr>
      <w:rFonts w:ascii="Times New Roman" w:eastAsia="Times New Roman" w:hAnsi="Times New Roman" w:cs="Times New Roman"/>
      <w:b/>
      <w:sz w:val="26"/>
      <w:szCs w:val="26"/>
      <w:lang w:eastAsia="ru-RU"/>
    </w:rPr>
  </w:style>
  <w:style w:type="paragraph" w:styleId="afa">
    <w:name w:val="Normal (Web)"/>
    <w:basedOn w:val="a"/>
    <w:uiPriority w:val="99"/>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b">
    <w:name w:val="Subtle Reference"/>
    <w:qFormat/>
    <w:rsid w:val="008B0FAC"/>
    <w:rPr>
      <w:rFonts w:ascii="Calibri" w:eastAsia="Times New Roman" w:hAnsi="Calibri" w:cs="Times New Roman" w:hint="default"/>
      <w:i/>
      <w:iCs/>
      <w:color w:val="622423"/>
    </w:rPr>
  </w:style>
  <w:style w:type="character" w:styleId="afc">
    <w:name w:val="Strong"/>
    <w:uiPriority w:val="22"/>
    <w:qFormat/>
    <w:rsid w:val="008B0FAC"/>
    <w:rPr>
      <w:b/>
      <w:bCs/>
    </w:rPr>
  </w:style>
  <w:style w:type="paragraph" w:styleId="31">
    <w:name w:val="Body Text Indent 3"/>
    <w:basedOn w:val="a"/>
    <w:link w:val="32"/>
    <w:rsid w:val="008B0FAC"/>
    <w:pPr>
      <w:spacing w:before="0" w:after="120"/>
      <w:ind w:left="283"/>
      <w:jc w:val="left"/>
    </w:pPr>
    <w:rPr>
      <w:rFonts w:ascii="Calibri" w:eastAsia="Times New Roman" w:hAnsi="Calibri" w:cs="Times New Roman"/>
      <w:sz w:val="16"/>
      <w:szCs w:val="16"/>
      <w:lang w:val="x-none" w:eastAsia="x-none"/>
    </w:rPr>
  </w:style>
  <w:style w:type="character" w:customStyle="1" w:styleId="32">
    <w:name w:val="Основной текст с отступом 3 Знак"/>
    <w:basedOn w:val="a0"/>
    <w:link w:val="31"/>
    <w:rsid w:val="008B0FAC"/>
    <w:rPr>
      <w:rFonts w:ascii="Calibri" w:eastAsia="Times New Roman" w:hAnsi="Calibri" w:cs="Times New Roman"/>
      <w:sz w:val="16"/>
      <w:szCs w:val="16"/>
      <w:lang w:val="x-none" w:eastAsia="x-none"/>
    </w:rPr>
  </w:style>
  <w:style w:type="paragraph" w:customStyle="1" w:styleId="msonormalcxspmiddle">
    <w:name w:val="msonormalcxspmiddle"/>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41">
    <w:name w:val="Стиль 14 пт"/>
    <w:rsid w:val="008B0FAC"/>
    <w:rPr>
      <w:sz w:val="28"/>
    </w:rPr>
  </w:style>
  <w:style w:type="character" w:customStyle="1" w:styleId="FontStyle14">
    <w:name w:val="Font Style14"/>
    <w:uiPriority w:val="99"/>
    <w:rsid w:val="008B0FAC"/>
    <w:rPr>
      <w:rFonts w:ascii="Times New Roman" w:hAnsi="Times New Roman" w:cs="Times New Roman"/>
      <w:spacing w:val="10"/>
      <w:sz w:val="24"/>
      <w:szCs w:val="24"/>
    </w:rPr>
  </w:style>
  <w:style w:type="paragraph" w:customStyle="1" w:styleId="afd">
    <w:name w:val="Знак Знак Знак"/>
    <w:basedOn w:val="a"/>
    <w:rsid w:val="008B0FAC"/>
    <w:pPr>
      <w:spacing w:before="0" w:after="160" w:line="240" w:lineRule="exact"/>
    </w:pPr>
    <w:rPr>
      <w:rFonts w:ascii="Verdana" w:eastAsia="Times New Roman" w:hAnsi="Verdana" w:cs="Verdana"/>
      <w:sz w:val="20"/>
      <w:szCs w:val="20"/>
      <w:lang w:val="en-US"/>
    </w:rPr>
  </w:style>
  <w:style w:type="paragraph" w:styleId="afe">
    <w:name w:val="No Spacing"/>
    <w:aliases w:val="основа"/>
    <w:link w:val="aff"/>
    <w:uiPriority w:val="1"/>
    <w:qFormat/>
    <w:rsid w:val="008B0FAC"/>
    <w:pPr>
      <w:spacing w:before="0"/>
      <w:jc w:val="left"/>
    </w:pPr>
    <w:rPr>
      <w:rFonts w:ascii="Calibri" w:eastAsia="Times New Roman" w:hAnsi="Calibri" w:cs="Times New Roman"/>
      <w:lang w:eastAsia="ru-RU"/>
    </w:rPr>
  </w:style>
  <w:style w:type="paragraph" w:styleId="aff0">
    <w:name w:val="Plain Text"/>
    <w:basedOn w:val="a"/>
    <w:link w:val="aff1"/>
    <w:uiPriority w:val="99"/>
    <w:rsid w:val="008B0FAC"/>
    <w:pPr>
      <w:spacing w:before="0"/>
      <w:jc w:val="left"/>
    </w:pPr>
    <w:rPr>
      <w:rFonts w:ascii="Courier New" w:eastAsia="Times New Roman" w:hAnsi="Courier New" w:cs="Times New Roman"/>
      <w:sz w:val="20"/>
      <w:szCs w:val="20"/>
      <w:lang w:val="x-none" w:eastAsia="x-none"/>
    </w:rPr>
  </w:style>
  <w:style w:type="character" w:customStyle="1" w:styleId="aff1">
    <w:name w:val="Текст Знак"/>
    <w:basedOn w:val="a0"/>
    <w:link w:val="aff0"/>
    <w:uiPriority w:val="99"/>
    <w:rsid w:val="008B0FAC"/>
    <w:rPr>
      <w:rFonts w:ascii="Courier New" w:eastAsia="Times New Roman" w:hAnsi="Courier New" w:cs="Times New Roman"/>
      <w:sz w:val="20"/>
      <w:szCs w:val="20"/>
      <w:lang w:val="x-none" w:eastAsia="x-none"/>
    </w:rPr>
  </w:style>
  <w:style w:type="paragraph" w:customStyle="1" w:styleId="BlockQuotation">
    <w:name w:val="Block Quotation"/>
    <w:basedOn w:val="a"/>
    <w:rsid w:val="008B0FAC"/>
    <w:pPr>
      <w:widowControl w:val="0"/>
      <w:spacing w:before="0"/>
      <w:ind w:left="1320" w:right="955"/>
    </w:pPr>
    <w:rPr>
      <w:rFonts w:ascii="Times New Roman" w:eastAsia="Times New Roman" w:hAnsi="Times New Roman" w:cs="Times New Roman"/>
      <w:sz w:val="26"/>
      <w:szCs w:val="20"/>
      <w:lang w:eastAsia="ru-RU"/>
    </w:rPr>
  </w:style>
  <w:style w:type="paragraph" w:customStyle="1" w:styleId="Style1">
    <w:name w:val="Style1"/>
    <w:basedOn w:val="a"/>
    <w:rsid w:val="008B0FAC"/>
    <w:pPr>
      <w:widowControl w:val="0"/>
      <w:autoSpaceDE w:val="0"/>
      <w:autoSpaceDN w:val="0"/>
      <w:adjustRightInd w:val="0"/>
      <w:spacing w:before="0" w:line="365" w:lineRule="exact"/>
      <w:ind w:firstLine="715"/>
    </w:pPr>
    <w:rPr>
      <w:rFonts w:ascii="Times New Roman" w:eastAsia="Times New Roman" w:hAnsi="Times New Roman" w:cs="Times New Roman"/>
      <w:sz w:val="24"/>
      <w:szCs w:val="24"/>
      <w:lang w:eastAsia="ru-RU"/>
    </w:rPr>
  </w:style>
  <w:style w:type="character" w:customStyle="1" w:styleId="FontStyle11">
    <w:name w:val="Font Style11"/>
    <w:rsid w:val="008B0FAC"/>
    <w:rPr>
      <w:rFonts w:ascii="Times New Roman" w:hAnsi="Times New Roman" w:cs="Times New Roman"/>
      <w:sz w:val="30"/>
      <w:szCs w:val="30"/>
    </w:rPr>
  </w:style>
  <w:style w:type="character" w:styleId="aff2">
    <w:name w:val="annotation reference"/>
    <w:uiPriority w:val="99"/>
    <w:rsid w:val="008B0FAC"/>
    <w:rPr>
      <w:sz w:val="16"/>
      <w:szCs w:val="16"/>
    </w:rPr>
  </w:style>
  <w:style w:type="paragraph" w:styleId="aff3">
    <w:name w:val="annotation text"/>
    <w:basedOn w:val="a"/>
    <w:link w:val="aff4"/>
    <w:uiPriority w:val="99"/>
    <w:rsid w:val="008B0FAC"/>
    <w:pPr>
      <w:spacing w:before="0"/>
      <w:jc w:val="left"/>
    </w:pPr>
    <w:rPr>
      <w:rFonts w:ascii="Times New Roman" w:eastAsia="Times New Roman" w:hAnsi="Times New Roman" w:cs="Times New Roman"/>
      <w:sz w:val="20"/>
      <w:szCs w:val="20"/>
      <w:lang w:eastAsia="ru-RU"/>
    </w:rPr>
  </w:style>
  <w:style w:type="character" w:customStyle="1" w:styleId="aff4">
    <w:name w:val="Текст примечания Знак"/>
    <w:basedOn w:val="a0"/>
    <w:link w:val="aff3"/>
    <w:uiPriority w:val="99"/>
    <w:rsid w:val="008B0FAC"/>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rsid w:val="008B0FAC"/>
    <w:rPr>
      <w:b/>
      <w:bCs/>
      <w:lang w:val="x-none" w:eastAsia="x-none"/>
    </w:rPr>
  </w:style>
  <w:style w:type="character" w:customStyle="1" w:styleId="aff6">
    <w:name w:val="Тема примечания Знак"/>
    <w:basedOn w:val="aff4"/>
    <w:link w:val="aff5"/>
    <w:uiPriority w:val="99"/>
    <w:rsid w:val="008B0FAC"/>
    <w:rPr>
      <w:rFonts w:ascii="Times New Roman" w:eastAsia="Times New Roman" w:hAnsi="Times New Roman" w:cs="Times New Roman"/>
      <w:b/>
      <w:bCs/>
      <w:sz w:val="20"/>
      <w:szCs w:val="20"/>
      <w:lang w:val="x-none" w:eastAsia="x-none"/>
    </w:rPr>
  </w:style>
  <w:style w:type="paragraph" w:styleId="aff7">
    <w:name w:val="footnote text"/>
    <w:basedOn w:val="a"/>
    <w:link w:val="aff8"/>
    <w:uiPriority w:val="99"/>
    <w:unhideWhenUsed/>
    <w:rsid w:val="008B0FAC"/>
    <w:pPr>
      <w:spacing w:before="0"/>
      <w:jc w:val="left"/>
    </w:pPr>
    <w:rPr>
      <w:rFonts w:ascii="Times New Roman" w:eastAsia="Calibri" w:hAnsi="Times New Roman" w:cs="Times New Roman"/>
      <w:sz w:val="20"/>
      <w:szCs w:val="20"/>
      <w:lang w:val="x-none" w:eastAsia="x-none"/>
    </w:rPr>
  </w:style>
  <w:style w:type="character" w:customStyle="1" w:styleId="aff8">
    <w:name w:val="Текст сноски Знак"/>
    <w:basedOn w:val="a0"/>
    <w:link w:val="aff7"/>
    <w:uiPriority w:val="99"/>
    <w:rsid w:val="008B0FAC"/>
    <w:rPr>
      <w:rFonts w:ascii="Times New Roman" w:eastAsia="Calibri" w:hAnsi="Times New Roman" w:cs="Times New Roman"/>
      <w:sz w:val="20"/>
      <w:szCs w:val="20"/>
      <w:lang w:val="x-none" w:eastAsia="x-none"/>
    </w:rPr>
  </w:style>
  <w:style w:type="character" w:styleId="aff9">
    <w:name w:val="footnote reference"/>
    <w:uiPriority w:val="99"/>
    <w:unhideWhenUsed/>
    <w:rsid w:val="008B0FAC"/>
    <w:rPr>
      <w:vertAlign w:val="superscript"/>
    </w:rPr>
  </w:style>
  <w:style w:type="paragraph" w:customStyle="1" w:styleId="110">
    <w:name w:val="Основной текст11"/>
    <w:basedOn w:val="a"/>
    <w:uiPriority w:val="99"/>
    <w:rsid w:val="008B0FAC"/>
    <w:pPr>
      <w:spacing w:before="0"/>
      <w:ind w:left="284" w:hanging="284"/>
      <w:jc w:val="center"/>
    </w:pPr>
    <w:rPr>
      <w:rFonts w:ascii="Calibri" w:eastAsia="Calibri" w:hAnsi="Calibri" w:cs="Calibri"/>
      <w:b/>
      <w:bCs/>
      <w:sz w:val="28"/>
      <w:szCs w:val="28"/>
      <w:lang w:eastAsia="ru-RU"/>
    </w:rPr>
  </w:style>
  <w:style w:type="paragraph" w:customStyle="1" w:styleId="15">
    <w:name w:val="Основной текст1"/>
    <w:basedOn w:val="a"/>
    <w:link w:val="affa"/>
    <w:rsid w:val="008B0FAC"/>
    <w:pPr>
      <w:spacing w:before="0"/>
      <w:ind w:left="284" w:hanging="284"/>
      <w:jc w:val="center"/>
    </w:pPr>
    <w:rPr>
      <w:rFonts w:ascii="Times New Roman" w:eastAsia="Times New Roman" w:hAnsi="Times New Roman" w:cs="Times New Roman"/>
      <w:b/>
      <w:bCs/>
      <w:sz w:val="28"/>
      <w:szCs w:val="28"/>
      <w:lang w:val="x-none" w:eastAsia="x-none"/>
    </w:rPr>
  </w:style>
  <w:style w:type="character" w:customStyle="1" w:styleId="FontStyle27">
    <w:name w:val="Font Style27"/>
    <w:uiPriority w:val="99"/>
    <w:rsid w:val="008B0FAC"/>
    <w:rPr>
      <w:rFonts w:ascii="Times New Roman" w:hAnsi="Times New Roman" w:cs="Times New Roman"/>
      <w:sz w:val="26"/>
      <w:szCs w:val="26"/>
    </w:rPr>
  </w:style>
  <w:style w:type="paragraph" w:styleId="HTML">
    <w:name w:val="HTML Preformatted"/>
    <w:basedOn w:val="a"/>
    <w:link w:val="HTML0"/>
    <w:uiPriority w:val="99"/>
    <w:rsid w:val="008B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8B0FAC"/>
    <w:rPr>
      <w:rFonts w:ascii="Courier New" w:eastAsia="Times New Roman" w:hAnsi="Courier New" w:cs="Times New Roman"/>
      <w:sz w:val="20"/>
      <w:szCs w:val="20"/>
      <w:lang w:val="x-none" w:eastAsia="x-none"/>
    </w:rPr>
  </w:style>
  <w:style w:type="character" w:customStyle="1" w:styleId="dn">
    <w:name w:val="dn"/>
    <w:basedOn w:val="a0"/>
    <w:rsid w:val="008B0FAC"/>
  </w:style>
  <w:style w:type="character" w:customStyle="1" w:styleId="apple-converted-space">
    <w:name w:val="apple-converted-space"/>
    <w:basedOn w:val="a0"/>
    <w:rsid w:val="008B0FAC"/>
  </w:style>
  <w:style w:type="character" w:customStyle="1" w:styleId="docsize">
    <w:name w:val="doc_size"/>
    <w:basedOn w:val="a0"/>
    <w:rsid w:val="008B0FAC"/>
  </w:style>
  <w:style w:type="character" w:customStyle="1" w:styleId="FontStyle37">
    <w:name w:val="Font Style37"/>
    <w:uiPriority w:val="99"/>
    <w:rsid w:val="008B0FAC"/>
    <w:rPr>
      <w:rFonts w:ascii="Times New Roman" w:hAnsi="Times New Roman" w:cs="Times New Roman"/>
      <w:spacing w:val="20"/>
      <w:sz w:val="22"/>
      <w:szCs w:val="22"/>
    </w:rPr>
  </w:style>
  <w:style w:type="character" w:customStyle="1" w:styleId="aff">
    <w:name w:val="Без интервала Знак"/>
    <w:aliases w:val="основа Знак"/>
    <w:link w:val="afe"/>
    <w:uiPriority w:val="1"/>
    <w:locked/>
    <w:rsid w:val="008B0FAC"/>
    <w:rPr>
      <w:rFonts w:ascii="Calibri" w:eastAsia="Times New Roman" w:hAnsi="Calibri" w:cs="Times New Roman"/>
      <w:lang w:eastAsia="ru-RU"/>
    </w:rPr>
  </w:style>
  <w:style w:type="paragraph" w:customStyle="1" w:styleId="formattext">
    <w:name w:val="formattex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8B0FAC"/>
    <w:pPr>
      <w:autoSpaceDE w:val="0"/>
      <w:autoSpaceDN w:val="0"/>
      <w:adjustRightInd w:val="0"/>
      <w:spacing w:before="0"/>
      <w:jc w:val="left"/>
    </w:pPr>
    <w:rPr>
      <w:rFonts w:ascii="Times New Roman" w:eastAsia="Times New Roman" w:hAnsi="Times New Roman" w:cs="Times New Roman"/>
      <w:color w:val="000000"/>
      <w:sz w:val="24"/>
      <w:szCs w:val="24"/>
      <w:lang w:eastAsia="ru-RU"/>
    </w:rPr>
  </w:style>
  <w:style w:type="paragraph" w:customStyle="1" w:styleId="25">
    <w:name w:val="Основной текст2"/>
    <w:rsid w:val="008B0FAC"/>
    <w:pPr>
      <w:spacing w:before="0"/>
      <w:jc w:val="left"/>
    </w:pPr>
    <w:rPr>
      <w:rFonts w:ascii="Times New Roman" w:eastAsia="Times New Roman" w:hAnsi="Times New Roman" w:cs="Times New Roman"/>
      <w:snapToGrid w:val="0"/>
      <w:color w:val="000000"/>
      <w:sz w:val="28"/>
      <w:szCs w:val="20"/>
      <w:lang w:eastAsia="ru-RU"/>
    </w:rPr>
  </w:style>
  <w:style w:type="character" w:customStyle="1" w:styleId="FontStyle41">
    <w:name w:val="Font Style41"/>
    <w:uiPriority w:val="99"/>
    <w:rsid w:val="008B0FAC"/>
    <w:rPr>
      <w:rFonts w:ascii="Times New Roman" w:hAnsi="Times New Roman" w:cs="Times New Roman"/>
      <w:spacing w:val="10"/>
      <w:sz w:val="20"/>
      <w:szCs w:val="20"/>
    </w:rPr>
  </w:style>
  <w:style w:type="paragraph" w:customStyle="1" w:styleId="8">
    <w:name w:val="Шрифт абзаца по умолчанию 8"/>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affb">
    <w:name w:val="Гипертекстовая ссылка"/>
    <w:uiPriority w:val="99"/>
    <w:rsid w:val="008B0FAC"/>
    <w:rPr>
      <w:b/>
      <w:bCs/>
      <w:color w:val="008000"/>
    </w:rPr>
  </w:style>
  <w:style w:type="character" w:customStyle="1" w:styleId="drilldownfileinfo1">
    <w:name w:val="drilldownfileinfo1"/>
    <w:rsid w:val="008B0FAC"/>
    <w:rPr>
      <w:rFonts w:ascii="Tahoma" w:hAnsi="Tahoma" w:cs="Tahoma" w:hint="default"/>
      <w:color w:val="333333"/>
      <w:sz w:val="18"/>
      <w:szCs w:val="18"/>
    </w:rPr>
  </w:style>
  <w:style w:type="character" w:styleId="affc">
    <w:name w:val="page number"/>
    <w:uiPriority w:val="99"/>
    <w:rsid w:val="008B0FAC"/>
  </w:style>
  <w:style w:type="paragraph" w:customStyle="1" w:styleId="26">
    <w:name w:val="Абзац списка2"/>
    <w:basedOn w:val="a"/>
    <w:rsid w:val="008B0FAC"/>
    <w:pPr>
      <w:spacing w:before="0" w:after="200" w:line="276" w:lineRule="auto"/>
      <w:ind w:left="720"/>
      <w:contextualSpacing/>
      <w:jc w:val="left"/>
    </w:pPr>
    <w:rPr>
      <w:rFonts w:ascii="Calibri" w:eastAsia="Times New Roman" w:hAnsi="Calibri" w:cs="Times New Roman"/>
    </w:rPr>
  </w:style>
  <w:style w:type="character" w:customStyle="1" w:styleId="st">
    <w:name w:val="st"/>
    <w:rsid w:val="008B0FAC"/>
    <w:rPr>
      <w:rFonts w:cs="Times New Roman"/>
    </w:rPr>
  </w:style>
  <w:style w:type="character" w:customStyle="1" w:styleId="affa">
    <w:name w:val="Основной текст_"/>
    <w:link w:val="15"/>
    <w:rsid w:val="008B0FAC"/>
    <w:rPr>
      <w:rFonts w:ascii="Times New Roman" w:eastAsia="Times New Roman" w:hAnsi="Times New Roman" w:cs="Times New Roman"/>
      <w:b/>
      <w:bCs/>
      <w:sz w:val="28"/>
      <w:szCs w:val="28"/>
      <w:lang w:val="x-none" w:eastAsia="x-none"/>
    </w:rPr>
  </w:style>
  <w:style w:type="character" w:styleId="affd">
    <w:name w:val="FollowedHyperlink"/>
    <w:rsid w:val="008B0FAC"/>
    <w:rPr>
      <w:color w:val="800080"/>
      <w:u w:val="single"/>
    </w:rPr>
  </w:style>
  <w:style w:type="character" w:customStyle="1" w:styleId="apple-style-span">
    <w:name w:val="apple-style-span"/>
    <w:rsid w:val="008B0FAC"/>
  </w:style>
  <w:style w:type="character" w:customStyle="1" w:styleId="defaultlabelstyle3">
    <w:name w:val="defaultlabelstyle3"/>
    <w:rsid w:val="008B0FAC"/>
    <w:rPr>
      <w:rFonts w:ascii="Tahoma" w:hAnsi="Tahoma" w:cs="Tahoma" w:hint="default"/>
      <w:color w:val="333333"/>
      <w:sz w:val="18"/>
      <w:szCs w:val="18"/>
    </w:rPr>
  </w:style>
  <w:style w:type="character" w:customStyle="1" w:styleId="defaultdocbaseattributestylewithoutnowrap1">
    <w:name w:val="defaultdocbaseattributestylewithoutnowrap1"/>
    <w:rsid w:val="008B0FAC"/>
    <w:rPr>
      <w:rFonts w:ascii="Tahoma" w:hAnsi="Tahoma" w:cs="Tahoma" w:hint="default"/>
      <w:sz w:val="18"/>
      <w:szCs w:val="18"/>
    </w:rPr>
  </w:style>
  <w:style w:type="character" w:customStyle="1" w:styleId="defaultdocbaseattributestyle1">
    <w:name w:val="defaultdocbaseattributestyle1"/>
    <w:rsid w:val="008B0FAC"/>
    <w:rPr>
      <w:rFonts w:ascii="Tahoma" w:hAnsi="Tahoma" w:cs="Tahoma" w:hint="default"/>
      <w:sz w:val="18"/>
      <w:szCs w:val="18"/>
    </w:rPr>
  </w:style>
  <w:style w:type="character" w:customStyle="1" w:styleId="100">
    <w:name w:val="Знак Знак10"/>
    <w:locked/>
    <w:rsid w:val="008B0FAC"/>
    <w:rPr>
      <w:rFonts w:ascii="Cambria" w:hAnsi="Cambria" w:cs="Times New Roman"/>
      <w:b/>
      <w:bCs/>
      <w:color w:val="365F91"/>
      <w:sz w:val="28"/>
      <w:szCs w:val="28"/>
    </w:rPr>
  </w:style>
  <w:style w:type="character" w:customStyle="1" w:styleId="FontStyle30">
    <w:name w:val="Font Style30"/>
    <w:rsid w:val="008B0FAC"/>
    <w:rPr>
      <w:rFonts w:ascii="Times New Roman" w:hAnsi="Times New Roman"/>
      <w:sz w:val="24"/>
    </w:rPr>
  </w:style>
  <w:style w:type="paragraph" w:customStyle="1" w:styleId="affe">
    <w:name w:val="Комментарий"/>
    <w:basedOn w:val="a"/>
    <w:next w:val="a"/>
    <w:rsid w:val="008B0FAC"/>
    <w:pPr>
      <w:autoSpaceDE w:val="0"/>
      <w:autoSpaceDN w:val="0"/>
      <w:adjustRightInd w:val="0"/>
      <w:spacing w:before="75"/>
    </w:pPr>
    <w:rPr>
      <w:rFonts w:ascii="Arial" w:eastAsia="Calibri" w:hAnsi="Arial" w:cs="Times New Roman"/>
      <w:color w:val="353842"/>
      <w:sz w:val="24"/>
      <w:szCs w:val="24"/>
      <w:shd w:val="clear" w:color="auto" w:fill="F0F0F0"/>
      <w:lang w:eastAsia="ru-RU"/>
    </w:rPr>
  </w:style>
  <w:style w:type="character" w:customStyle="1" w:styleId="FontStyle20">
    <w:name w:val="Font Style20"/>
    <w:rsid w:val="008B0FAC"/>
    <w:rPr>
      <w:rFonts w:ascii="Times New Roman" w:hAnsi="Times New Roman"/>
      <w:sz w:val="26"/>
    </w:rPr>
  </w:style>
  <w:style w:type="paragraph" w:customStyle="1" w:styleId="afff">
    <w:name w:val="Текст (справка)"/>
    <w:basedOn w:val="a"/>
    <w:next w:val="a"/>
    <w:rsid w:val="008B0FAC"/>
    <w:pPr>
      <w:autoSpaceDE w:val="0"/>
      <w:autoSpaceDN w:val="0"/>
      <w:adjustRightInd w:val="0"/>
      <w:spacing w:before="0"/>
      <w:ind w:left="170" w:right="170"/>
      <w:jc w:val="left"/>
    </w:pPr>
    <w:rPr>
      <w:rFonts w:ascii="Arial" w:eastAsia="Calibri" w:hAnsi="Arial" w:cs="Times New Roman"/>
      <w:sz w:val="24"/>
      <w:szCs w:val="24"/>
      <w:lang w:eastAsia="ru-RU"/>
    </w:rPr>
  </w:style>
  <w:style w:type="paragraph" w:customStyle="1" w:styleId="afff0">
    <w:name w:val="Информация об изменениях документа"/>
    <w:basedOn w:val="affe"/>
    <w:next w:val="a"/>
    <w:rsid w:val="008B0FAC"/>
    <w:pPr>
      <w:spacing w:before="0"/>
    </w:pPr>
    <w:rPr>
      <w:i/>
      <w:iCs/>
    </w:rPr>
  </w:style>
  <w:style w:type="paragraph" w:customStyle="1" w:styleId="16">
    <w:name w:val="Обычный1"/>
    <w:rsid w:val="008B0FAC"/>
    <w:pPr>
      <w:spacing w:before="0"/>
      <w:jc w:val="left"/>
    </w:pPr>
    <w:rPr>
      <w:rFonts w:ascii="Times New Roman" w:eastAsia="Calibri" w:hAnsi="Times New Roman" w:cs="Times New Roman"/>
      <w:sz w:val="20"/>
      <w:szCs w:val="20"/>
      <w:lang w:eastAsia="ru-RU"/>
    </w:rPr>
  </w:style>
  <w:style w:type="character" w:customStyle="1" w:styleId="9">
    <w:name w:val="Знак Знак9"/>
    <w:locked/>
    <w:rsid w:val="008B0FAC"/>
    <w:rPr>
      <w:rFonts w:ascii="Arial" w:hAnsi="Arial" w:cs="Times New Roman"/>
      <w:sz w:val="24"/>
      <w:szCs w:val="24"/>
      <w:lang w:val="x-none" w:eastAsia="ru-RU"/>
    </w:rPr>
  </w:style>
  <w:style w:type="character" w:customStyle="1" w:styleId="80">
    <w:name w:val="Знак Знак8"/>
    <w:locked/>
    <w:rsid w:val="008B0FAC"/>
    <w:rPr>
      <w:rFonts w:ascii="Arial" w:hAnsi="Arial" w:cs="Times New Roman"/>
      <w:sz w:val="24"/>
      <w:szCs w:val="24"/>
      <w:lang w:val="x-none" w:eastAsia="ru-RU"/>
    </w:rPr>
  </w:style>
  <w:style w:type="character" w:customStyle="1" w:styleId="afff1">
    <w:name w:val="Активная гипертекстовая ссылка"/>
    <w:rsid w:val="008B0FAC"/>
    <w:rPr>
      <w:b/>
      <w:color w:val="106BBE"/>
      <w:sz w:val="26"/>
      <w:u w:val="single"/>
    </w:rPr>
  </w:style>
  <w:style w:type="paragraph" w:customStyle="1" w:styleId="afff2">
    <w:name w:val="Внимание"/>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3">
    <w:name w:val="Внимание: криминал!!"/>
    <w:basedOn w:val="afff2"/>
    <w:next w:val="a"/>
    <w:rsid w:val="008B0FAC"/>
    <w:pPr>
      <w:spacing w:before="0" w:after="0"/>
      <w:ind w:left="0" w:right="0" w:firstLine="0"/>
    </w:pPr>
    <w:rPr>
      <w:shd w:val="clear" w:color="auto" w:fill="auto"/>
    </w:rPr>
  </w:style>
  <w:style w:type="paragraph" w:customStyle="1" w:styleId="afff4">
    <w:name w:val="Внимание: недобросовестность!"/>
    <w:basedOn w:val="afff2"/>
    <w:next w:val="a"/>
    <w:rsid w:val="008B0FAC"/>
    <w:pPr>
      <w:spacing w:before="0" w:after="0"/>
      <w:ind w:left="0" w:right="0" w:firstLine="0"/>
    </w:pPr>
    <w:rPr>
      <w:shd w:val="clear" w:color="auto" w:fill="auto"/>
    </w:rPr>
  </w:style>
  <w:style w:type="character" w:customStyle="1" w:styleId="afff5">
    <w:name w:val="Выделение для Базового Поиска"/>
    <w:rsid w:val="008B0FAC"/>
    <w:rPr>
      <w:b/>
      <w:color w:val="0058A9"/>
      <w:sz w:val="26"/>
    </w:rPr>
  </w:style>
  <w:style w:type="character" w:customStyle="1" w:styleId="afff6">
    <w:name w:val="Выделение для Базового Поиска (курсив)"/>
    <w:rsid w:val="008B0FAC"/>
    <w:rPr>
      <w:b/>
      <w:i/>
      <w:color w:val="0058A9"/>
      <w:sz w:val="26"/>
    </w:rPr>
  </w:style>
  <w:style w:type="paragraph" w:customStyle="1" w:styleId="afff7">
    <w:name w:val="Основное меню (преемственное)"/>
    <w:basedOn w:val="a"/>
    <w:next w:val="a"/>
    <w:rsid w:val="008B0FAC"/>
    <w:pPr>
      <w:widowControl w:val="0"/>
      <w:autoSpaceDE w:val="0"/>
      <w:autoSpaceDN w:val="0"/>
      <w:adjustRightInd w:val="0"/>
      <w:spacing w:before="0"/>
    </w:pPr>
    <w:rPr>
      <w:rFonts w:ascii="Verdana" w:eastAsia="Calibri" w:hAnsi="Verdana" w:cs="Verdana"/>
      <w:sz w:val="24"/>
      <w:szCs w:val="24"/>
      <w:lang w:eastAsia="ru-RU"/>
    </w:rPr>
  </w:style>
  <w:style w:type="paragraph" w:customStyle="1" w:styleId="afff8">
    <w:name w:val="Заголовок группы контролов"/>
    <w:basedOn w:val="a"/>
    <w:next w:val="a"/>
    <w:rsid w:val="008B0FAC"/>
    <w:pPr>
      <w:widowControl w:val="0"/>
      <w:autoSpaceDE w:val="0"/>
      <w:autoSpaceDN w:val="0"/>
      <w:adjustRightInd w:val="0"/>
      <w:spacing w:before="0"/>
    </w:pPr>
    <w:rPr>
      <w:rFonts w:ascii="Arial" w:eastAsia="Calibri" w:hAnsi="Arial" w:cs="Times New Roman"/>
      <w:b/>
      <w:bCs/>
      <w:color w:val="000000"/>
      <w:sz w:val="24"/>
      <w:szCs w:val="24"/>
      <w:lang w:eastAsia="ru-RU"/>
    </w:rPr>
  </w:style>
  <w:style w:type="paragraph" w:customStyle="1" w:styleId="afff9">
    <w:name w:val="Заголовок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shd w:val="clear" w:color="auto" w:fill="FFFFFF"/>
      <w:lang w:val="x-none" w:eastAsia="x-none"/>
    </w:rPr>
  </w:style>
  <w:style w:type="paragraph" w:customStyle="1" w:styleId="afffa">
    <w:name w:val="Заголовок приложения"/>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b">
    <w:name w:val="Заголовок распахивающейся части диалога"/>
    <w:basedOn w:val="a"/>
    <w:next w:val="a"/>
    <w:rsid w:val="008B0FAC"/>
    <w:pPr>
      <w:widowControl w:val="0"/>
      <w:autoSpaceDE w:val="0"/>
      <w:autoSpaceDN w:val="0"/>
      <w:adjustRightInd w:val="0"/>
      <w:spacing w:before="0"/>
    </w:pPr>
    <w:rPr>
      <w:rFonts w:ascii="Arial" w:eastAsia="Calibri" w:hAnsi="Arial" w:cs="Times New Roman"/>
      <w:i/>
      <w:iCs/>
      <w:color w:val="000080"/>
      <w:sz w:val="24"/>
      <w:szCs w:val="24"/>
      <w:lang w:eastAsia="ru-RU"/>
    </w:rPr>
  </w:style>
  <w:style w:type="character" w:customStyle="1" w:styleId="afffc">
    <w:name w:val="Заголовок своего сообщения"/>
    <w:rsid w:val="008B0FAC"/>
    <w:rPr>
      <w:rFonts w:cs="Times New Roman"/>
      <w:b/>
      <w:bCs/>
      <w:color w:val="26282F"/>
      <w:sz w:val="26"/>
      <w:szCs w:val="26"/>
    </w:rPr>
  </w:style>
  <w:style w:type="paragraph" w:customStyle="1" w:styleId="afffd">
    <w:name w:val="Заголовок статьи"/>
    <w:basedOn w:val="a"/>
    <w:next w:val="a"/>
    <w:rsid w:val="008B0FAC"/>
    <w:pPr>
      <w:widowControl w:val="0"/>
      <w:autoSpaceDE w:val="0"/>
      <w:autoSpaceDN w:val="0"/>
      <w:adjustRightInd w:val="0"/>
      <w:spacing w:before="0"/>
      <w:ind w:left="1612" w:hanging="892"/>
    </w:pPr>
    <w:rPr>
      <w:rFonts w:ascii="Arial" w:eastAsia="Calibri" w:hAnsi="Arial" w:cs="Times New Roman"/>
      <w:sz w:val="24"/>
      <w:szCs w:val="24"/>
      <w:lang w:eastAsia="ru-RU"/>
    </w:rPr>
  </w:style>
  <w:style w:type="character" w:customStyle="1" w:styleId="afffe">
    <w:name w:val="Заголовок чужого сообщения"/>
    <w:rsid w:val="008B0FAC"/>
    <w:rPr>
      <w:b/>
      <w:color w:val="FF0000"/>
      <w:sz w:val="26"/>
    </w:rPr>
  </w:style>
  <w:style w:type="paragraph" w:customStyle="1" w:styleId="affff">
    <w:name w:val="Заголовок ЭР (левое окно)"/>
    <w:basedOn w:val="a"/>
    <w:next w:val="a"/>
    <w:rsid w:val="008B0FAC"/>
    <w:pPr>
      <w:widowControl w:val="0"/>
      <w:autoSpaceDE w:val="0"/>
      <w:autoSpaceDN w:val="0"/>
      <w:adjustRightInd w:val="0"/>
      <w:spacing w:before="300" w:after="250"/>
      <w:jc w:val="center"/>
    </w:pPr>
    <w:rPr>
      <w:rFonts w:ascii="Arial" w:eastAsia="Calibri" w:hAnsi="Arial" w:cs="Times New Roman"/>
      <w:b/>
      <w:bCs/>
      <w:color w:val="26282F"/>
      <w:sz w:val="28"/>
      <w:szCs w:val="28"/>
      <w:lang w:eastAsia="ru-RU"/>
    </w:rPr>
  </w:style>
  <w:style w:type="paragraph" w:customStyle="1" w:styleId="affff0">
    <w:name w:val="Заголовок ЭР (правое окно)"/>
    <w:basedOn w:val="affff"/>
    <w:next w:val="a"/>
    <w:rsid w:val="008B0FAC"/>
    <w:pPr>
      <w:spacing w:before="0" w:after="0"/>
      <w:jc w:val="left"/>
    </w:pPr>
    <w:rPr>
      <w:b w:val="0"/>
      <w:bCs w:val="0"/>
      <w:color w:val="auto"/>
      <w:sz w:val="24"/>
      <w:szCs w:val="24"/>
    </w:rPr>
  </w:style>
  <w:style w:type="paragraph" w:customStyle="1" w:styleId="affff1">
    <w:name w:val="Интерактивный заголовок"/>
    <w:basedOn w:val="af1"/>
    <w:next w:val="a"/>
    <w:rsid w:val="008B0FAC"/>
    <w:pPr>
      <w:widowControl w:val="0"/>
      <w:pBdr>
        <w:bottom w:val="none" w:sz="0" w:space="0" w:color="auto"/>
      </w:pBdr>
      <w:autoSpaceDE w:val="0"/>
      <w:autoSpaceDN w:val="0"/>
      <w:adjustRightInd w:val="0"/>
      <w:spacing w:after="0"/>
      <w:contextualSpacing w:val="0"/>
      <w:jc w:val="both"/>
    </w:pPr>
    <w:rPr>
      <w:rFonts w:ascii="Arial" w:eastAsia="Calibri" w:hAnsi="Arial" w:cs="Times New Roman"/>
      <w:color w:val="auto"/>
      <w:spacing w:val="0"/>
      <w:kern w:val="0"/>
      <w:sz w:val="24"/>
      <w:szCs w:val="24"/>
      <w:u w:val="single"/>
    </w:rPr>
  </w:style>
  <w:style w:type="paragraph" w:customStyle="1" w:styleId="affff2">
    <w:name w:val="Текст информации об изменениях"/>
    <w:basedOn w:val="a"/>
    <w:next w:val="a"/>
    <w:rsid w:val="008B0FAC"/>
    <w:pPr>
      <w:widowControl w:val="0"/>
      <w:autoSpaceDE w:val="0"/>
      <w:autoSpaceDN w:val="0"/>
      <w:adjustRightInd w:val="0"/>
      <w:spacing w:before="0"/>
    </w:pPr>
    <w:rPr>
      <w:rFonts w:ascii="Arial" w:eastAsia="Calibri" w:hAnsi="Arial" w:cs="Times New Roman"/>
      <w:color w:val="353842"/>
      <w:sz w:val="20"/>
      <w:szCs w:val="20"/>
      <w:lang w:eastAsia="ru-RU"/>
    </w:rPr>
  </w:style>
  <w:style w:type="paragraph" w:customStyle="1" w:styleId="affff3">
    <w:name w:val="Информация об изменениях"/>
    <w:basedOn w:val="affff2"/>
    <w:next w:val="a"/>
    <w:rsid w:val="008B0FAC"/>
    <w:pPr>
      <w:spacing w:before="180"/>
      <w:ind w:left="360" w:right="360"/>
    </w:pPr>
    <w:rPr>
      <w:color w:val="auto"/>
      <w:sz w:val="24"/>
      <w:szCs w:val="24"/>
      <w:shd w:val="clear" w:color="auto" w:fill="EAEFED"/>
    </w:rPr>
  </w:style>
  <w:style w:type="paragraph" w:customStyle="1" w:styleId="affff4">
    <w:name w:val="Текст (лев. подпись)"/>
    <w:basedOn w:val="a"/>
    <w:next w:val="a"/>
    <w:rsid w:val="008B0FAC"/>
    <w:pPr>
      <w:widowControl w:val="0"/>
      <w:autoSpaceDE w:val="0"/>
      <w:autoSpaceDN w:val="0"/>
      <w:adjustRightInd w:val="0"/>
      <w:spacing w:before="0"/>
      <w:jc w:val="left"/>
    </w:pPr>
    <w:rPr>
      <w:rFonts w:ascii="Arial" w:eastAsia="Calibri" w:hAnsi="Arial" w:cs="Times New Roman"/>
      <w:sz w:val="24"/>
      <w:szCs w:val="24"/>
      <w:lang w:eastAsia="ru-RU"/>
    </w:rPr>
  </w:style>
  <w:style w:type="paragraph" w:customStyle="1" w:styleId="affff5">
    <w:name w:val="Колонтитул (левый)"/>
    <w:basedOn w:val="affff4"/>
    <w:next w:val="a"/>
    <w:rsid w:val="008B0FAC"/>
    <w:pPr>
      <w:jc w:val="both"/>
    </w:pPr>
    <w:rPr>
      <w:sz w:val="16"/>
      <w:szCs w:val="16"/>
    </w:rPr>
  </w:style>
  <w:style w:type="paragraph" w:customStyle="1" w:styleId="affff6">
    <w:name w:val="Текст (прав. подпись)"/>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f7">
    <w:name w:val="Колонтитул (правый)"/>
    <w:basedOn w:val="affff6"/>
    <w:next w:val="a"/>
    <w:rsid w:val="008B0FAC"/>
    <w:pPr>
      <w:jc w:val="both"/>
    </w:pPr>
    <w:rPr>
      <w:sz w:val="16"/>
      <w:szCs w:val="16"/>
    </w:rPr>
  </w:style>
  <w:style w:type="paragraph" w:customStyle="1" w:styleId="affff8">
    <w:name w:val="Комментарий пользователя"/>
    <w:basedOn w:val="affe"/>
    <w:next w:val="a"/>
    <w:rsid w:val="008B0FAC"/>
    <w:pPr>
      <w:widowControl w:val="0"/>
      <w:spacing w:before="0"/>
      <w:jc w:val="left"/>
    </w:pPr>
    <w:rPr>
      <w:shd w:val="clear" w:color="auto" w:fill="FFDFE0"/>
    </w:rPr>
  </w:style>
  <w:style w:type="paragraph" w:customStyle="1" w:styleId="affff9">
    <w:name w:val="Куда обратиться?"/>
    <w:basedOn w:val="afff2"/>
    <w:next w:val="a"/>
    <w:rsid w:val="008B0FAC"/>
    <w:pPr>
      <w:spacing w:before="0" w:after="0"/>
      <w:ind w:left="0" w:right="0" w:firstLine="0"/>
    </w:pPr>
    <w:rPr>
      <w:shd w:val="clear" w:color="auto" w:fill="auto"/>
    </w:rPr>
  </w:style>
  <w:style w:type="paragraph" w:customStyle="1" w:styleId="affffa">
    <w:name w:val="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character" w:customStyle="1" w:styleId="affffb">
    <w:name w:val="Найденные слова"/>
    <w:rsid w:val="008B0FAC"/>
    <w:rPr>
      <w:b/>
      <w:color w:val="26282F"/>
      <w:sz w:val="26"/>
      <w:shd w:val="clear" w:color="auto" w:fill="FFF580"/>
    </w:rPr>
  </w:style>
  <w:style w:type="character" w:customStyle="1" w:styleId="affffc">
    <w:name w:val="Не вступил в силу"/>
    <w:rsid w:val="008B0FAC"/>
    <w:rPr>
      <w:b/>
      <w:color w:val="000000"/>
      <w:sz w:val="26"/>
      <w:shd w:val="clear" w:color="auto" w:fill="D8EDE8"/>
    </w:rPr>
  </w:style>
  <w:style w:type="paragraph" w:customStyle="1" w:styleId="affffd">
    <w:name w:val="Необходимые документы"/>
    <w:basedOn w:val="afff2"/>
    <w:next w:val="a"/>
    <w:rsid w:val="008B0FAC"/>
    <w:pPr>
      <w:spacing w:before="0" w:after="0"/>
      <w:ind w:left="0" w:right="0" w:firstLine="118"/>
    </w:pPr>
    <w:rPr>
      <w:shd w:val="clear" w:color="auto" w:fill="auto"/>
    </w:rPr>
  </w:style>
  <w:style w:type="paragraph" w:customStyle="1" w:styleId="affffe">
    <w:name w:val="Объект"/>
    <w:basedOn w:val="a"/>
    <w:next w:val="a"/>
    <w:rsid w:val="008B0FAC"/>
    <w:pPr>
      <w:widowControl w:val="0"/>
      <w:autoSpaceDE w:val="0"/>
      <w:autoSpaceDN w:val="0"/>
      <w:adjustRightInd w:val="0"/>
      <w:spacing w:before="0"/>
    </w:pPr>
    <w:rPr>
      <w:rFonts w:ascii="Times New Roman" w:eastAsia="Calibri" w:hAnsi="Times New Roman" w:cs="Times New Roman"/>
      <w:sz w:val="26"/>
      <w:szCs w:val="26"/>
      <w:lang w:eastAsia="ru-RU"/>
    </w:rPr>
  </w:style>
  <w:style w:type="paragraph" w:customStyle="1" w:styleId="afffff">
    <w:name w:val="Таблицы (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paragraph" w:customStyle="1" w:styleId="afffff0">
    <w:name w:val="Оглавление"/>
    <w:basedOn w:val="afffff"/>
    <w:next w:val="a"/>
    <w:rsid w:val="008B0FAC"/>
    <w:pPr>
      <w:ind w:left="140"/>
    </w:pPr>
    <w:rPr>
      <w:rFonts w:ascii="Arial" w:hAnsi="Arial" w:cs="Times New Roman"/>
      <w:sz w:val="24"/>
      <w:szCs w:val="24"/>
    </w:rPr>
  </w:style>
  <w:style w:type="character" w:customStyle="1" w:styleId="afffff1">
    <w:name w:val="Опечатки"/>
    <w:rsid w:val="008B0FAC"/>
    <w:rPr>
      <w:color w:val="FF0000"/>
      <w:sz w:val="26"/>
    </w:rPr>
  </w:style>
  <w:style w:type="paragraph" w:customStyle="1" w:styleId="afffff2">
    <w:name w:val="Переменная часть"/>
    <w:basedOn w:val="afff7"/>
    <w:next w:val="a"/>
    <w:rsid w:val="008B0FAC"/>
    <w:rPr>
      <w:rFonts w:ascii="Arial" w:hAnsi="Arial" w:cs="Times New Roman"/>
      <w:sz w:val="20"/>
      <w:szCs w:val="20"/>
    </w:rPr>
  </w:style>
  <w:style w:type="paragraph" w:customStyle="1" w:styleId="afffff3">
    <w:name w:val="Подвал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lang w:val="x-none" w:eastAsia="x-none"/>
    </w:rPr>
  </w:style>
  <w:style w:type="paragraph" w:customStyle="1" w:styleId="afffff4">
    <w:name w:val="Подзаголовок для информации об изменениях"/>
    <w:basedOn w:val="affff2"/>
    <w:next w:val="a"/>
    <w:rsid w:val="008B0FAC"/>
    <w:rPr>
      <w:b/>
      <w:bCs/>
      <w:sz w:val="24"/>
      <w:szCs w:val="24"/>
    </w:rPr>
  </w:style>
  <w:style w:type="paragraph" w:customStyle="1" w:styleId="afffff5">
    <w:name w:val="Подчёркнуный текст"/>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6">
    <w:name w:val="Постоянная часть"/>
    <w:basedOn w:val="afff7"/>
    <w:next w:val="a"/>
    <w:rsid w:val="008B0FAC"/>
    <w:rPr>
      <w:rFonts w:ascii="Arial" w:hAnsi="Arial" w:cs="Times New Roman"/>
      <w:sz w:val="22"/>
      <w:szCs w:val="22"/>
    </w:rPr>
  </w:style>
  <w:style w:type="paragraph" w:customStyle="1" w:styleId="afffff7">
    <w:name w:val="Пример."/>
    <w:basedOn w:val="afff2"/>
    <w:next w:val="a"/>
    <w:rsid w:val="008B0FAC"/>
    <w:pPr>
      <w:spacing w:before="0" w:after="0"/>
      <w:ind w:left="0" w:right="0" w:firstLine="0"/>
    </w:pPr>
    <w:rPr>
      <w:shd w:val="clear" w:color="auto" w:fill="auto"/>
    </w:rPr>
  </w:style>
  <w:style w:type="paragraph" w:customStyle="1" w:styleId="afffff8">
    <w:name w:val="Примечание."/>
    <w:basedOn w:val="afff2"/>
    <w:next w:val="a"/>
    <w:rsid w:val="008B0FAC"/>
    <w:pPr>
      <w:spacing w:before="0" w:after="0"/>
      <w:ind w:left="0" w:right="0" w:firstLine="0"/>
    </w:pPr>
    <w:rPr>
      <w:shd w:val="clear" w:color="auto" w:fill="auto"/>
    </w:rPr>
  </w:style>
  <w:style w:type="character" w:customStyle="1" w:styleId="afffff9">
    <w:name w:val="Продолжение ссылки"/>
    <w:rsid w:val="008B0FAC"/>
    <w:rPr>
      <w:rFonts w:cs="Times New Roman"/>
      <w:b/>
      <w:bCs/>
      <w:color w:val="106BBE"/>
      <w:sz w:val="26"/>
      <w:szCs w:val="26"/>
    </w:rPr>
  </w:style>
  <w:style w:type="paragraph" w:customStyle="1" w:styleId="afffffa">
    <w:name w:val="Словарная статья"/>
    <w:basedOn w:val="a"/>
    <w:next w:val="a"/>
    <w:rsid w:val="008B0FAC"/>
    <w:pPr>
      <w:widowControl w:val="0"/>
      <w:autoSpaceDE w:val="0"/>
      <w:autoSpaceDN w:val="0"/>
      <w:adjustRightInd w:val="0"/>
      <w:spacing w:before="0"/>
      <w:ind w:right="118"/>
    </w:pPr>
    <w:rPr>
      <w:rFonts w:ascii="Arial" w:eastAsia="Calibri" w:hAnsi="Arial" w:cs="Times New Roman"/>
      <w:sz w:val="24"/>
      <w:szCs w:val="24"/>
      <w:lang w:eastAsia="ru-RU"/>
    </w:rPr>
  </w:style>
  <w:style w:type="character" w:customStyle="1" w:styleId="afffffb">
    <w:name w:val="Сравнение редакций"/>
    <w:rsid w:val="008B0FAC"/>
    <w:rPr>
      <w:rFonts w:cs="Times New Roman"/>
      <w:b/>
      <w:bCs/>
      <w:color w:val="26282F"/>
      <w:sz w:val="26"/>
      <w:szCs w:val="26"/>
    </w:rPr>
  </w:style>
  <w:style w:type="character" w:customStyle="1" w:styleId="afffffc">
    <w:name w:val="Сравнение редакций. Добавленный фрагмент"/>
    <w:rsid w:val="008B0FAC"/>
    <w:rPr>
      <w:color w:val="000000"/>
      <w:shd w:val="clear" w:color="auto" w:fill="C1D7FF"/>
    </w:rPr>
  </w:style>
  <w:style w:type="character" w:customStyle="1" w:styleId="afffffd">
    <w:name w:val="Сравнение редакций. Удаленный фрагмент"/>
    <w:rsid w:val="008B0FAC"/>
    <w:rPr>
      <w:color w:val="000000"/>
      <w:shd w:val="clear" w:color="auto" w:fill="C4C413"/>
    </w:rPr>
  </w:style>
  <w:style w:type="paragraph" w:customStyle="1" w:styleId="afffffe">
    <w:name w:val="Ссылка на официальную публикацию"/>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f">
    <w:name w:val="Текст в таблице"/>
    <w:basedOn w:val="af6"/>
    <w:next w:val="a"/>
    <w:rsid w:val="008B0FAC"/>
    <w:pPr>
      <w:ind w:firstLine="500"/>
    </w:pPr>
    <w:rPr>
      <w:rFonts w:eastAsia="Calibri" w:cs="Times New Roman"/>
    </w:rPr>
  </w:style>
  <w:style w:type="paragraph" w:customStyle="1" w:styleId="affffff0">
    <w:name w:val="Текст ЭР (см. также)"/>
    <w:basedOn w:val="a"/>
    <w:next w:val="a"/>
    <w:rsid w:val="008B0FAC"/>
    <w:pPr>
      <w:widowControl w:val="0"/>
      <w:autoSpaceDE w:val="0"/>
      <w:autoSpaceDN w:val="0"/>
      <w:adjustRightInd w:val="0"/>
      <w:spacing w:before="200"/>
      <w:jc w:val="left"/>
    </w:pPr>
    <w:rPr>
      <w:rFonts w:ascii="Arial" w:eastAsia="Calibri" w:hAnsi="Arial" w:cs="Times New Roman"/>
      <w:lang w:eastAsia="ru-RU"/>
    </w:rPr>
  </w:style>
  <w:style w:type="paragraph" w:customStyle="1" w:styleId="affffff1">
    <w:name w:val="Технический комментарий"/>
    <w:basedOn w:val="a"/>
    <w:next w:val="a"/>
    <w:rsid w:val="008B0FAC"/>
    <w:pPr>
      <w:widowControl w:val="0"/>
      <w:autoSpaceDE w:val="0"/>
      <w:autoSpaceDN w:val="0"/>
      <w:adjustRightInd w:val="0"/>
      <w:spacing w:before="0"/>
      <w:jc w:val="left"/>
    </w:pPr>
    <w:rPr>
      <w:rFonts w:ascii="Arial" w:eastAsia="Calibri" w:hAnsi="Arial" w:cs="Times New Roman"/>
      <w:color w:val="463F31"/>
      <w:sz w:val="24"/>
      <w:szCs w:val="24"/>
      <w:shd w:val="clear" w:color="auto" w:fill="FFFFA6"/>
      <w:lang w:eastAsia="ru-RU"/>
    </w:rPr>
  </w:style>
  <w:style w:type="character" w:customStyle="1" w:styleId="affffff2">
    <w:name w:val="Утратил силу"/>
    <w:rsid w:val="008B0FAC"/>
    <w:rPr>
      <w:b/>
      <w:strike/>
      <w:color w:val="666600"/>
      <w:sz w:val="26"/>
    </w:rPr>
  </w:style>
  <w:style w:type="paragraph" w:customStyle="1" w:styleId="affffff3">
    <w:name w:val="Формула"/>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fff4">
    <w:name w:val="Центрированный (таблица)"/>
    <w:basedOn w:val="af6"/>
    <w:next w:val="a"/>
    <w:rsid w:val="008B0FAC"/>
    <w:pPr>
      <w:jc w:val="center"/>
    </w:pPr>
    <w:rPr>
      <w:rFonts w:eastAsia="Calibri" w:cs="Times New Roman"/>
    </w:rPr>
  </w:style>
  <w:style w:type="paragraph" w:customStyle="1" w:styleId="-">
    <w:name w:val="ЭР-содержание (правое окно)"/>
    <w:basedOn w:val="a"/>
    <w:next w:val="a"/>
    <w:rsid w:val="008B0FAC"/>
    <w:pPr>
      <w:widowControl w:val="0"/>
      <w:autoSpaceDE w:val="0"/>
      <w:autoSpaceDN w:val="0"/>
      <w:adjustRightInd w:val="0"/>
      <w:spacing w:before="300"/>
      <w:jc w:val="left"/>
    </w:pPr>
    <w:rPr>
      <w:rFonts w:ascii="Arial" w:eastAsia="Calibri" w:hAnsi="Arial" w:cs="Times New Roman"/>
      <w:sz w:val="26"/>
      <w:szCs w:val="26"/>
      <w:lang w:eastAsia="ru-RU"/>
    </w:rPr>
  </w:style>
  <w:style w:type="paragraph" w:customStyle="1" w:styleId="17">
    <w:name w:val="Знак Знак Знак1"/>
    <w:basedOn w:val="a"/>
    <w:rsid w:val="008B0FAC"/>
    <w:pPr>
      <w:spacing w:before="0"/>
      <w:jc w:val="left"/>
    </w:pPr>
    <w:rPr>
      <w:rFonts w:ascii="Verdana" w:eastAsia="Calibri" w:hAnsi="Verdana" w:cs="Verdana"/>
      <w:sz w:val="20"/>
      <w:szCs w:val="20"/>
      <w:lang w:val="en-US"/>
    </w:rPr>
  </w:style>
  <w:style w:type="numbering" w:customStyle="1" w:styleId="18">
    <w:name w:val="Нет списка1"/>
    <w:next w:val="a2"/>
    <w:uiPriority w:val="99"/>
    <w:semiHidden/>
    <w:unhideWhenUsed/>
    <w:rsid w:val="008B0FAC"/>
  </w:style>
  <w:style w:type="numbering" w:customStyle="1" w:styleId="111">
    <w:name w:val="Нет списка11"/>
    <w:next w:val="a2"/>
    <w:semiHidden/>
    <w:rsid w:val="008B0FAC"/>
  </w:style>
  <w:style w:type="numbering" w:customStyle="1" w:styleId="27">
    <w:name w:val="Нет списка2"/>
    <w:next w:val="a2"/>
    <w:semiHidden/>
    <w:rsid w:val="008B0FAC"/>
  </w:style>
  <w:style w:type="numbering" w:customStyle="1" w:styleId="33">
    <w:name w:val="Нет списка3"/>
    <w:next w:val="a2"/>
    <w:semiHidden/>
    <w:unhideWhenUsed/>
    <w:rsid w:val="008B0FAC"/>
  </w:style>
  <w:style w:type="paragraph" w:customStyle="1" w:styleId="19">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a">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BodyTextChar">
    <w:name w:val="Body Text Char"/>
    <w:locked/>
    <w:rsid w:val="008B0FAC"/>
    <w:rPr>
      <w:rFonts w:ascii="Arial" w:eastAsia="Times New Roman" w:hAnsi="Arial" w:cs="Times New Roman"/>
      <w:sz w:val="24"/>
      <w:szCs w:val="24"/>
      <w:lang w:val="x-none" w:eastAsia="ru-RU"/>
    </w:rPr>
  </w:style>
  <w:style w:type="character" w:customStyle="1" w:styleId="blk1">
    <w:name w:val="blk1"/>
    <w:rsid w:val="008B0FAC"/>
    <w:rPr>
      <w:vanish w:val="0"/>
      <w:webHidden w:val="0"/>
      <w:specVanish w:val="0"/>
    </w:rPr>
  </w:style>
  <w:style w:type="paragraph" w:customStyle="1" w:styleId="Char">
    <w:name w:val="Char"/>
    <w:basedOn w:val="a"/>
    <w:rsid w:val="008B0FAC"/>
    <w:pPr>
      <w:spacing w:before="0" w:after="160" w:line="240" w:lineRule="exact"/>
      <w:jc w:val="left"/>
    </w:pPr>
    <w:rPr>
      <w:rFonts w:ascii="Verdana" w:eastAsia="Times New Roman" w:hAnsi="Verdana" w:cs="Verdana"/>
      <w:sz w:val="20"/>
      <w:szCs w:val="20"/>
      <w:lang w:val="en-US"/>
    </w:rPr>
  </w:style>
  <w:style w:type="character" w:customStyle="1" w:styleId="101">
    <w:name w:val="Знак Знак10"/>
    <w:locked/>
    <w:rsid w:val="008B0FAC"/>
    <w:rPr>
      <w:rFonts w:ascii="Cambria" w:hAnsi="Cambria"/>
      <w:b/>
      <w:color w:val="365F91"/>
      <w:sz w:val="28"/>
    </w:rPr>
  </w:style>
  <w:style w:type="character" w:customStyle="1" w:styleId="90">
    <w:name w:val="Знак Знак9"/>
    <w:locked/>
    <w:rsid w:val="008B0FAC"/>
    <w:rPr>
      <w:rFonts w:ascii="Arial" w:hAnsi="Arial"/>
      <w:sz w:val="24"/>
      <w:lang w:val="x-none" w:eastAsia="ru-RU"/>
    </w:rPr>
  </w:style>
  <w:style w:type="character" w:customStyle="1" w:styleId="81">
    <w:name w:val="Знак Знак8"/>
    <w:locked/>
    <w:rsid w:val="008B0FAC"/>
    <w:rPr>
      <w:rFonts w:ascii="Arial" w:hAnsi="Arial"/>
      <w:sz w:val="24"/>
      <w:lang w:val="x-none" w:eastAsia="ru-RU"/>
    </w:rPr>
  </w:style>
  <w:style w:type="paragraph" w:customStyle="1" w:styleId="1b">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c">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table" w:customStyle="1" w:styleId="28">
    <w:name w:val="Сетка таблицы2"/>
    <w:basedOn w:val="a1"/>
    <w:next w:val="a9"/>
    <w:locked/>
    <w:rsid w:val="008B0FAC"/>
    <w:pPr>
      <w:spacing w:before="0" w:after="200" w:line="276" w:lineRule="auto"/>
      <w:jc w:val="left"/>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9"/>
    <w:uiPriority w:val="39"/>
    <w:rsid w:val="008B0FAC"/>
    <w:pPr>
      <w:spacing w:before="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текст (4)_"/>
    <w:link w:val="42"/>
    <w:locked/>
    <w:rsid w:val="008B0FAC"/>
    <w:rPr>
      <w:b/>
      <w:bCs/>
      <w:sz w:val="28"/>
      <w:szCs w:val="28"/>
      <w:shd w:val="clear" w:color="auto" w:fill="FFFFFF"/>
    </w:rPr>
  </w:style>
  <w:style w:type="paragraph" w:customStyle="1" w:styleId="42">
    <w:name w:val="Основной текст (4)"/>
    <w:basedOn w:val="a"/>
    <w:link w:val="41"/>
    <w:rsid w:val="008B0FAC"/>
    <w:pPr>
      <w:widowControl w:val="0"/>
      <w:shd w:val="clear" w:color="auto" w:fill="FFFFFF"/>
      <w:spacing w:before="1500" w:after="6660" w:line="350" w:lineRule="exact"/>
      <w:jc w:val="center"/>
    </w:pPr>
    <w:rPr>
      <w:b/>
      <w:bCs/>
      <w:sz w:val="28"/>
      <w:szCs w:val="28"/>
    </w:rPr>
  </w:style>
  <w:style w:type="character" w:customStyle="1" w:styleId="82">
    <w:name w:val="Основной текст (8)_"/>
    <w:link w:val="83"/>
    <w:locked/>
    <w:rsid w:val="008B0FAC"/>
    <w:rPr>
      <w:b/>
      <w:bCs/>
      <w:shd w:val="clear" w:color="auto" w:fill="FFFFFF"/>
    </w:rPr>
  </w:style>
  <w:style w:type="paragraph" w:customStyle="1" w:styleId="83">
    <w:name w:val="Основной текст (8)"/>
    <w:basedOn w:val="a"/>
    <w:link w:val="82"/>
    <w:rsid w:val="008B0FAC"/>
    <w:pPr>
      <w:widowControl w:val="0"/>
      <w:shd w:val="clear" w:color="auto" w:fill="FFFFFF"/>
      <w:spacing w:before="180" w:after="300" w:line="0" w:lineRule="atLeast"/>
    </w:pPr>
    <w:rPr>
      <w:b/>
      <w:bCs/>
    </w:rPr>
  </w:style>
  <w:style w:type="table" w:customStyle="1" w:styleId="43">
    <w:name w:val="Сетка таблицы4"/>
    <w:basedOn w:val="a1"/>
    <w:next w:val="a9"/>
    <w:uiPriority w:val="59"/>
    <w:rsid w:val="008B0FAC"/>
    <w:pPr>
      <w:spacing w:before="0"/>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8B0FAC"/>
  </w:style>
  <w:style w:type="table" w:customStyle="1" w:styleId="5">
    <w:name w:val="Сетка таблицы5"/>
    <w:basedOn w:val="a1"/>
    <w:next w:val="a9"/>
    <w:uiPriority w:val="59"/>
    <w:rsid w:val="008B0FAC"/>
    <w:pPr>
      <w:spacing w:befor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9"/>
    <w:uiPriority w:val="59"/>
    <w:rsid w:val="008B0FAC"/>
    <w:pPr>
      <w:spacing w:befor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8B0FAC"/>
    <w:rPr>
      <w:rFonts w:ascii="Times New Roman" w:hAnsi="Times New Roman" w:cs="Times New Roman"/>
      <w:sz w:val="22"/>
      <w:szCs w:val="22"/>
    </w:rPr>
  </w:style>
  <w:style w:type="paragraph" w:styleId="af1">
    <w:name w:val="Title"/>
    <w:basedOn w:val="a"/>
    <w:next w:val="a"/>
    <w:link w:val="affffff5"/>
    <w:uiPriority w:val="10"/>
    <w:qFormat/>
    <w:rsid w:val="008B0FAC"/>
    <w:pPr>
      <w:pBdr>
        <w:bottom w:val="single" w:sz="8" w:space="4" w:color="4F81BD" w:themeColor="accent1"/>
      </w:pBdr>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f5">
    <w:name w:val="Название Знак"/>
    <w:basedOn w:val="a0"/>
    <w:link w:val="af1"/>
    <w:uiPriority w:val="10"/>
    <w:rsid w:val="008B0FAC"/>
    <w:rPr>
      <w:rFonts w:asciiTheme="majorHAnsi" w:eastAsiaTheme="majorEastAsia" w:hAnsiTheme="majorHAnsi" w:cstheme="majorBidi"/>
      <w:color w:val="17365D" w:themeColor="text2" w:themeShade="BF"/>
      <w:spacing w:val="5"/>
      <w:kern w:val="28"/>
      <w:sz w:val="52"/>
      <w:szCs w:val="52"/>
      <w:lang w:eastAsia="ru-RU"/>
    </w:rPr>
  </w:style>
  <w:style w:type="table" w:customStyle="1" w:styleId="6">
    <w:name w:val="Сетка таблицы6"/>
    <w:basedOn w:val="a1"/>
    <w:next w:val="a9"/>
    <w:uiPriority w:val="59"/>
    <w:rsid w:val="006102C6"/>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5B"/>
  </w:style>
  <w:style w:type="paragraph" w:styleId="1">
    <w:name w:val="heading 1"/>
    <w:basedOn w:val="a"/>
    <w:link w:val="10"/>
    <w:uiPriority w:val="1"/>
    <w:qFormat/>
    <w:rsid w:val="00F16E9D"/>
    <w:pPr>
      <w:widowControl w:val="0"/>
      <w:spacing w:before="0"/>
      <w:jc w:val="left"/>
      <w:outlineLvl w:val="0"/>
    </w:pPr>
    <w:rPr>
      <w:rFonts w:ascii="Times New Roman" w:eastAsia="Times New Roman" w:hAnsi="Times New Roman"/>
      <w:b/>
      <w:bCs/>
      <w:sz w:val="28"/>
      <w:szCs w:val="28"/>
      <w:lang w:val="en-US"/>
    </w:rPr>
  </w:style>
  <w:style w:type="paragraph" w:styleId="2">
    <w:name w:val="heading 2"/>
    <w:basedOn w:val="a"/>
    <w:next w:val="a"/>
    <w:link w:val="20"/>
    <w:uiPriority w:val="9"/>
    <w:qFormat/>
    <w:rsid w:val="008B0FAC"/>
    <w:pPr>
      <w:keepNext/>
      <w:spacing w:before="240" w:after="60"/>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8B0FAC"/>
    <w:pPr>
      <w:keepNext/>
      <w:keepLines/>
      <w:suppressAutoHyphens/>
      <w:spacing w:before="200"/>
      <w:ind w:firstLine="709"/>
      <w:outlineLvl w:val="2"/>
    </w:pPr>
    <w:rPr>
      <w:rFonts w:ascii="Cambria" w:eastAsia="Calibri" w:hAnsi="Cambria" w:cs="Times New Roman"/>
      <w:b/>
      <w:bCs/>
      <w:color w:val="4F81BD"/>
      <w:sz w:val="28"/>
      <w:lang w:val="x-none"/>
    </w:rPr>
  </w:style>
  <w:style w:type="paragraph" w:styleId="4">
    <w:name w:val="heading 4"/>
    <w:basedOn w:val="a"/>
    <w:next w:val="a"/>
    <w:link w:val="40"/>
    <w:uiPriority w:val="9"/>
    <w:qFormat/>
    <w:rsid w:val="008B0FAC"/>
    <w:pPr>
      <w:keepNext/>
      <w:spacing w:before="240" w:after="60"/>
      <w:jc w:val="left"/>
      <w:outlineLvl w:val="3"/>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5B64"/>
    <w:pPr>
      <w:tabs>
        <w:tab w:val="center" w:pos="4677"/>
        <w:tab w:val="right" w:pos="9355"/>
      </w:tabs>
    </w:pPr>
  </w:style>
  <w:style w:type="character" w:customStyle="1" w:styleId="a4">
    <w:name w:val="Верхний колонтитул Знак"/>
    <w:basedOn w:val="a0"/>
    <w:link w:val="a3"/>
    <w:uiPriority w:val="99"/>
    <w:rsid w:val="00625B64"/>
  </w:style>
  <w:style w:type="paragraph" w:styleId="a5">
    <w:name w:val="footer"/>
    <w:basedOn w:val="a"/>
    <w:link w:val="a6"/>
    <w:uiPriority w:val="99"/>
    <w:unhideWhenUsed/>
    <w:rsid w:val="00625B64"/>
    <w:pPr>
      <w:tabs>
        <w:tab w:val="center" w:pos="4677"/>
        <w:tab w:val="right" w:pos="9355"/>
      </w:tabs>
    </w:pPr>
  </w:style>
  <w:style w:type="character" w:customStyle="1" w:styleId="a6">
    <w:name w:val="Нижний колонтитул Знак"/>
    <w:basedOn w:val="a0"/>
    <w:link w:val="a5"/>
    <w:uiPriority w:val="99"/>
    <w:rsid w:val="00625B64"/>
  </w:style>
  <w:style w:type="paragraph" w:styleId="a7">
    <w:name w:val="Balloon Text"/>
    <w:basedOn w:val="a"/>
    <w:link w:val="a8"/>
    <w:uiPriority w:val="99"/>
    <w:unhideWhenUsed/>
    <w:rsid w:val="00625B64"/>
    <w:rPr>
      <w:rFonts w:ascii="Tahoma" w:hAnsi="Tahoma" w:cs="Tahoma"/>
      <w:sz w:val="16"/>
      <w:szCs w:val="16"/>
    </w:rPr>
  </w:style>
  <w:style w:type="character" w:customStyle="1" w:styleId="a8">
    <w:name w:val="Текст выноски Знак"/>
    <w:basedOn w:val="a0"/>
    <w:link w:val="a7"/>
    <w:uiPriority w:val="99"/>
    <w:rsid w:val="00625B64"/>
    <w:rPr>
      <w:rFonts w:ascii="Tahoma" w:hAnsi="Tahoma" w:cs="Tahoma"/>
      <w:sz w:val="16"/>
      <w:szCs w:val="16"/>
    </w:rPr>
  </w:style>
  <w:style w:type="table" w:styleId="a9">
    <w:name w:val="Table Grid"/>
    <w:basedOn w:val="a1"/>
    <w:uiPriority w:val="59"/>
    <w:rsid w:val="00F16E9D"/>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1"/>
    <w:rsid w:val="00F16E9D"/>
    <w:rPr>
      <w:rFonts w:ascii="Times New Roman" w:eastAsia="Times New Roman" w:hAnsi="Times New Roman"/>
      <w:b/>
      <w:bCs/>
      <w:sz w:val="28"/>
      <w:szCs w:val="28"/>
      <w:lang w:val="en-US"/>
    </w:rPr>
  </w:style>
  <w:style w:type="paragraph" w:customStyle="1" w:styleId="TableParagraph">
    <w:name w:val="Table Paragraph"/>
    <w:basedOn w:val="a"/>
    <w:uiPriority w:val="1"/>
    <w:qFormat/>
    <w:rsid w:val="00F16E9D"/>
    <w:pPr>
      <w:widowControl w:val="0"/>
      <w:spacing w:before="0"/>
      <w:jc w:val="left"/>
    </w:pPr>
    <w:rPr>
      <w:lang w:val="en-US"/>
    </w:rPr>
  </w:style>
  <w:style w:type="paragraph" w:styleId="aa">
    <w:name w:val="List Paragraph"/>
    <w:basedOn w:val="a"/>
    <w:uiPriority w:val="34"/>
    <w:qFormat/>
    <w:rsid w:val="00F16E9D"/>
    <w:pPr>
      <w:widowControl w:val="0"/>
      <w:spacing w:before="0"/>
      <w:jc w:val="left"/>
    </w:pPr>
    <w:rPr>
      <w:lang w:val="en-US"/>
    </w:rPr>
  </w:style>
  <w:style w:type="paragraph" w:styleId="ab">
    <w:name w:val="Body Text"/>
    <w:aliases w:val="Основной текст Знак2 Знак,Основной текст Знак Знак1 Знак,Знак2 Знак Знак1 Знак,Знак2 Знак Знак Знак,Знак2 Знак2 Знак,Знак2 Знак1 Знак,Основной текст Знак1 Знак Знак,Основной текст Знак Знак1"/>
    <w:basedOn w:val="a"/>
    <w:link w:val="ac"/>
    <w:uiPriority w:val="1"/>
    <w:qFormat/>
    <w:rsid w:val="00A374C2"/>
    <w:pPr>
      <w:widowControl w:val="0"/>
      <w:spacing w:before="0"/>
      <w:ind w:left="821"/>
      <w:jc w:val="left"/>
    </w:pPr>
    <w:rPr>
      <w:rFonts w:ascii="Times New Roman" w:eastAsia="Times New Roman" w:hAnsi="Times New Roman"/>
      <w:sz w:val="28"/>
      <w:szCs w:val="28"/>
      <w:lang w:val="en-US"/>
    </w:rPr>
  </w:style>
  <w:style w:type="character" w:customStyle="1" w:styleId="ac">
    <w:name w:val="Основной текст Знак"/>
    <w:aliases w:val="Основной текст Знак2 Знак Знак1,Основной текст Знак Знак1 Знак Знак1,Знак2 Знак Знак1 Знак Знак1,Знак2 Знак Знак Знак Знак1,Знак2 Знак2 Знак Знак1,Знак2 Знак1 Знак Знак1,Основной текст Знак1 Знак Знак Знак1"/>
    <w:basedOn w:val="a0"/>
    <w:link w:val="ab"/>
    <w:uiPriority w:val="99"/>
    <w:rsid w:val="00A374C2"/>
    <w:rPr>
      <w:rFonts w:ascii="Times New Roman" w:eastAsia="Times New Roman" w:hAnsi="Times New Roman"/>
      <w:sz w:val="28"/>
      <w:szCs w:val="28"/>
      <w:lang w:val="en-US"/>
    </w:rPr>
  </w:style>
  <w:style w:type="table" w:customStyle="1" w:styleId="TableNormal">
    <w:name w:val="Table Normal"/>
    <w:uiPriority w:val="2"/>
    <w:semiHidden/>
    <w:unhideWhenUsed/>
    <w:qFormat/>
    <w:rsid w:val="00A374C2"/>
    <w:pPr>
      <w:widowControl w:val="0"/>
      <w:spacing w:before="0"/>
      <w:jc w:val="left"/>
    </w:pPr>
    <w:rPr>
      <w:lang w:val="en-US"/>
    </w:rPr>
    <w:tblPr>
      <w:tblInd w:w="0" w:type="dxa"/>
      <w:tblCellMar>
        <w:top w:w="0" w:type="dxa"/>
        <w:left w:w="0" w:type="dxa"/>
        <w:bottom w:w="0" w:type="dxa"/>
        <w:right w:w="0" w:type="dxa"/>
      </w:tblCellMar>
    </w:tblPr>
  </w:style>
  <w:style w:type="character" w:styleId="ad">
    <w:name w:val="Hyperlink"/>
    <w:basedOn w:val="a0"/>
    <w:uiPriority w:val="99"/>
    <w:unhideWhenUsed/>
    <w:rsid w:val="00A374C2"/>
    <w:rPr>
      <w:color w:val="0000FF" w:themeColor="hyperlink"/>
      <w:u w:val="single"/>
    </w:rPr>
  </w:style>
  <w:style w:type="paragraph" w:customStyle="1" w:styleId="ConsPlusNormal">
    <w:name w:val="ConsPlusNormal"/>
    <w:rsid w:val="00A374C2"/>
    <w:pPr>
      <w:autoSpaceDE w:val="0"/>
      <w:autoSpaceDN w:val="0"/>
      <w:adjustRightInd w:val="0"/>
      <w:spacing w:before="0"/>
      <w:jc w:val="left"/>
    </w:pPr>
    <w:rPr>
      <w:rFonts w:ascii="Times New Roman" w:eastAsia="Calibri" w:hAnsi="Times New Roman" w:cs="Times New Roman"/>
      <w:sz w:val="28"/>
      <w:szCs w:val="28"/>
    </w:rPr>
  </w:style>
  <w:style w:type="character" w:styleId="ae">
    <w:name w:val="Emphasis"/>
    <w:uiPriority w:val="20"/>
    <w:qFormat/>
    <w:rsid w:val="00F8320A"/>
    <w:rPr>
      <w:i/>
      <w:iCs/>
    </w:rPr>
  </w:style>
  <w:style w:type="character" w:customStyle="1" w:styleId="21">
    <w:name w:val="Основной текст (2)_"/>
    <w:link w:val="22"/>
    <w:rsid w:val="00F8320A"/>
    <w:rPr>
      <w:sz w:val="26"/>
      <w:szCs w:val="26"/>
      <w:shd w:val="clear" w:color="auto" w:fill="FFFFFF"/>
    </w:rPr>
  </w:style>
  <w:style w:type="paragraph" w:customStyle="1" w:styleId="22">
    <w:name w:val="Основной текст (2)"/>
    <w:basedOn w:val="a"/>
    <w:link w:val="21"/>
    <w:rsid w:val="00F8320A"/>
    <w:pPr>
      <w:widowControl w:val="0"/>
      <w:shd w:val="clear" w:color="auto" w:fill="FFFFFF"/>
      <w:spacing w:before="0" w:line="235" w:lineRule="exact"/>
      <w:jc w:val="center"/>
    </w:pPr>
    <w:rPr>
      <w:sz w:val="26"/>
      <w:szCs w:val="26"/>
    </w:rPr>
  </w:style>
  <w:style w:type="table" w:customStyle="1" w:styleId="11">
    <w:name w:val="Сетка таблицы1"/>
    <w:basedOn w:val="a1"/>
    <w:next w:val="a9"/>
    <w:rsid w:val="00C9711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8B0FAC"/>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8B0FAC"/>
    <w:rPr>
      <w:rFonts w:ascii="Cambria" w:eastAsia="Calibri" w:hAnsi="Cambria" w:cs="Times New Roman"/>
      <w:b/>
      <w:bCs/>
      <w:color w:val="4F81BD"/>
      <w:sz w:val="28"/>
      <w:lang w:val="x-none"/>
    </w:rPr>
  </w:style>
  <w:style w:type="character" w:customStyle="1" w:styleId="40">
    <w:name w:val="Заголовок 4 Знак"/>
    <w:basedOn w:val="a0"/>
    <w:link w:val="4"/>
    <w:uiPriority w:val="9"/>
    <w:rsid w:val="008B0FAC"/>
    <w:rPr>
      <w:rFonts w:ascii="Times New Roman" w:eastAsia="Times New Roman" w:hAnsi="Times New Roman" w:cs="Times New Roman"/>
      <w:b/>
      <w:bCs/>
      <w:sz w:val="28"/>
      <w:szCs w:val="28"/>
      <w:lang w:val="x-none" w:eastAsia="x-none"/>
    </w:rPr>
  </w:style>
  <w:style w:type="paragraph" w:customStyle="1" w:styleId="af">
    <w:name w:val="Знак"/>
    <w:basedOn w:val="a"/>
    <w:rsid w:val="008B0FAC"/>
    <w:pPr>
      <w:spacing w:before="0"/>
      <w:jc w:val="left"/>
    </w:pPr>
    <w:rPr>
      <w:rFonts w:ascii="Verdana" w:eastAsia="Times New Roman" w:hAnsi="Verdana" w:cs="Verdana"/>
      <w:sz w:val="20"/>
      <w:szCs w:val="20"/>
      <w:lang w:val="en-US"/>
    </w:rPr>
  </w:style>
  <w:style w:type="paragraph" w:customStyle="1" w:styleId="af0">
    <w:basedOn w:val="a"/>
    <w:next w:val="af1"/>
    <w:link w:val="af2"/>
    <w:qFormat/>
    <w:rsid w:val="008B0FAC"/>
    <w:pPr>
      <w:spacing w:before="0"/>
      <w:jc w:val="center"/>
    </w:pPr>
    <w:rPr>
      <w:rFonts w:ascii="Arial" w:eastAsia="Times New Roman" w:hAnsi="Arial" w:cs="Times New Roman"/>
      <w:b/>
      <w:i/>
      <w:sz w:val="32"/>
      <w:szCs w:val="20"/>
      <w:lang w:eastAsia="ru-RU"/>
    </w:rPr>
  </w:style>
  <w:style w:type="character" w:customStyle="1" w:styleId="af2">
    <w:name w:val="Заголовок Знак"/>
    <w:link w:val="af0"/>
    <w:locked/>
    <w:rsid w:val="008B0FAC"/>
    <w:rPr>
      <w:rFonts w:ascii="Arial" w:hAnsi="Arial"/>
      <w:b/>
      <w:i/>
      <w:sz w:val="32"/>
      <w:lang w:val="ru-RU" w:eastAsia="ru-RU" w:bidi="ar-SA"/>
    </w:rPr>
  </w:style>
  <w:style w:type="paragraph" w:styleId="af3">
    <w:name w:val="Body Text Indent"/>
    <w:basedOn w:val="a"/>
    <w:link w:val="af4"/>
    <w:uiPriority w:val="99"/>
    <w:rsid w:val="008B0FAC"/>
    <w:pPr>
      <w:spacing w:before="0"/>
      <w:ind w:left="-540" w:firstLine="540"/>
      <w:jc w:val="left"/>
    </w:pPr>
    <w:rPr>
      <w:rFonts w:ascii="Arial" w:eastAsia="Times New Roman" w:hAnsi="Arial" w:cs="Times New Roman"/>
      <w:sz w:val="24"/>
      <w:szCs w:val="24"/>
      <w:lang w:val="x-none" w:eastAsia="x-none"/>
    </w:rPr>
  </w:style>
  <w:style w:type="character" w:customStyle="1" w:styleId="af4">
    <w:name w:val="Основной текст с отступом Знак"/>
    <w:basedOn w:val="a0"/>
    <w:link w:val="af3"/>
    <w:uiPriority w:val="99"/>
    <w:rsid w:val="008B0FAC"/>
    <w:rPr>
      <w:rFonts w:ascii="Arial" w:eastAsia="Times New Roman" w:hAnsi="Arial" w:cs="Times New Roman"/>
      <w:sz w:val="24"/>
      <w:szCs w:val="24"/>
      <w:lang w:val="x-none" w:eastAsia="x-none"/>
    </w:rPr>
  </w:style>
  <w:style w:type="character" w:customStyle="1" w:styleId="12">
    <w:name w:val="Основной текст Знак1"/>
    <w:aliases w:val="Основной текст Знак Знак,Основной текст Знак2 Знак Знак,Основной текст Знак Знак1 Знак Знак,Знак2 Знак Знак1 Знак Знак,Знак2 Знак Знак Знак Знак,Знак2 Знак2 Знак Знак,Знак2 Знак1 Знак Знак,Основной текст Знак1 Знак Знак Знак"/>
    <w:uiPriority w:val="1"/>
    <w:locked/>
    <w:rsid w:val="008B0FAC"/>
  </w:style>
  <w:style w:type="paragraph" w:styleId="23">
    <w:name w:val="Body Text Indent 2"/>
    <w:aliases w:val=" Знак1,Знак1,Основной текст с отступом 2 Знак Знак,Основной текст с отступом 2 Знак1, Знак1 Знак Знак, Знак1 Знак1,Основной текст с отступом 2 Знак2 Знак,Знак1 Знак Знак Знак,Знак1 Знак Знак"/>
    <w:basedOn w:val="a"/>
    <w:link w:val="220"/>
    <w:rsid w:val="008B0FAC"/>
    <w:pPr>
      <w:spacing w:before="0" w:after="120" w:line="480" w:lineRule="auto"/>
      <w:ind w:left="283"/>
      <w:jc w:val="left"/>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uiPriority w:val="99"/>
    <w:semiHidden/>
    <w:rsid w:val="008B0FAC"/>
  </w:style>
  <w:style w:type="character" w:customStyle="1" w:styleId="220">
    <w:name w:val="Основной текст с отступом 2 Знак2"/>
    <w:aliases w:val=" Знак1 Знак,Знак1 Знак,Основной текст с отступом 2 Знак Знак Знак,Основной текст с отступом 2 Знак1 Знак, Знак1 Знак Знак Знак, Знак1 Знак1 Знак,Основной текст с отступом 2 Знак2 Знак Знак,Знак1 Знак Знак Знак Знак"/>
    <w:link w:val="23"/>
    <w:rsid w:val="008B0FAC"/>
    <w:rPr>
      <w:rFonts w:ascii="Times New Roman" w:eastAsia="Times New Roman" w:hAnsi="Times New Roman" w:cs="Times New Roman"/>
      <w:sz w:val="24"/>
      <w:szCs w:val="24"/>
      <w:lang w:eastAsia="ru-RU"/>
    </w:rPr>
  </w:style>
  <w:style w:type="paragraph" w:customStyle="1" w:styleId="ConsPlusTitle">
    <w:name w:val="ConsPlusTitle"/>
    <w:rsid w:val="008B0FAC"/>
    <w:pPr>
      <w:widowControl w:val="0"/>
      <w:autoSpaceDE w:val="0"/>
      <w:autoSpaceDN w:val="0"/>
      <w:adjustRightInd w:val="0"/>
      <w:spacing w:before="0"/>
      <w:jc w:val="left"/>
    </w:pPr>
    <w:rPr>
      <w:rFonts w:ascii="Arial" w:eastAsia="Times New Roman" w:hAnsi="Arial" w:cs="Arial"/>
      <w:b/>
      <w:bCs/>
      <w:sz w:val="20"/>
      <w:szCs w:val="20"/>
      <w:lang w:eastAsia="ru-RU"/>
    </w:rPr>
  </w:style>
  <w:style w:type="paragraph" w:customStyle="1" w:styleId="ConsPlusNonformat">
    <w:name w:val="ConsPlusNonformat"/>
    <w:rsid w:val="008B0FAC"/>
    <w:pPr>
      <w:widowControl w:val="0"/>
      <w:autoSpaceDE w:val="0"/>
      <w:autoSpaceDN w:val="0"/>
      <w:adjustRightInd w:val="0"/>
      <w:spacing w:before="0"/>
      <w:jc w:val="left"/>
    </w:pPr>
    <w:rPr>
      <w:rFonts w:ascii="Courier New" w:eastAsia="Times New Roman" w:hAnsi="Courier New" w:cs="Courier New"/>
      <w:sz w:val="20"/>
      <w:szCs w:val="20"/>
      <w:lang w:eastAsia="ru-RU"/>
    </w:rPr>
  </w:style>
  <w:style w:type="paragraph" w:customStyle="1" w:styleId="13">
    <w:name w:val="Абзац списка1"/>
    <w:basedOn w:val="a"/>
    <w:rsid w:val="008B0FAC"/>
    <w:pPr>
      <w:spacing w:before="0" w:after="200" w:line="276" w:lineRule="auto"/>
      <w:ind w:left="720"/>
      <w:jc w:val="left"/>
    </w:pPr>
    <w:rPr>
      <w:rFonts w:ascii="Calibri" w:eastAsia="Times New Roman" w:hAnsi="Calibri" w:cs="Calibri"/>
    </w:rPr>
  </w:style>
  <w:style w:type="paragraph" w:customStyle="1" w:styleId="ConsPlusCell">
    <w:name w:val="ConsPlusCell"/>
    <w:rsid w:val="008B0FAC"/>
    <w:pPr>
      <w:widowControl w:val="0"/>
      <w:autoSpaceDE w:val="0"/>
      <w:autoSpaceDN w:val="0"/>
      <w:adjustRightInd w:val="0"/>
      <w:spacing w:before="0"/>
      <w:jc w:val="left"/>
    </w:pPr>
    <w:rPr>
      <w:rFonts w:ascii="Arial" w:eastAsia="Times New Roman" w:hAnsi="Arial" w:cs="Arial"/>
      <w:sz w:val="20"/>
      <w:szCs w:val="20"/>
      <w:lang w:eastAsia="ru-RU"/>
    </w:rPr>
  </w:style>
  <w:style w:type="paragraph" w:customStyle="1" w:styleId="14">
    <w:name w:val="1"/>
    <w:basedOn w:val="a"/>
    <w:rsid w:val="008B0FAC"/>
    <w:pPr>
      <w:spacing w:before="0"/>
      <w:jc w:val="left"/>
    </w:pPr>
    <w:rPr>
      <w:rFonts w:ascii="Verdana" w:eastAsia="Times New Roman" w:hAnsi="Verdana" w:cs="Verdana"/>
      <w:sz w:val="20"/>
      <w:szCs w:val="20"/>
      <w:lang w:val="en-US"/>
    </w:rPr>
  </w:style>
  <w:style w:type="paragraph" w:customStyle="1" w:styleId="af5">
    <w:name w:val="Знак Знак Знак Знак Знак Знак Знак"/>
    <w:basedOn w:val="a"/>
    <w:rsid w:val="008B0FAC"/>
    <w:pPr>
      <w:spacing w:before="0"/>
      <w:jc w:val="left"/>
    </w:pPr>
    <w:rPr>
      <w:rFonts w:ascii="Verdana" w:eastAsia="Times New Roman" w:hAnsi="Verdana" w:cs="Verdana"/>
      <w:sz w:val="20"/>
      <w:szCs w:val="20"/>
      <w:lang w:val="en-US"/>
    </w:rPr>
  </w:style>
  <w:style w:type="character" w:customStyle="1" w:styleId="FontStyle42">
    <w:name w:val="Font Style42"/>
    <w:rsid w:val="008B0FAC"/>
    <w:rPr>
      <w:rFonts w:ascii="Times New Roman" w:hAnsi="Times New Roman" w:cs="Times New Roman" w:hint="default"/>
      <w:b/>
      <w:bCs/>
      <w:sz w:val="20"/>
      <w:szCs w:val="20"/>
    </w:rPr>
  </w:style>
  <w:style w:type="paragraph" w:customStyle="1" w:styleId="Style17">
    <w:name w:val="Style17"/>
    <w:basedOn w:val="a"/>
    <w:rsid w:val="008B0FAC"/>
    <w:pPr>
      <w:widowControl w:val="0"/>
      <w:autoSpaceDE w:val="0"/>
      <w:autoSpaceDN w:val="0"/>
      <w:adjustRightInd w:val="0"/>
      <w:spacing w:before="0" w:line="285" w:lineRule="exact"/>
    </w:pPr>
    <w:rPr>
      <w:rFonts w:ascii="Times New Roman" w:eastAsia="Times New Roman" w:hAnsi="Times New Roman" w:cs="Times New Roman"/>
      <w:sz w:val="24"/>
      <w:szCs w:val="24"/>
      <w:lang w:eastAsia="ru-RU"/>
    </w:rPr>
  </w:style>
  <w:style w:type="character" w:customStyle="1" w:styleId="FontStyle43">
    <w:name w:val="Font Style43"/>
    <w:rsid w:val="008B0FAC"/>
    <w:rPr>
      <w:rFonts w:ascii="Times New Roman" w:hAnsi="Times New Roman" w:cs="Times New Roman" w:hint="default"/>
      <w:sz w:val="20"/>
      <w:szCs w:val="20"/>
    </w:rPr>
  </w:style>
  <w:style w:type="paragraph" w:customStyle="1" w:styleId="af6">
    <w:name w:val="Нормальный (таблица)"/>
    <w:basedOn w:val="a"/>
    <w:next w:val="a"/>
    <w:rsid w:val="008B0FAC"/>
    <w:pPr>
      <w:widowControl w:val="0"/>
      <w:autoSpaceDE w:val="0"/>
      <w:autoSpaceDN w:val="0"/>
      <w:adjustRightInd w:val="0"/>
      <w:spacing w:before="0"/>
    </w:pPr>
    <w:rPr>
      <w:rFonts w:ascii="Arial" w:eastAsia="Times New Roman" w:hAnsi="Arial" w:cs="Arial"/>
      <w:sz w:val="24"/>
      <w:szCs w:val="24"/>
      <w:lang w:eastAsia="ru-RU"/>
    </w:rPr>
  </w:style>
  <w:style w:type="paragraph" w:customStyle="1" w:styleId="af7">
    <w:name w:val="Прижатый влево"/>
    <w:basedOn w:val="a"/>
    <w:next w:val="a"/>
    <w:rsid w:val="008B0FAC"/>
    <w:pPr>
      <w:widowControl w:val="0"/>
      <w:autoSpaceDE w:val="0"/>
      <w:autoSpaceDN w:val="0"/>
      <w:adjustRightInd w:val="0"/>
      <w:spacing w:before="0"/>
      <w:jc w:val="left"/>
    </w:pPr>
    <w:rPr>
      <w:rFonts w:ascii="Arial" w:eastAsia="Times New Roman" w:hAnsi="Arial" w:cs="Arial"/>
      <w:sz w:val="24"/>
      <w:szCs w:val="24"/>
      <w:lang w:eastAsia="ru-RU"/>
    </w:rPr>
  </w:style>
  <w:style w:type="character" w:customStyle="1" w:styleId="af8">
    <w:name w:val="Цветовое выделение"/>
    <w:rsid w:val="008B0FAC"/>
    <w:rPr>
      <w:b/>
      <w:bCs/>
      <w:color w:val="000080"/>
    </w:rPr>
  </w:style>
  <w:style w:type="paragraph" w:customStyle="1" w:styleId="Style2">
    <w:name w:val="Style2"/>
    <w:basedOn w:val="a"/>
    <w:rsid w:val="008B0FAC"/>
    <w:pPr>
      <w:widowControl w:val="0"/>
      <w:autoSpaceDE w:val="0"/>
      <w:autoSpaceDN w:val="0"/>
      <w:adjustRightInd w:val="0"/>
      <w:spacing w:before="0" w:line="281" w:lineRule="exact"/>
      <w:jc w:val="left"/>
    </w:pPr>
    <w:rPr>
      <w:rFonts w:ascii="Times New Roman" w:eastAsia="Times New Roman" w:hAnsi="Times New Roman" w:cs="Times New Roman"/>
      <w:sz w:val="24"/>
      <w:szCs w:val="24"/>
      <w:lang w:eastAsia="ru-RU"/>
    </w:rPr>
  </w:style>
  <w:style w:type="paragraph" w:customStyle="1" w:styleId="Style3">
    <w:name w:val="Style3"/>
    <w:basedOn w:val="a"/>
    <w:rsid w:val="008B0FAC"/>
    <w:pPr>
      <w:widowControl w:val="0"/>
      <w:autoSpaceDE w:val="0"/>
      <w:autoSpaceDN w:val="0"/>
      <w:adjustRightInd w:val="0"/>
      <w:spacing w:before="0"/>
      <w:jc w:val="center"/>
    </w:pPr>
    <w:rPr>
      <w:rFonts w:ascii="Times New Roman" w:eastAsia="Times New Roman" w:hAnsi="Times New Roman" w:cs="Times New Roman"/>
      <w:sz w:val="24"/>
      <w:szCs w:val="24"/>
      <w:lang w:eastAsia="ru-RU"/>
    </w:rPr>
  </w:style>
  <w:style w:type="paragraph" w:customStyle="1" w:styleId="Style4">
    <w:name w:val="Style4"/>
    <w:basedOn w:val="a"/>
    <w:rsid w:val="008B0FAC"/>
    <w:pPr>
      <w:widowControl w:val="0"/>
      <w:autoSpaceDE w:val="0"/>
      <w:autoSpaceDN w:val="0"/>
      <w:adjustRightInd w:val="0"/>
      <w:spacing w:before="0" w:line="278" w:lineRule="exact"/>
      <w:ind w:firstLine="710"/>
    </w:pPr>
    <w:rPr>
      <w:rFonts w:ascii="Times New Roman" w:eastAsia="Times New Roman" w:hAnsi="Times New Roman" w:cs="Times New Roman"/>
      <w:sz w:val="24"/>
      <w:szCs w:val="24"/>
      <w:lang w:eastAsia="ru-RU"/>
    </w:rPr>
  </w:style>
  <w:style w:type="paragraph" w:customStyle="1" w:styleId="Style6">
    <w:name w:val="Style6"/>
    <w:basedOn w:val="a"/>
    <w:rsid w:val="008B0FAC"/>
    <w:pPr>
      <w:widowControl w:val="0"/>
      <w:autoSpaceDE w:val="0"/>
      <w:autoSpaceDN w:val="0"/>
      <w:adjustRightInd w:val="0"/>
      <w:spacing w:before="0" w:line="281" w:lineRule="exact"/>
      <w:ind w:firstLine="533"/>
      <w:jc w:val="left"/>
    </w:pPr>
    <w:rPr>
      <w:rFonts w:ascii="Times New Roman" w:eastAsia="Times New Roman" w:hAnsi="Times New Roman" w:cs="Times New Roman"/>
      <w:sz w:val="24"/>
      <w:szCs w:val="24"/>
      <w:lang w:eastAsia="ru-RU"/>
    </w:rPr>
  </w:style>
  <w:style w:type="paragraph" w:customStyle="1" w:styleId="Style7">
    <w:name w:val="Style7"/>
    <w:basedOn w:val="a"/>
    <w:rsid w:val="008B0FAC"/>
    <w:pPr>
      <w:widowControl w:val="0"/>
      <w:autoSpaceDE w:val="0"/>
      <w:autoSpaceDN w:val="0"/>
      <w:adjustRightInd w:val="0"/>
      <w:spacing w:before="0" w:line="278" w:lineRule="exact"/>
      <w:ind w:firstLine="576"/>
    </w:pPr>
    <w:rPr>
      <w:rFonts w:ascii="Times New Roman" w:eastAsia="Times New Roman" w:hAnsi="Times New Roman" w:cs="Times New Roman"/>
      <w:sz w:val="24"/>
      <w:szCs w:val="24"/>
      <w:lang w:eastAsia="ru-RU"/>
    </w:rPr>
  </w:style>
  <w:style w:type="paragraph" w:customStyle="1" w:styleId="Style8">
    <w:name w:val="Style8"/>
    <w:basedOn w:val="a"/>
    <w:rsid w:val="008B0FAC"/>
    <w:pPr>
      <w:widowControl w:val="0"/>
      <w:autoSpaceDE w:val="0"/>
      <w:autoSpaceDN w:val="0"/>
      <w:adjustRightInd w:val="0"/>
      <w:spacing w:before="0"/>
    </w:pPr>
    <w:rPr>
      <w:rFonts w:ascii="Times New Roman" w:eastAsia="Times New Roman" w:hAnsi="Times New Roman" w:cs="Times New Roman"/>
      <w:sz w:val="24"/>
      <w:szCs w:val="24"/>
      <w:lang w:eastAsia="ru-RU"/>
    </w:rPr>
  </w:style>
  <w:style w:type="paragraph" w:customStyle="1" w:styleId="Style9">
    <w:name w:val="Style9"/>
    <w:basedOn w:val="a"/>
    <w:rsid w:val="008B0FAC"/>
    <w:pPr>
      <w:widowControl w:val="0"/>
      <w:autoSpaceDE w:val="0"/>
      <w:autoSpaceDN w:val="0"/>
      <w:adjustRightInd w:val="0"/>
      <w:spacing w:before="0" w:line="283" w:lineRule="exact"/>
      <w:ind w:firstLine="542"/>
    </w:pPr>
    <w:rPr>
      <w:rFonts w:ascii="Times New Roman" w:eastAsia="Times New Roman" w:hAnsi="Times New Roman" w:cs="Times New Roman"/>
      <w:sz w:val="24"/>
      <w:szCs w:val="24"/>
      <w:lang w:eastAsia="ru-RU"/>
    </w:rPr>
  </w:style>
  <w:style w:type="paragraph" w:customStyle="1" w:styleId="Style19">
    <w:name w:val="Style19"/>
    <w:basedOn w:val="a"/>
    <w:rsid w:val="008B0FAC"/>
    <w:pPr>
      <w:widowControl w:val="0"/>
      <w:autoSpaceDE w:val="0"/>
      <w:autoSpaceDN w:val="0"/>
      <w:adjustRightInd w:val="0"/>
      <w:spacing w:before="0" w:line="288" w:lineRule="exact"/>
      <w:ind w:firstLine="946"/>
    </w:pPr>
    <w:rPr>
      <w:rFonts w:ascii="Times New Roman" w:eastAsia="Times New Roman" w:hAnsi="Times New Roman" w:cs="Times New Roman"/>
      <w:sz w:val="24"/>
      <w:szCs w:val="24"/>
      <w:lang w:eastAsia="ru-RU"/>
    </w:rPr>
  </w:style>
  <w:style w:type="character" w:customStyle="1" w:styleId="FontStyle25">
    <w:name w:val="Font Style25"/>
    <w:rsid w:val="008B0FAC"/>
    <w:rPr>
      <w:rFonts w:ascii="Times New Roman" w:hAnsi="Times New Roman" w:cs="Times New Roman"/>
      <w:b/>
      <w:bCs/>
      <w:spacing w:val="10"/>
      <w:sz w:val="20"/>
      <w:szCs w:val="20"/>
    </w:rPr>
  </w:style>
  <w:style w:type="character" w:customStyle="1" w:styleId="FontStyle26">
    <w:name w:val="Font Style26"/>
    <w:rsid w:val="008B0FAC"/>
    <w:rPr>
      <w:rFonts w:ascii="Times New Roman" w:hAnsi="Times New Roman" w:cs="Times New Roman"/>
      <w:spacing w:val="10"/>
      <w:sz w:val="20"/>
      <w:szCs w:val="20"/>
    </w:rPr>
  </w:style>
  <w:style w:type="character" w:customStyle="1" w:styleId="FontStyle28">
    <w:name w:val="Font Style28"/>
    <w:rsid w:val="008B0FAC"/>
    <w:rPr>
      <w:rFonts w:ascii="Times New Roman" w:hAnsi="Times New Roman" w:cs="Times New Roman"/>
      <w:spacing w:val="20"/>
      <w:sz w:val="16"/>
      <w:szCs w:val="16"/>
    </w:rPr>
  </w:style>
  <w:style w:type="character" w:customStyle="1" w:styleId="FontStyle34">
    <w:name w:val="Font Style34"/>
    <w:rsid w:val="008B0FAC"/>
    <w:rPr>
      <w:rFonts w:ascii="Times New Roman" w:hAnsi="Times New Roman" w:cs="Times New Roman"/>
      <w:spacing w:val="40"/>
      <w:sz w:val="10"/>
      <w:szCs w:val="10"/>
    </w:rPr>
  </w:style>
  <w:style w:type="character" w:customStyle="1" w:styleId="FontStyle38">
    <w:name w:val="Font Style38"/>
    <w:rsid w:val="008B0FAC"/>
    <w:rPr>
      <w:rFonts w:ascii="Times New Roman" w:hAnsi="Times New Roman" w:cs="Times New Roman"/>
      <w:sz w:val="22"/>
      <w:szCs w:val="22"/>
    </w:rPr>
  </w:style>
  <w:style w:type="paragraph" w:customStyle="1" w:styleId="af9">
    <w:name w:val="Знак Знак Знак Знак Знак Знак Знак Знак Знак Знак Знак Знак Знак"/>
    <w:basedOn w:val="a"/>
    <w:rsid w:val="008B0FAC"/>
    <w:pPr>
      <w:spacing w:before="0"/>
      <w:jc w:val="left"/>
    </w:pPr>
    <w:rPr>
      <w:rFonts w:ascii="Verdana" w:eastAsia="Times New Roman" w:hAnsi="Verdana" w:cs="Verdana"/>
      <w:sz w:val="20"/>
      <w:szCs w:val="20"/>
      <w:lang w:val="en-US"/>
    </w:rPr>
  </w:style>
  <w:style w:type="paragraph" w:customStyle="1" w:styleId="140">
    <w:name w:val="Обычный + 14 пт"/>
    <w:basedOn w:val="a"/>
    <w:rsid w:val="008B0FAC"/>
    <w:pPr>
      <w:spacing w:before="0"/>
      <w:jc w:val="left"/>
    </w:pPr>
    <w:rPr>
      <w:rFonts w:ascii="Times New Roman" w:eastAsia="Times New Roman" w:hAnsi="Times New Roman" w:cs="Times New Roman"/>
      <w:b/>
      <w:sz w:val="26"/>
      <w:szCs w:val="26"/>
      <w:lang w:eastAsia="ru-RU"/>
    </w:rPr>
  </w:style>
  <w:style w:type="paragraph" w:styleId="afa">
    <w:name w:val="Normal (Web)"/>
    <w:basedOn w:val="a"/>
    <w:uiPriority w:val="99"/>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b">
    <w:name w:val="Subtle Reference"/>
    <w:qFormat/>
    <w:rsid w:val="008B0FAC"/>
    <w:rPr>
      <w:rFonts w:ascii="Calibri" w:eastAsia="Times New Roman" w:hAnsi="Calibri" w:cs="Times New Roman" w:hint="default"/>
      <w:i/>
      <w:iCs/>
      <w:color w:val="622423"/>
    </w:rPr>
  </w:style>
  <w:style w:type="character" w:styleId="afc">
    <w:name w:val="Strong"/>
    <w:uiPriority w:val="22"/>
    <w:qFormat/>
    <w:rsid w:val="008B0FAC"/>
    <w:rPr>
      <w:b/>
      <w:bCs/>
    </w:rPr>
  </w:style>
  <w:style w:type="paragraph" w:styleId="31">
    <w:name w:val="Body Text Indent 3"/>
    <w:basedOn w:val="a"/>
    <w:link w:val="32"/>
    <w:rsid w:val="008B0FAC"/>
    <w:pPr>
      <w:spacing w:before="0" w:after="120"/>
      <w:ind w:left="283"/>
      <w:jc w:val="left"/>
    </w:pPr>
    <w:rPr>
      <w:rFonts w:ascii="Calibri" w:eastAsia="Times New Roman" w:hAnsi="Calibri" w:cs="Times New Roman"/>
      <w:sz w:val="16"/>
      <w:szCs w:val="16"/>
      <w:lang w:val="x-none" w:eastAsia="x-none"/>
    </w:rPr>
  </w:style>
  <w:style w:type="character" w:customStyle="1" w:styleId="32">
    <w:name w:val="Основной текст с отступом 3 Знак"/>
    <w:basedOn w:val="a0"/>
    <w:link w:val="31"/>
    <w:rsid w:val="008B0FAC"/>
    <w:rPr>
      <w:rFonts w:ascii="Calibri" w:eastAsia="Times New Roman" w:hAnsi="Calibri" w:cs="Times New Roman"/>
      <w:sz w:val="16"/>
      <w:szCs w:val="16"/>
      <w:lang w:val="x-none" w:eastAsia="x-none"/>
    </w:rPr>
  </w:style>
  <w:style w:type="paragraph" w:customStyle="1" w:styleId="msonormalcxspmiddle">
    <w:name w:val="msonormalcxspmiddle"/>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41">
    <w:name w:val="Стиль 14 пт"/>
    <w:rsid w:val="008B0FAC"/>
    <w:rPr>
      <w:sz w:val="28"/>
    </w:rPr>
  </w:style>
  <w:style w:type="character" w:customStyle="1" w:styleId="FontStyle14">
    <w:name w:val="Font Style14"/>
    <w:uiPriority w:val="99"/>
    <w:rsid w:val="008B0FAC"/>
    <w:rPr>
      <w:rFonts w:ascii="Times New Roman" w:hAnsi="Times New Roman" w:cs="Times New Roman"/>
      <w:spacing w:val="10"/>
      <w:sz w:val="24"/>
      <w:szCs w:val="24"/>
    </w:rPr>
  </w:style>
  <w:style w:type="paragraph" w:customStyle="1" w:styleId="afd">
    <w:name w:val="Знак Знак Знак"/>
    <w:basedOn w:val="a"/>
    <w:rsid w:val="008B0FAC"/>
    <w:pPr>
      <w:spacing w:before="0" w:after="160" w:line="240" w:lineRule="exact"/>
    </w:pPr>
    <w:rPr>
      <w:rFonts w:ascii="Verdana" w:eastAsia="Times New Roman" w:hAnsi="Verdana" w:cs="Verdana"/>
      <w:sz w:val="20"/>
      <w:szCs w:val="20"/>
      <w:lang w:val="en-US"/>
    </w:rPr>
  </w:style>
  <w:style w:type="paragraph" w:styleId="afe">
    <w:name w:val="No Spacing"/>
    <w:aliases w:val="основа"/>
    <w:link w:val="aff"/>
    <w:uiPriority w:val="1"/>
    <w:qFormat/>
    <w:rsid w:val="008B0FAC"/>
    <w:pPr>
      <w:spacing w:before="0"/>
      <w:jc w:val="left"/>
    </w:pPr>
    <w:rPr>
      <w:rFonts w:ascii="Calibri" w:eastAsia="Times New Roman" w:hAnsi="Calibri" w:cs="Times New Roman"/>
      <w:lang w:eastAsia="ru-RU"/>
    </w:rPr>
  </w:style>
  <w:style w:type="paragraph" w:styleId="aff0">
    <w:name w:val="Plain Text"/>
    <w:basedOn w:val="a"/>
    <w:link w:val="aff1"/>
    <w:uiPriority w:val="99"/>
    <w:rsid w:val="008B0FAC"/>
    <w:pPr>
      <w:spacing w:before="0"/>
      <w:jc w:val="left"/>
    </w:pPr>
    <w:rPr>
      <w:rFonts w:ascii="Courier New" w:eastAsia="Times New Roman" w:hAnsi="Courier New" w:cs="Times New Roman"/>
      <w:sz w:val="20"/>
      <w:szCs w:val="20"/>
      <w:lang w:val="x-none" w:eastAsia="x-none"/>
    </w:rPr>
  </w:style>
  <w:style w:type="character" w:customStyle="1" w:styleId="aff1">
    <w:name w:val="Текст Знак"/>
    <w:basedOn w:val="a0"/>
    <w:link w:val="aff0"/>
    <w:uiPriority w:val="99"/>
    <w:rsid w:val="008B0FAC"/>
    <w:rPr>
      <w:rFonts w:ascii="Courier New" w:eastAsia="Times New Roman" w:hAnsi="Courier New" w:cs="Times New Roman"/>
      <w:sz w:val="20"/>
      <w:szCs w:val="20"/>
      <w:lang w:val="x-none" w:eastAsia="x-none"/>
    </w:rPr>
  </w:style>
  <w:style w:type="paragraph" w:customStyle="1" w:styleId="BlockQuotation">
    <w:name w:val="Block Quotation"/>
    <w:basedOn w:val="a"/>
    <w:rsid w:val="008B0FAC"/>
    <w:pPr>
      <w:widowControl w:val="0"/>
      <w:spacing w:before="0"/>
      <w:ind w:left="1320" w:right="955"/>
    </w:pPr>
    <w:rPr>
      <w:rFonts w:ascii="Times New Roman" w:eastAsia="Times New Roman" w:hAnsi="Times New Roman" w:cs="Times New Roman"/>
      <w:sz w:val="26"/>
      <w:szCs w:val="20"/>
      <w:lang w:eastAsia="ru-RU"/>
    </w:rPr>
  </w:style>
  <w:style w:type="paragraph" w:customStyle="1" w:styleId="Style1">
    <w:name w:val="Style1"/>
    <w:basedOn w:val="a"/>
    <w:rsid w:val="008B0FAC"/>
    <w:pPr>
      <w:widowControl w:val="0"/>
      <w:autoSpaceDE w:val="0"/>
      <w:autoSpaceDN w:val="0"/>
      <w:adjustRightInd w:val="0"/>
      <w:spacing w:before="0" w:line="365" w:lineRule="exact"/>
      <w:ind w:firstLine="715"/>
    </w:pPr>
    <w:rPr>
      <w:rFonts w:ascii="Times New Roman" w:eastAsia="Times New Roman" w:hAnsi="Times New Roman" w:cs="Times New Roman"/>
      <w:sz w:val="24"/>
      <w:szCs w:val="24"/>
      <w:lang w:eastAsia="ru-RU"/>
    </w:rPr>
  </w:style>
  <w:style w:type="character" w:customStyle="1" w:styleId="FontStyle11">
    <w:name w:val="Font Style11"/>
    <w:rsid w:val="008B0FAC"/>
    <w:rPr>
      <w:rFonts w:ascii="Times New Roman" w:hAnsi="Times New Roman" w:cs="Times New Roman"/>
      <w:sz w:val="30"/>
      <w:szCs w:val="30"/>
    </w:rPr>
  </w:style>
  <w:style w:type="character" w:styleId="aff2">
    <w:name w:val="annotation reference"/>
    <w:uiPriority w:val="99"/>
    <w:rsid w:val="008B0FAC"/>
    <w:rPr>
      <w:sz w:val="16"/>
      <w:szCs w:val="16"/>
    </w:rPr>
  </w:style>
  <w:style w:type="paragraph" w:styleId="aff3">
    <w:name w:val="annotation text"/>
    <w:basedOn w:val="a"/>
    <w:link w:val="aff4"/>
    <w:uiPriority w:val="99"/>
    <w:rsid w:val="008B0FAC"/>
    <w:pPr>
      <w:spacing w:before="0"/>
      <w:jc w:val="left"/>
    </w:pPr>
    <w:rPr>
      <w:rFonts w:ascii="Times New Roman" w:eastAsia="Times New Roman" w:hAnsi="Times New Roman" w:cs="Times New Roman"/>
      <w:sz w:val="20"/>
      <w:szCs w:val="20"/>
      <w:lang w:eastAsia="ru-RU"/>
    </w:rPr>
  </w:style>
  <w:style w:type="character" w:customStyle="1" w:styleId="aff4">
    <w:name w:val="Текст примечания Знак"/>
    <w:basedOn w:val="a0"/>
    <w:link w:val="aff3"/>
    <w:uiPriority w:val="99"/>
    <w:rsid w:val="008B0FAC"/>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rsid w:val="008B0FAC"/>
    <w:rPr>
      <w:b/>
      <w:bCs/>
      <w:lang w:val="x-none" w:eastAsia="x-none"/>
    </w:rPr>
  </w:style>
  <w:style w:type="character" w:customStyle="1" w:styleId="aff6">
    <w:name w:val="Тема примечания Знак"/>
    <w:basedOn w:val="aff4"/>
    <w:link w:val="aff5"/>
    <w:uiPriority w:val="99"/>
    <w:rsid w:val="008B0FAC"/>
    <w:rPr>
      <w:rFonts w:ascii="Times New Roman" w:eastAsia="Times New Roman" w:hAnsi="Times New Roman" w:cs="Times New Roman"/>
      <w:b/>
      <w:bCs/>
      <w:sz w:val="20"/>
      <w:szCs w:val="20"/>
      <w:lang w:val="x-none" w:eastAsia="x-none"/>
    </w:rPr>
  </w:style>
  <w:style w:type="paragraph" w:styleId="aff7">
    <w:name w:val="footnote text"/>
    <w:basedOn w:val="a"/>
    <w:link w:val="aff8"/>
    <w:uiPriority w:val="99"/>
    <w:unhideWhenUsed/>
    <w:rsid w:val="008B0FAC"/>
    <w:pPr>
      <w:spacing w:before="0"/>
      <w:jc w:val="left"/>
    </w:pPr>
    <w:rPr>
      <w:rFonts w:ascii="Times New Roman" w:eastAsia="Calibri" w:hAnsi="Times New Roman" w:cs="Times New Roman"/>
      <w:sz w:val="20"/>
      <w:szCs w:val="20"/>
      <w:lang w:val="x-none" w:eastAsia="x-none"/>
    </w:rPr>
  </w:style>
  <w:style w:type="character" w:customStyle="1" w:styleId="aff8">
    <w:name w:val="Текст сноски Знак"/>
    <w:basedOn w:val="a0"/>
    <w:link w:val="aff7"/>
    <w:uiPriority w:val="99"/>
    <w:rsid w:val="008B0FAC"/>
    <w:rPr>
      <w:rFonts w:ascii="Times New Roman" w:eastAsia="Calibri" w:hAnsi="Times New Roman" w:cs="Times New Roman"/>
      <w:sz w:val="20"/>
      <w:szCs w:val="20"/>
      <w:lang w:val="x-none" w:eastAsia="x-none"/>
    </w:rPr>
  </w:style>
  <w:style w:type="character" w:styleId="aff9">
    <w:name w:val="footnote reference"/>
    <w:uiPriority w:val="99"/>
    <w:unhideWhenUsed/>
    <w:rsid w:val="008B0FAC"/>
    <w:rPr>
      <w:vertAlign w:val="superscript"/>
    </w:rPr>
  </w:style>
  <w:style w:type="paragraph" w:customStyle="1" w:styleId="110">
    <w:name w:val="Основной текст11"/>
    <w:basedOn w:val="a"/>
    <w:uiPriority w:val="99"/>
    <w:rsid w:val="008B0FAC"/>
    <w:pPr>
      <w:spacing w:before="0"/>
      <w:ind w:left="284" w:hanging="284"/>
      <w:jc w:val="center"/>
    </w:pPr>
    <w:rPr>
      <w:rFonts w:ascii="Calibri" w:eastAsia="Calibri" w:hAnsi="Calibri" w:cs="Calibri"/>
      <w:b/>
      <w:bCs/>
      <w:sz w:val="28"/>
      <w:szCs w:val="28"/>
      <w:lang w:eastAsia="ru-RU"/>
    </w:rPr>
  </w:style>
  <w:style w:type="paragraph" w:customStyle="1" w:styleId="15">
    <w:name w:val="Основной текст1"/>
    <w:basedOn w:val="a"/>
    <w:link w:val="affa"/>
    <w:rsid w:val="008B0FAC"/>
    <w:pPr>
      <w:spacing w:before="0"/>
      <w:ind w:left="284" w:hanging="284"/>
      <w:jc w:val="center"/>
    </w:pPr>
    <w:rPr>
      <w:rFonts w:ascii="Times New Roman" w:eastAsia="Times New Roman" w:hAnsi="Times New Roman" w:cs="Times New Roman"/>
      <w:b/>
      <w:bCs/>
      <w:sz w:val="28"/>
      <w:szCs w:val="28"/>
      <w:lang w:val="x-none" w:eastAsia="x-none"/>
    </w:rPr>
  </w:style>
  <w:style w:type="character" w:customStyle="1" w:styleId="FontStyle27">
    <w:name w:val="Font Style27"/>
    <w:uiPriority w:val="99"/>
    <w:rsid w:val="008B0FAC"/>
    <w:rPr>
      <w:rFonts w:ascii="Times New Roman" w:hAnsi="Times New Roman" w:cs="Times New Roman"/>
      <w:sz w:val="26"/>
      <w:szCs w:val="26"/>
    </w:rPr>
  </w:style>
  <w:style w:type="paragraph" w:styleId="HTML">
    <w:name w:val="HTML Preformatted"/>
    <w:basedOn w:val="a"/>
    <w:link w:val="HTML0"/>
    <w:uiPriority w:val="99"/>
    <w:rsid w:val="008B0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8B0FAC"/>
    <w:rPr>
      <w:rFonts w:ascii="Courier New" w:eastAsia="Times New Roman" w:hAnsi="Courier New" w:cs="Times New Roman"/>
      <w:sz w:val="20"/>
      <w:szCs w:val="20"/>
      <w:lang w:val="x-none" w:eastAsia="x-none"/>
    </w:rPr>
  </w:style>
  <w:style w:type="character" w:customStyle="1" w:styleId="dn">
    <w:name w:val="dn"/>
    <w:basedOn w:val="a0"/>
    <w:rsid w:val="008B0FAC"/>
  </w:style>
  <w:style w:type="character" w:customStyle="1" w:styleId="apple-converted-space">
    <w:name w:val="apple-converted-space"/>
    <w:basedOn w:val="a0"/>
    <w:rsid w:val="008B0FAC"/>
  </w:style>
  <w:style w:type="character" w:customStyle="1" w:styleId="docsize">
    <w:name w:val="doc_size"/>
    <w:basedOn w:val="a0"/>
    <w:rsid w:val="008B0FAC"/>
  </w:style>
  <w:style w:type="character" w:customStyle="1" w:styleId="FontStyle37">
    <w:name w:val="Font Style37"/>
    <w:uiPriority w:val="99"/>
    <w:rsid w:val="008B0FAC"/>
    <w:rPr>
      <w:rFonts w:ascii="Times New Roman" w:hAnsi="Times New Roman" w:cs="Times New Roman"/>
      <w:spacing w:val="20"/>
      <w:sz w:val="22"/>
      <w:szCs w:val="22"/>
    </w:rPr>
  </w:style>
  <w:style w:type="character" w:customStyle="1" w:styleId="aff">
    <w:name w:val="Без интервала Знак"/>
    <w:aliases w:val="основа Знак"/>
    <w:link w:val="afe"/>
    <w:uiPriority w:val="1"/>
    <w:locked/>
    <w:rsid w:val="008B0FAC"/>
    <w:rPr>
      <w:rFonts w:ascii="Calibri" w:eastAsia="Times New Roman" w:hAnsi="Calibri" w:cs="Times New Roman"/>
      <w:lang w:eastAsia="ru-RU"/>
    </w:rPr>
  </w:style>
  <w:style w:type="paragraph" w:customStyle="1" w:styleId="formattext">
    <w:name w:val="formattext"/>
    <w:basedOn w:val="a"/>
    <w:rsid w:val="008B0FA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8B0FAC"/>
    <w:pPr>
      <w:autoSpaceDE w:val="0"/>
      <w:autoSpaceDN w:val="0"/>
      <w:adjustRightInd w:val="0"/>
      <w:spacing w:before="0"/>
      <w:jc w:val="left"/>
    </w:pPr>
    <w:rPr>
      <w:rFonts w:ascii="Times New Roman" w:eastAsia="Times New Roman" w:hAnsi="Times New Roman" w:cs="Times New Roman"/>
      <w:color w:val="000000"/>
      <w:sz w:val="24"/>
      <w:szCs w:val="24"/>
      <w:lang w:eastAsia="ru-RU"/>
    </w:rPr>
  </w:style>
  <w:style w:type="paragraph" w:customStyle="1" w:styleId="25">
    <w:name w:val="Основной текст2"/>
    <w:rsid w:val="008B0FAC"/>
    <w:pPr>
      <w:spacing w:before="0"/>
      <w:jc w:val="left"/>
    </w:pPr>
    <w:rPr>
      <w:rFonts w:ascii="Times New Roman" w:eastAsia="Times New Roman" w:hAnsi="Times New Roman" w:cs="Times New Roman"/>
      <w:snapToGrid w:val="0"/>
      <w:color w:val="000000"/>
      <w:sz w:val="28"/>
      <w:szCs w:val="20"/>
      <w:lang w:eastAsia="ru-RU"/>
    </w:rPr>
  </w:style>
  <w:style w:type="character" w:customStyle="1" w:styleId="FontStyle41">
    <w:name w:val="Font Style41"/>
    <w:uiPriority w:val="99"/>
    <w:rsid w:val="008B0FAC"/>
    <w:rPr>
      <w:rFonts w:ascii="Times New Roman" w:hAnsi="Times New Roman" w:cs="Times New Roman"/>
      <w:spacing w:val="10"/>
      <w:sz w:val="20"/>
      <w:szCs w:val="20"/>
    </w:rPr>
  </w:style>
  <w:style w:type="paragraph" w:customStyle="1" w:styleId="8">
    <w:name w:val="Шрифт абзаца по умолчанию 8"/>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affb">
    <w:name w:val="Гипертекстовая ссылка"/>
    <w:uiPriority w:val="99"/>
    <w:rsid w:val="008B0FAC"/>
    <w:rPr>
      <w:b/>
      <w:bCs/>
      <w:color w:val="008000"/>
    </w:rPr>
  </w:style>
  <w:style w:type="character" w:customStyle="1" w:styleId="drilldownfileinfo1">
    <w:name w:val="drilldownfileinfo1"/>
    <w:rsid w:val="008B0FAC"/>
    <w:rPr>
      <w:rFonts w:ascii="Tahoma" w:hAnsi="Tahoma" w:cs="Tahoma" w:hint="default"/>
      <w:color w:val="333333"/>
      <w:sz w:val="18"/>
      <w:szCs w:val="18"/>
    </w:rPr>
  </w:style>
  <w:style w:type="character" w:styleId="affc">
    <w:name w:val="page number"/>
    <w:uiPriority w:val="99"/>
    <w:rsid w:val="008B0FAC"/>
  </w:style>
  <w:style w:type="paragraph" w:customStyle="1" w:styleId="26">
    <w:name w:val="Абзац списка2"/>
    <w:basedOn w:val="a"/>
    <w:rsid w:val="008B0FAC"/>
    <w:pPr>
      <w:spacing w:before="0" w:after="200" w:line="276" w:lineRule="auto"/>
      <w:ind w:left="720"/>
      <w:contextualSpacing/>
      <w:jc w:val="left"/>
    </w:pPr>
    <w:rPr>
      <w:rFonts w:ascii="Calibri" w:eastAsia="Times New Roman" w:hAnsi="Calibri" w:cs="Times New Roman"/>
    </w:rPr>
  </w:style>
  <w:style w:type="character" w:customStyle="1" w:styleId="st">
    <w:name w:val="st"/>
    <w:rsid w:val="008B0FAC"/>
    <w:rPr>
      <w:rFonts w:cs="Times New Roman"/>
    </w:rPr>
  </w:style>
  <w:style w:type="character" w:customStyle="1" w:styleId="affa">
    <w:name w:val="Основной текст_"/>
    <w:link w:val="15"/>
    <w:rsid w:val="008B0FAC"/>
    <w:rPr>
      <w:rFonts w:ascii="Times New Roman" w:eastAsia="Times New Roman" w:hAnsi="Times New Roman" w:cs="Times New Roman"/>
      <w:b/>
      <w:bCs/>
      <w:sz w:val="28"/>
      <w:szCs w:val="28"/>
      <w:lang w:val="x-none" w:eastAsia="x-none"/>
    </w:rPr>
  </w:style>
  <w:style w:type="character" w:styleId="affd">
    <w:name w:val="FollowedHyperlink"/>
    <w:rsid w:val="008B0FAC"/>
    <w:rPr>
      <w:color w:val="800080"/>
      <w:u w:val="single"/>
    </w:rPr>
  </w:style>
  <w:style w:type="character" w:customStyle="1" w:styleId="apple-style-span">
    <w:name w:val="apple-style-span"/>
    <w:rsid w:val="008B0FAC"/>
  </w:style>
  <w:style w:type="character" w:customStyle="1" w:styleId="defaultlabelstyle3">
    <w:name w:val="defaultlabelstyle3"/>
    <w:rsid w:val="008B0FAC"/>
    <w:rPr>
      <w:rFonts w:ascii="Tahoma" w:hAnsi="Tahoma" w:cs="Tahoma" w:hint="default"/>
      <w:color w:val="333333"/>
      <w:sz w:val="18"/>
      <w:szCs w:val="18"/>
    </w:rPr>
  </w:style>
  <w:style w:type="character" w:customStyle="1" w:styleId="defaultdocbaseattributestylewithoutnowrap1">
    <w:name w:val="defaultdocbaseattributestylewithoutnowrap1"/>
    <w:rsid w:val="008B0FAC"/>
    <w:rPr>
      <w:rFonts w:ascii="Tahoma" w:hAnsi="Tahoma" w:cs="Tahoma" w:hint="default"/>
      <w:sz w:val="18"/>
      <w:szCs w:val="18"/>
    </w:rPr>
  </w:style>
  <w:style w:type="character" w:customStyle="1" w:styleId="defaultdocbaseattributestyle1">
    <w:name w:val="defaultdocbaseattributestyle1"/>
    <w:rsid w:val="008B0FAC"/>
    <w:rPr>
      <w:rFonts w:ascii="Tahoma" w:hAnsi="Tahoma" w:cs="Tahoma" w:hint="default"/>
      <w:sz w:val="18"/>
      <w:szCs w:val="18"/>
    </w:rPr>
  </w:style>
  <w:style w:type="character" w:customStyle="1" w:styleId="100">
    <w:name w:val="Знак Знак10"/>
    <w:locked/>
    <w:rsid w:val="008B0FAC"/>
    <w:rPr>
      <w:rFonts w:ascii="Cambria" w:hAnsi="Cambria" w:cs="Times New Roman"/>
      <w:b/>
      <w:bCs/>
      <w:color w:val="365F91"/>
      <w:sz w:val="28"/>
      <w:szCs w:val="28"/>
    </w:rPr>
  </w:style>
  <w:style w:type="character" w:customStyle="1" w:styleId="FontStyle30">
    <w:name w:val="Font Style30"/>
    <w:rsid w:val="008B0FAC"/>
    <w:rPr>
      <w:rFonts w:ascii="Times New Roman" w:hAnsi="Times New Roman"/>
      <w:sz w:val="24"/>
    </w:rPr>
  </w:style>
  <w:style w:type="paragraph" w:customStyle="1" w:styleId="affe">
    <w:name w:val="Комментарий"/>
    <w:basedOn w:val="a"/>
    <w:next w:val="a"/>
    <w:rsid w:val="008B0FAC"/>
    <w:pPr>
      <w:autoSpaceDE w:val="0"/>
      <w:autoSpaceDN w:val="0"/>
      <w:adjustRightInd w:val="0"/>
      <w:spacing w:before="75"/>
    </w:pPr>
    <w:rPr>
      <w:rFonts w:ascii="Arial" w:eastAsia="Calibri" w:hAnsi="Arial" w:cs="Times New Roman"/>
      <w:color w:val="353842"/>
      <w:sz w:val="24"/>
      <w:szCs w:val="24"/>
      <w:shd w:val="clear" w:color="auto" w:fill="F0F0F0"/>
      <w:lang w:eastAsia="ru-RU"/>
    </w:rPr>
  </w:style>
  <w:style w:type="character" w:customStyle="1" w:styleId="FontStyle20">
    <w:name w:val="Font Style20"/>
    <w:rsid w:val="008B0FAC"/>
    <w:rPr>
      <w:rFonts w:ascii="Times New Roman" w:hAnsi="Times New Roman"/>
      <w:sz w:val="26"/>
    </w:rPr>
  </w:style>
  <w:style w:type="paragraph" w:customStyle="1" w:styleId="afff">
    <w:name w:val="Текст (справка)"/>
    <w:basedOn w:val="a"/>
    <w:next w:val="a"/>
    <w:rsid w:val="008B0FAC"/>
    <w:pPr>
      <w:autoSpaceDE w:val="0"/>
      <w:autoSpaceDN w:val="0"/>
      <w:adjustRightInd w:val="0"/>
      <w:spacing w:before="0"/>
      <w:ind w:left="170" w:right="170"/>
      <w:jc w:val="left"/>
    </w:pPr>
    <w:rPr>
      <w:rFonts w:ascii="Arial" w:eastAsia="Calibri" w:hAnsi="Arial" w:cs="Times New Roman"/>
      <w:sz w:val="24"/>
      <w:szCs w:val="24"/>
      <w:lang w:eastAsia="ru-RU"/>
    </w:rPr>
  </w:style>
  <w:style w:type="paragraph" w:customStyle="1" w:styleId="afff0">
    <w:name w:val="Информация об изменениях документа"/>
    <w:basedOn w:val="affe"/>
    <w:next w:val="a"/>
    <w:rsid w:val="008B0FAC"/>
    <w:pPr>
      <w:spacing w:before="0"/>
    </w:pPr>
    <w:rPr>
      <w:i/>
      <w:iCs/>
    </w:rPr>
  </w:style>
  <w:style w:type="paragraph" w:customStyle="1" w:styleId="16">
    <w:name w:val="Обычный1"/>
    <w:rsid w:val="008B0FAC"/>
    <w:pPr>
      <w:spacing w:before="0"/>
      <w:jc w:val="left"/>
    </w:pPr>
    <w:rPr>
      <w:rFonts w:ascii="Times New Roman" w:eastAsia="Calibri" w:hAnsi="Times New Roman" w:cs="Times New Roman"/>
      <w:sz w:val="20"/>
      <w:szCs w:val="20"/>
      <w:lang w:eastAsia="ru-RU"/>
    </w:rPr>
  </w:style>
  <w:style w:type="character" w:customStyle="1" w:styleId="9">
    <w:name w:val="Знак Знак9"/>
    <w:locked/>
    <w:rsid w:val="008B0FAC"/>
    <w:rPr>
      <w:rFonts w:ascii="Arial" w:hAnsi="Arial" w:cs="Times New Roman"/>
      <w:sz w:val="24"/>
      <w:szCs w:val="24"/>
      <w:lang w:val="x-none" w:eastAsia="ru-RU"/>
    </w:rPr>
  </w:style>
  <w:style w:type="character" w:customStyle="1" w:styleId="80">
    <w:name w:val="Знак Знак8"/>
    <w:locked/>
    <w:rsid w:val="008B0FAC"/>
    <w:rPr>
      <w:rFonts w:ascii="Arial" w:hAnsi="Arial" w:cs="Times New Roman"/>
      <w:sz w:val="24"/>
      <w:szCs w:val="24"/>
      <w:lang w:val="x-none" w:eastAsia="ru-RU"/>
    </w:rPr>
  </w:style>
  <w:style w:type="character" w:customStyle="1" w:styleId="afff1">
    <w:name w:val="Активная гипертекстовая ссылка"/>
    <w:rsid w:val="008B0FAC"/>
    <w:rPr>
      <w:b/>
      <w:color w:val="106BBE"/>
      <w:sz w:val="26"/>
      <w:u w:val="single"/>
    </w:rPr>
  </w:style>
  <w:style w:type="paragraph" w:customStyle="1" w:styleId="afff2">
    <w:name w:val="Внимание"/>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3">
    <w:name w:val="Внимание: криминал!!"/>
    <w:basedOn w:val="afff2"/>
    <w:next w:val="a"/>
    <w:rsid w:val="008B0FAC"/>
    <w:pPr>
      <w:spacing w:before="0" w:after="0"/>
      <w:ind w:left="0" w:right="0" w:firstLine="0"/>
    </w:pPr>
    <w:rPr>
      <w:shd w:val="clear" w:color="auto" w:fill="auto"/>
    </w:rPr>
  </w:style>
  <w:style w:type="paragraph" w:customStyle="1" w:styleId="afff4">
    <w:name w:val="Внимание: недобросовестность!"/>
    <w:basedOn w:val="afff2"/>
    <w:next w:val="a"/>
    <w:rsid w:val="008B0FAC"/>
    <w:pPr>
      <w:spacing w:before="0" w:after="0"/>
      <w:ind w:left="0" w:right="0" w:firstLine="0"/>
    </w:pPr>
    <w:rPr>
      <w:shd w:val="clear" w:color="auto" w:fill="auto"/>
    </w:rPr>
  </w:style>
  <w:style w:type="character" w:customStyle="1" w:styleId="afff5">
    <w:name w:val="Выделение для Базового Поиска"/>
    <w:rsid w:val="008B0FAC"/>
    <w:rPr>
      <w:b/>
      <w:color w:val="0058A9"/>
      <w:sz w:val="26"/>
    </w:rPr>
  </w:style>
  <w:style w:type="character" w:customStyle="1" w:styleId="afff6">
    <w:name w:val="Выделение для Базового Поиска (курсив)"/>
    <w:rsid w:val="008B0FAC"/>
    <w:rPr>
      <w:b/>
      <w:i/>
      <w:color w:val="0058A9"/>
      <w:sz w:val="26"/>
    </w:rPr>
  </w:style>
  <w:style w:type="paragraph" w:customStyle="1" w:styleId="afff7">
    <w:name w:val="Основное меню (преемственное)"/>
    <w:basedOn w:val="a"/>
    <w:next w:val="a"/>
    <w:rsid w:val="008B0FAC"/>
    <w:pPr>
      <w:widowControl w:val="0"/>
      <w:autoSpaceDE w:val="0"/>
      <w:autoSpaceDN w:val="0"/>
      <w:adjustRightInd w:val="0"/>
      <w:spacing w:before="0"/>
    </w:pPr>
    <w:rPr>
      <w:rFonts w:ascii="Verdana" w:eastAsia="Calibri" w:hAnsi="Verdana" w:cs="Verdana"/>
      <w:sz w:val="24"/>
      <w:szCs w:val="24"/>
      <w:lang w:eastAsia="ru-RU"/>
    </w:rPr>
  </w:style>
  <w:style w:type="paragraph" w:customStyle="1" w:styleId="afff8">
    <w:name w:val="Заголовок группы контролов"/>
    <w:basedOn w:val="a"/>
    <w:next w:val="a"/>
    <w:rsid w:val="008B0FAC"/>
    <w:pPr>
      <w:widowControl w:val="0"/>
      <w:autoSpaceDE w:val="0"/>
      <w:autoSpaceDN w:val="0"/>
      <w:adjustRightInd w:val="0"/>
      <w:spacing w:before="0"/>
    </w:pPr>
    <w:rPr>
      <w:rFonts w:ascii="Arial" w:eastAsia="Calibri" w:hAnsi="Arial" w:cs="Times New Roman"/>
      <w:b/>
      <w:bCs/>
      <w:color w:val="000000"/>
      <w:sz w:val="24"/>
      <w:szCs w:val="24"/>
      <w:lang w:eastAsia="ru-RU"/>
    </w:rPr>
  </w:style>
  <w:style w:type="paragraph" w:customStyle="1" w:styleId="afff9">
    <w:name w:val="Заголовок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shd w:val="clear" w:color="auto" w:fill="FFFFFF"/>
      <w:lang w:val="x-none" w:eastAsia="x-none"/>
    </w:rPr>
  </w:style>
  <w:style w:type="paragraph" w:customStyle="1" w:styleId="afffa">
    <w:name w:val="Заголовок приложения"/>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b">
    <w:name w:val="Заголовок распахивающейся части диалога"/>
    <w:basedOn w:val="a"/>
    <w:next w:val="a"/>
    <w:rsid w:val="008B0FAC"/>
    <w:pPr>
      <w:widowControl w:val="0"/>
      <w:autoSpaceDE w:val="0"/>
      <w:autoSpaceDN w:val="0"/>
      <w:adjustRightInd w:val="0"/>
      <w:spacing w:before="0"/>
    </w:pPr>
    <w:rPr>
      <w:rFonts w:ascii="Arial" w:eastAsia="Calibri" w:hAnsi="Arial" w:cs="Times New Roman"/>
      <w:i/>
      <w:iCs/>
      <w:color w:val="000080"/>
      <w:sz w:val="24"/>
      <w:szCs w:val="24"/>
      <w:lang w:eastAsia="ru-RU"/>
    </w:rPr>
  </w:style>
  <w:style w:type="character" w:customStyle="1" w:styleId="afffc">
    <w:name w:val="Заголовок своего сообщения"/>
    <w:rsid w:val="008B0FAC"/>
    <w:rPr>
      <w:rFonts w:cs="Times New Roman"/>
      <w:b/>
      <w:bCs/>
      <w:color w:val="26282F"/>
      <w:sz w:val="26"/>
      <w:szCs w:val="26"/>
    </w:rPr>
  </w:style>
  <w:style w:type="paragraph" w:customStyle="1" w:styleId="afffd">
    <w:name w:val="Заголовок статьи"/>
    <w:basedOn w:val="a"/>
    <w:next w:val="a"/>
    <w:rsid w:val="008B0FAC"/>
    <w:pPr>
      <w:widowControl w:val="0"/>
      <w:autoSpaceDE w:val="0"/>
      <w:autoSpaceDN w:val="0"/>
      <w:adjustRightInd w:val="0"/>
      <w:spacing w:before="0"/>
      <w:ind w:left="1612" w:hanging="892"/>
    </w:pPr>
    <w:rPr>
      <w:rFonts w:ascii="Arial" w:eastAsia="Calibri" w:hAnsi="Arial" w:cs="Times New Roman"/>
      <w:sz w:val="24"/>
      <w:szCs w:val="24"/>
      <w:lang w:eastAsia="ru-RU"/>
    </w:rPr>
  </w:style>
  <w:style w:type="character" w:customStyle="1" w:styleId="afffe">
    <w:name w:val="Заголовок чужого сообщения"/>
    <w:rsid w:val="008B0FAC"/>
    <w:rPr>
      <w:b/>
      <w:color w:val="FF0000"/>
      <w:sz w:val="26"/>
    </w:rPr>
  </w:style>
  <w:style w:type="paragraph" w:customStyle="1" w:styleId="affff">
    <w:name w:val="Заголовок ЭР (левое окно)"/>
    <w:basedOn w:val="a"/>
    <w:next w:val="a"/>
    <w:rsid w:val="008B0FAC"/>
    <w:pPr>
      <w:widowControl w:val="0"/>
      <w:autoSpaceDE w:val="0"/>
      <w:autoSpaceDN w:val="0"/>
      <w:adjustRightInd w:val="0"/>
      <w:spacing w:before="300" w:after="250"/>
      <w:jc w:val="center"/>
    </w:pPr>
    <w:rPr>
      <w:rFonts w:ascii="Arial" w:eastAsia="Calibri" w:hAnsi="Arial" w:cs="Times New Roman"/>
      <w:b/>
      <w:bCs/>
      <w:color w:val="26282F"/>
      <w:sz w:val="28"/>
      <w:szCs w:val="28"/>
      <w:lang w:eastAsia="ru-RU"/>
    </w:rPr>
  </w:style>
  <w:style w:type="paragraph" w:customStyle="1" w:styleId="affff0">
    <w:name w:val="Заголовок ЭР (правое окно)"/>
    <w:basedOn w:val="affff"/>
    <w:next w:val="a"/>
    <w:rsid w:val="008B0FAC"/>
    <w:pPr>
      <w:spacing w:before="0" w:after="0"/>
      <w:jc w:val="left"/>
    </w:pPr>
    <w:rPr>
      <w:b w:val="0"/>
      <w:bCs w:val="0"/>
      <w:color w:val="auto"/>
      <w:sz w:val="24"/>
      <w:szCs w:val="24"/>
    </w:rPr>
  </w:style>
  <w:style w:type="paragraph" w:customStyle="1" w:styleId="affff1">
    <w:name w:val="Интерактивный заголовок"/>
    <w:basedOn w:val="af1"/>
    <w:next w:val="a"/>
    <w:rsid w:val="008B0FAC"/>
    <w:pPr>
      <w:widowControl w:val="0"/>
      <w:pBdr>
        <w:bottom w:val="none" w:sz="0" w:space="0" w:color="auto"/>
      </w:pBdr>
      <w:autoSpaceDE w:val="0"/>
      <w:autoSpaceDN w:val="0"/>
      <w:adjustRightInd w:val="0"/>
      <w:spacing w:after="0"/>
      <w:contextualSpacing w:val="0"/>
      <w:jc w:val="both"/>
    </w:pPr>
    <w:rPr>
      <w:rFonts w:ascii="Arial" w:eastAsia="Calibri" w:hAnsi="Arial" w:cs="Times New Roman"/>
      <w:color w:val="auto"/>
      <w:spacing w:val="0"/>
      <w:kern w:val="0"/>
      <w:sz w:val="24"/>
      <w:szCs w:val="24"/>
      <w:u w:val="single"/>
    </w:rPr>
  </w:style>
  <w:style w:type="paragraph" w:customStyle="1" w:styleId="affff2">
    <w:name w:val="Текст информации об изменениях"/>
    <w:basedOn w:val="a"/>
    <w:next w:val="a"/>
    <w:rsid w:val="008B0FAC"/>
    <w:pPr>
      <w:widowControl w:val="0"/>
      <w:autoSpaceDE w:val="0"/>
      <w:autoSpaceDN w:val="0"/>
      <w:adjustRightInd w:val="0"/>
      <w:spacing w:before="0"/>
    </w:pPr>
    <w:rPr>
      <w:rFonts w:ascii="Arial" w:eastAsia="Calibri" w:hAnsi="Arial" w:cs="Times New Roman"/>
      <w:color w:val="353842"/>
      <w:sz w:val="20"/>
      <w:szCs w:val="20"/>
      <w:lang w:eastAsia="ru-RU"/>
    </w:rPr>
  </w:style>
  <w:style w:type="paragraph" w:customStyle="1" w:styleId="affff3">
    <w:name w:val="Информация об изменениях"/>
    <w:basedOn w:val="affff2"/>
    <w:next w:val="a"/>
    <w:rsid w:val="008B0FAC"/>
    <w:pPr>
      <w:spacing w:before="180"/>
      <w:ind w:left="360" w:right="360"/>
    </w:pPr>
    <w:rPr>
      <w:color w:val="auto"/>
      <w:sz w:val="24"/>
      <w:szCs w:val="24"/>
      <w:shd w:val="clear" w:color="auto" w:fill="EAEFED"/>
    </w:rPr>
  </w:style>
  <w:style w:type="paragraph" w:customStyle="1" w:styleId="affff4">
    <w:name w:val="Текст (лев. подпись)"/>
    <w:basedOn w:val="a"/>
    <w:next w:val="a"/>
    <w:rsid w:val="008B0FAC"/>
    <w:pPr>
      <w:widowControl w:val="0"/>
      <w:autoSpaceDE w:val="0"/>
      <w:autoSpaceDN w:val="0"/>
      <w:adjustRightInd w:val="0"/>
      <w:spacing w:before="0"/>
      <w:jc w:val="left"/>
    </w:pPr>
    <w:rPr>
      <w:rFonts w:ascii="Arial" w:eastAsia="Calibri" w:hAnsi="Arial" w:cs="Times New Roman"/>
      <w:sz w:val="24"/>
      <w:szCs w:val="24"/>
      <w:lang w:eastAsia="ru-RU"/>
    </w:rPr>
  </w:style>
  <w:style w:type="paragraph" w:customStyle="1" w:styleId="affff5">
    <w:name w:val="Колонтитул (левый)"/>
    <w:basedOn w:val="affff4"/>
    <w:next w:val="a"/>
    <w:rsid w:val="008B0FAC"/>
    <w:pPr>
      <w:jc w:val="both"/>
    </w:pPr>
    <w:rPr>
      <w:sz w:val="16"/>
      <w:szCs w:val="16"/>
    </w:rPr>
  </w:style>
  <w:style w:type="paragraph" w:customStyle="1" w:styleId="affff6">
    <w:name w:val="Текст (прав. подпись)"/>
    <w:basedOn w:val="a"/>
    <w:next w:val="a"/>
    <w:rsid w:val="008B0FAC"/>
    <w:pPr>
      <w:widowControl w:val="0"/>
      <w:autoSpaceDE w:val="0"/>
      <w:autoSpaceDN w:val="0"/>
      <w:adjustRightInd w:val="0"/>
      <w:spacing w:before="0"/>
      <w:jc w:val="right"/>
    </w:pPr>
    <w:rPr>
      <w:rFonts w:ascii="Arial" w:eastAsia="Calibri" w:hAnsi="Arial" w:cs="Times New Roman"/>
      <w:sz w:val="24"/>
      <w:szCs w:val="24"/>
      <w:lang w:eastAsia="ru-RU"/>
    </w:rPr>
  </w:style>
  <w:style w:type="paragraph" w:customStyle="1" w:styleId="affff7">
    <w:name w:val="Колонтитул (правый)"/>
    <w:basedOn w:val="affff6"/>
    <w:next w:val="a"/>
    <w:rsid w:val="008B0FAC"/>
    <w:pPr>
      <w:jc w:val="both"/>
    </w:pPr>
    <w:rPr>
      <w:sz w:val="16"/>
      <w:szCs w:val="16"/>
    </w:rPr>
  </w:style>
  <w:style w:type="paragraph" w:customStyle="1" w:styleId="affff8">
    <w:name w:val="Комментарий пользователя"/>
    <w:basedOn w:val="affe"/>
    <w:next w:val="a"/>
    <w:rsid w:val="008B0FAC"/>
    <w:pPr>
      <w:widowControl w:val="0"/>
      <w:spacing w:before="0"/>
      <w:jc w:val="left"/>
    </w:pPr>
    <w:rPr>
      <w:shd w:val="clear" w:color="auto" w:fill="FFDFE0"/>
    </w:rPr>
  </w:style>
  <w:style w:type="paragraph" w:customStyle="1" w:styleId="affff9">
    <w:name w:val="Куда обратиться?"/>
    <w:basedOn w:val="afff2"/>
    <w:next w:val="a"/>
    <w:rsid w:val="008B0FAC"/>
    <w:pPr>
      <w:spacing w:before="0" w:after="0"/>
      <w:ind w:left="0" w:right="0" w:firstLine="0"/>
    </w:pPr>
    <w:rPr>
      <w:shd w:val="clear" w:color="auto" w:fill="auto"/>
    </w:rPr>
  </w:style>
  <w:style w:type="paragraph" w:customStyle="1" w:styleId="affffa">
    <w:name w:val="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character" w:customStyle="1" w:styleId="affffb">
    <w:name w:val="Найденные слова"/>
    <w:rsid w:val="008B0FAC"/>
    <w:rPr>
      <w:b/>
      <w:color w:val="26282F"/>
      <w:sz w:val="26"/>
      <w:shd w:val="clear" w:color="auto" w:fill="FFF580"/>
    </w:rPr>
  </w:style>
  <w:style w:type="character" w:customStyle="1" w:styleId="affffc">
    <w:name w:val="Не вступил в силу"/>
    <w:rsid w:val="008B0FAC"/>
    <w:rPr>
      <w:b/>
      <w:color w:val="000000"/>
      <w:sz w:val="26"/>
      <w:shd w:val="clear" w:color="auto" w:fill="D8EDE8"/>
    </w:rPr>
  </w:style>
  <w:style w:type="paragraph" w:customStyle="1" w:styleId="affffd">
    <w:name w:val="Необходимые документы"/>
    <w:basedOn w:val="afff2"/>
    <w:next w:val="a"/>
    <w:rsid w:val="008B0FAC"/>
    <w:pPr>
      <w:spacing w:before="0" w:after="0"/>
      <w:ind w:left="0" w:right="0" w:firstLine="118"/>
    </w:pPr>
    <w:rPr>
      <w:shd w:val="clear" w:color="auto" w:fill="auto"/>
    </w:rPr>
  </w:style>
  <w:style w:type="paragraph" w:customStyle="1" w:styleId="affffe">
    <w:name w:val="Объект"/>
    <w:basedOn w:val="a"/>
    <w:next w:val="a"/>
    <w:rsid w:val="008B0FAC"/>
    <w:pPr>
      <w:widowControl w:val="0"/>
      <w:autoSpaceDE w:val="0"/>
      <w:autoSpaceDN w:val="0"/>
      <w:adjustRightInd w:val="0"/>
      <w:spacing w:before="0"/>
    </w:pPr>
    <w:rPr>
      <w:rFonts w:ascii="Times New Roman" w:eastAsia="Calibri" w:hAnsi="Times New Roman" w:cs="Times New Roman"/>
      <w:sz w:val="26"/>
      <w:szCs w:val="26"/>
      <w:lang w:eastAsia="ru-RU"/>
    </w:rPr>
  </w:style>
  <w:style w:type="paragraph" w:customStyle="1" w:styleId="afffff">
    <w:name w:val="Таблицы (моноширинный)"/>
    <w:basedOn w:val="a"/>
    <w:next w:val="a"/>
    <w:rsid w:val="008B0FAC"/>
    <w:pPr>
      <w:widowControl w:val="0"/>
      <w:autoSpaceDE w:val="0"/>
      <w:autoSpaceDN w:val="0"/>
      <w:adjustRightInd w:val="0"/>
      <w:spacing w:before="0"/>
    </w:pPr>
    <w:rPr>
      <w:rFonts w:ascii="Courier New" w:eastAsia="Calibri" w:hAnsi="Courier New" w:cs="Courier New"/>
      <w:lang w:eastAsia="ru-RU"/>
    </w:rPr>
  </w:style>
  <w:style w:type="paragraph" w:customStyle="1" w:styleId="afffff0">
    <w:name w:val="Оглавление"/>
    <w:basedOn w:val="afffff"/>
    <w:next w:val="a"/>
    <w:rsid w:val="008B0FAC"/>
    <w:pPr>
      <w:ind w:left="140"/>
    </w:pPr>
    <w:rPr>
      <w:rFonts w:ascii="Arial" w:hAnsi="Arial" w:cs="Times New Roman"/>
      <w:sz w:val="24"/>
      <w:szCs w:val="24"/>
    </w:rPr>
  </w:style>
  <w:style w:type="character" w:customStyle="1" w:styleId="afffff1">
    <w:name w:val="Опечатки"/>
    <w:rsid w:val="008B0FAC"/>
    <w:rPr>
      <w:color w:val="FF0000"/>
      <w:sz w:val="26"/>
    </w:rPr>
  </w:style>
  <w:style w:type="paragraph" w:customStyle="1" w:styleId="afffff2">
    <w:name w:val="Переменная часть"/>
    <w:basedOn w:val="afff7"/>
    <w:next w:val="a"/>
    <w:rsid w:val="008B0FAC"/>
    <w:rPr>
      <w:rFonts w:ascii="Arial" w:hAnsi="Arial" w:cs="Times New Roman"/>
      <w:sz w:val="20"/>
      <w:szCs w:val="20"/>
    </w:rPr>
  </w:style>
  <w:style w:type="paragraph" w:customStyle="1" w:styleId="afffff3">
    <w:name w:val="Подвал для информации об изменениях"/>
    <w:basedOn w:val="1"/>
    <w:next w:val="a"/>
    <w:rsid w:val="008B0FAC"/>
    <w:pPr>
      <w:autoSpaceDE w:val="0"/>
      <w:autoSpaceDN w:val="0"/>
      <w:adjustRightInd w:val="0"/>
      <w:jc w:val="both"/>
      <w:outlineLvl w:val="9"/>
    </w:pPr>
    <w:rPr>
      <w:rFonts w:ascii="Arial" w:eastAsia="Calibri" w:hAnsi="Arial" w:cs="Times New Roman"/>
      <w:b w:val="0"/>
      <w:bCs w:val="0"/>
      <w:sz w:val="20"/>
      <w:szCs w:val="20"/>
      <w:lang w:val="x-none" w:eastAsia="x-none"/>
    </w:rPr>
  </w:style>
  <w:style w:type="paragraph" w:customStyle="1" w:styleId="afffff4">
    <w:name w:val="Подзаголовок для информации об изменениях"/>
    <w:basedOn w:val="affff2"/>
    <w:next w:val="a"/>
    <w:rsid w:val="008B0FAC"/>
    <w:rPr>
      <w:b/>
      <w:bCs/>
      <w:sz w:val="24"/>
      <w:szCs w:val="24"/>
    </w:rPr>
  </w:style>
  <w:style w:type="paragraph" w:customStyle="1" w:styleId="afffff5">
    <w:name w:val="Подчёркнуный текст"/>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6">
    <w:name w:val="Постоянная часть"/>
    <w:basedOn w:val="afff7"/>
    <w:next w:val="a"/>
    <w:rsid w:val="008B0FAC"/>
    <w:rPr>
      <w:rFonts w:ascii="Arial" w:hAnsi="Arial" w:cs="Times New Roman"/>
      <w:sz w:val="22"/>
      <w:szCs w:val="22"/>
    </w:rPr>
  </w:style>
  <w:style w:type="paragraph" w:customStyle="1" w:styleId="afffff7">
    <w:name w:val="Пример."/>
    <w:basedOn w:val="afff2"/>
    <w:next w:val="a"/>
    <w:rsid w:val="008B0FAC"/>
    <w:pPr>
      <w:spacing w:before="0" w:after="0"/>
      <w:ind w:left="0" w:right="0" w:firstLine="0"/>
    </w:pPr>
    <w:rPr>
      <w:shd w:val="clear" w:color="auto" w:fill="auto"/>
    </w:rPr>
  </w:style>
  <w:style w:type="paragraph" w:customStyle="1" w:styleId="afffff8">
    <w:name w:val="Примечание."/>
    <w:basedOn w:val="afff2"/>
    <w:next w:val="a"/>
    <w:rsid w:val="008B0FAC"/>
    <w:pPr>
      <w:spacing w:before="0" w:after="0"/>
      <w:ind w:left="0" w:right="0" w:firstLine="0"/>
    </w:pPr>
    <w:rPr>
      <w:shd w:val="clear" w:color="auto" w:fill="auto"/>
    </w:rPr>
  </w:style>
  <w:style w:type="character" w:customStyle="1" w:styleId="afffff9">
    <w:name w:val="Продолжение ссылки"/>
    <w:rsid w:val="008B0FAC"/>
    <w:rPr>
      <w:rFonts w:cs="Times New Roman"/>
      <w:b/>
      <w:bCs/>
      <w:color w:val="106BBE"/>
      <w:sz w:val="26"/>
      <w:szCs w:val="26"/>
    </w:rPr>
  </w:style>
  <w:style w:type="paragraph" w:customStyle="1" w:styleId="afffffa">
    <w:name w:val="Словарная статья"/>
    <w:basedOn w:val="a"/>
    <w:next w:val="a"/>
    <w:rsid w:val="008B0FAC"/>
    <w:pPr>
      <w:widowControl w:val="0"/>
      <w:autoSpaceDE w:val="0"/>
      <w:autoSpaceDN w:val="0"/>
      <w:adjustRightInd w:val="0"/>
      <w:spacing w:before="0"/>
      <w:ind w:right="118"/>
    </w:pPr>
    <w:rPr>
      <w:rFonts w:ascii="Arial" w:eastAsia="Calibri" w:hAnsi="Arial" w:cs="Times New Roman"/>
      <w:sz w:val="24"/>
      <w:szCs w:val="24"/>
      <w:lang w:eastAsia="ru-RU"/>
    </w:rPr>
  </w:style>
  <w:style w:type="character" w:customStyle="1" w:styleId="afffffb">
    <w:name w:val="Сравнение редакций"/>
    <w:rsid w:val="008B0FAC"/>
    <w:rPr>
      <w:rFonts w:cs="Times New Roman"/>
      <w:b/>
      <w:bCs/>
      <w:color w:val="26282F"/>
      <w:sz w:val="26"/>
      <w:szCs w:val="26"/>
    </w:rPr>
  </w:style>
  <w:style w:type="character" w:customStyle="1" w:styleId="afffffc">
    <w:name w:val="Сравнение редакций. Добавленный фрагмент"/>
    <w:rsid w:val="008B0FAC"/>
    <w:rPr>
      <w:color w:val="000000"/>
      <w:shd w:val="clear" w:color="auto" w:fill="C1D7FF"/>
    </w:rPr>
  </w:style>
  <w:style w:type="character" w:customStyle="1" w:styleId="afffffd">
    <w:name w:val="Сравнение редакций. Удаленный фрагмент"/>
    <w:rsid w:val="008B0FAC"/>
    <w:rPr>
      <w:color w:val="000000"/>
      <w:shd w:val="clear" w:color="auto" w:fill="C4C413"/>
    </w:rPr>
  </w:style>
  <w:style w:type="paragraph" w:customStyle="1" w:styleId="afffffe">
    <w:name w:val="Ссылка на официальную публикацию"/>
    <w:basedOn w:val="a"/>
    <w:next w:val="a"/>
    <w:rsid w:val="008B0FAC"/>
    <w:pPr>
      <w:widowControl w:val="0"/>
      <w:autoSpaceDE w:val="0"/>
      <w:autoSpaceDN w:val="0"/>
      <w:adjustRightInd w:val="0"/>
      <w:spacing w:before="0"/>
    </w:pPr>
    <w:rPr>
      <w:rFonts w:ascii="Arial" w:eastAsia="Calibri" w:hAnsi="Arial" w:cs="Times New Roman"/>
      <w:sz w:val="24"/>
      <w:szCs w:val="24"/>
      <w:lang w:eastAsia="ru-RU"/>
    </w:rPr>
  </w:style>
  <w:style w:type="paragraph" w:customStyle="1" w:styleId="affffff">
    <w:name w:val="Текст в таблице"/>
    <w:basedOn w:val="af6"/>
    <w:next w:val="a"/>
    <w:rsid w:val="008B0FAC"/>
    <w:pPr>
      <w:ind w:firstLine="500"/>
    </w:pPr>
    <w:rPr>
      <w:rFonts w:eastAsia="Calibri" w:cs="Times New Roman"/>
    </w:rPr>
  </w:style>
  <w:style w:type="paragraph" w:customStyle="1" w:styleId="affffff0">
    <w:name w:val="Текст ЭР (см. также)"/>
    <w:basedOn w:val="a"/>
    <w:next w:val="a"/>
    <w:rsid w:val="008B0FAC"/>
    <w:pPr>
      <w:widowControl w:val="0"/>
      <w:autoSpaceDE w:val="0"/>
      <w:autoSpaceDN w:val="0"/>
      <w:adjustRightInd w:val="0"/>
      <w:spacing w:before="200"/>
      <w:jc w:val="left"/>
    </w:pPr>
    <w:rPr>
      <w:rFonts w:ascii="Arial" w:eastAsia="Calibri" w:hAnsi="Arial" w:cs="Times New Roman"/>
      <w:lang w:eastAsia="ru-RU"/>
    </w:rPr>
  </w:style>
  <w:style w:type="paragraph" w:customStyle="1" w:styleId="affffff1">
    <w:name w:val="Технический комментарий"/>
    <w:basedOn w:val="a"/>
    <w:next w:val="a"/>
    <w:rsid w:val="008B0FAC"/>
    <w:pPr>
      <w:widowControl w:val="0"/>
      <w:autoSpaceDE w:val="0"/>
      <w:autoSpaceDN w:val="0"/>
      <w:adjustRightInd w:val="0"/>
      <w:spacing w:before="0"/>
      <w:jc w:val="left"/>
    </w:pPr>
    <w:rPr>
      <w:rFonts w:ascii="Arial" w:eastAsia="Calibri" w:hAnsi="Arial" w:cs="Times New Roman"/>
      <w:color w:val="463F31"/>
      <w:sz w:val="24"/>
      <w:szCs w:val="24"/>
      <w:shd w:val="clear" w:color="auto" w:fill="FFFFA6"/>
      <w:lang w:eastAsia="ru-RU"/>
    </w:rPr>
  </w:style>
  <w:style w:type="character" w:customStyle="1" w:styleId="affffff2">
    <w:name w:val="Утратил силу"/>
    <w:rsid w:val="008B0FAC"/>
    <w:rPr>
      <w:b/>
      <w:strike/>
      <w:color w:val="666600"/>
      <w:sz w:val="26"/>
    </w:rPr>
  </w:style>
  <w:style w:type="paragraph" w:customStyle="1" w:styleId="affffff3">
    <w:name w:val="Формула"/>
    <w:basedOn w:val="a"/>
    <w:next w:val="a"/>
    <w:rsid w:val="008B0FAC"/>
    <w:pPr>
      <w:widowControl w:val="0"/>
      <w:autoSpaceDE w:val="0"/>
      <w:autoSpaceDN w:val="0"/>
      <w:adjustRightInd w:val="0"/>
      <w:spacing w:before="240" w:after="240"/>
      <w:ind w:left="420" w:right="420" w:firstLine="300"/>
    </w:pPr>
    <w:rPr>
      <w:rFonts w:ascii="Arial" w:eastAsia="Calibri" w:hAnsi="Arial" w:cs="Times New Roman"/>
      <w:sz w:val="24"/>
      <w:szCs w:val="24"/>
      <w:shd w:val="clear" w:color="auto" w:fill="FAF3E9"/>
      <w:lang w:eastAsia="ru-RU"/>
    </w:rPr>
  </w:style>
  <w:style w:type="paragraph" w:customStyle="1" w:styleId="affffff4">
    <w:name w:val="Центрированный (таблица)"/>
    <w:basedOn w:val="af6"/>
    <w:next w:val="a"/>
    <w:rsid w:val="008B0FAC"/>
    <w:pPr>
      <w:jc w:val="center"/>
    </w:pPr>
    <w:rPr>
      <w:rFonts w:eastAsia="Calibri" w:cs="Times New Roman"/>
    </w:rPr>
  </w:style>
  <w:style w:type="paragraph" w:customStyle="1" w:styleId="-">
    <w:name w:val="ЭР-содержание (правое окно)"/>
    <w:basedOn w:val="a"/>
    <w:next w:val="a"/>
    <w:rsid w:val="008B0FAC"/>
    <w:pPr>
      <w:widowControl w:val="0"/>
      <w:autoSpaceDE w:val="0"/>
      <w:autoSpaceDN w:val="0"/>
      <w:adjustRightInd w:val="0"/>
      <w:spacing w:before="300"/>
      <w:jc w:val="left"/>
    </w:pPr>
    <w:rPr>
      <w:rFonts w:ascii="Arial" w:eastAsia="Calibri" w:hAnsi="Arial" w:cs="Times New Roman"/>
      <w:sz w:val="26"/>
      <w:szCs w:val="26"/>
      <w:lang w:eastAsia="ru-RU"/>
    </w:rPr>
  </w:style>
  <w:style w:type="paragraph" w:customStyle="1" w:styleId="17">
    <w:name w:val="Знак Знак Знак1"/>
    <w:basedOn w:val="a"/>
    <w:rsid w:val="008B0FAC"/>
    <w:pPr>
      <w:spacing w:before="0"/>
      <w:jc w:val="left"/>
    </w:pPr>
    <w:rPr>
      <w:rFonts w:ascii="Verdana" w:eastAsia="Calibri" w:hAnsi="Verdana" w:cs="Verdana"/>
      <w:sz w:val="20"/>
      <w:szCs w:val="20"/>
      <w:lang w:val="en-US"/>
    </w:rPr>
  </w:style>
  <w:style w:type="numbering" w:customStyle="1" w:styleId="18">
    <w:name w:val="Нет списка1"/>
    <w:next w:val="a2"/>
    <w:uiPriority w:val="99"/>
    <w:semiHidden/>
    <w:unhideWhenUsed/>
    <w:rsid w:val="008B0FAC"/>
  </w:style>
  <w:style w:type="numbering" w:customStyle="1" w:styleId="111">
    <w:name w:val="Нет списка11"/>
    <w:next w:val="a2"/>
    <w:semiHidden/>
    <w:rsid w:val="008B0FAC"/>
  </w:style>
  <w:style w:type="numbering" w:customStyle="1" w:styleId="27">
    <w:name w:val="Нет списка2"/>
    <w:next w:val="a2"/>
    <w:semiHidden/>
    <w:rsid w:val="008B0FAC"/>
  </w:style>
  <w:style w:type="numbering" w:customStyle="1" w:styleId="33">
    <w:name w:val="Нет списка3"/>
    <w:next w:val="a2"/>
    <w:semiHidden/>
    <w:unhideWhenUsed/>
    <w:rsid w:val="008B0FAC"/>
  </w:style>
  <w:style w:type="paragraph" w:customStyle="1" w:styleId="19">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a">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character" w:customStyle="1" w:styleId="BodyTextChar">
    <w:name w:val="Body Text Char"/>
    <w:locked/>
    <w:rsid w:val="008B0FAC"/>
    <w:rPr>
      <w:rFonts w:ascii="Arial" w:eastAsia="Times New Roman" w:hAnsi="Arial" w:cs="Times New Roman"/>
      <w:sz w:val="24"/>
      <w:szCs w:val="24"/>
      <w:lang w:val="x-none" w:eastAsia="ru-RU"/>
    </w:rPr>
  </w:style>
  <w:style w:type="character" w:customStyle="1" w:styleId="blk1">
    <w:name w:val="blk1"/>
    <w:rsid w:val="008B0FAC"/>
    <w:rPr>
      <w:vanish w:val="0"/>
      <w:webHidden w:val="0"/>
      <w:specVanish w:val="0"/>
    </w:rPr>
  </w:style>
  <w:style w:type="paragraph" w:customStyle="1" w:styleId="Char">
    <w:name w:val="Char"/>
    <w:basedOn w:val="a"/>
    <w:rsid w:val="008B0FAC"/>
    <w:pPr>
      <w:spacing w:before="0" w:after="160" w:line="240" w:lineRule="exact"/>
      <w:jc w:val="left"/>
    </w:pPr>
    <w:rPr>
      <w:rFonts w:ascii="Verdana" w:eastAsia="Times New Roman" w:hAnsi="Verdana" w:cs="Verdana"/>
      <w:sz w:val="20"/>
      <w:szCs w:val="20"/>
      <w:lang w:val="en-US"/>
    </w:rPr>
  </w:style>
  <w:style w:type="character" w:customStyle="1" w:styleId="101">
    <w:name w:val="Знак Знак10"/>
    <w:locked/>
    <w:rsid w:val="008B0FAC"/>
    <w:rPr>
      <w:rFonts w:ascii="Cambria" w:hAnsi="Cambria"/>
      <w:b/>
      <w:color w:val="365F91"/>
      <w:sz w:val="28"/>
    </w:rPr>
  </w:style>
  <w:style w:type="character" w:customStyle="1" w:styleId="90">
    <w:name w:val="Знак Знак9"/>
    <w:locked/>
    <w:rsid w:val="008B0FAC"/>
    <w:rPr>
      <w:rFonts w:ascii="Arial" w:hAnsi="Arial"/>
      <w:sz w:val="24"/>
      <w:lang w:val="x-none" w:eastAsia="ru-RU"/>
    </w:rPr>
  </w:style>
  <w:style w:type="character" w:customStyle="1" w:styleId="81">
    <w:name w:val="Знак Знак8"/>
    <w:locked/>
    <w:rsid w:val="008B0FAC"/>
    <w:rPr>
      <w:rFonts w:ascii="Arial" w:hAnsi="Arial"/>
      <w:sz w:val="24"/>
      <w:lang w:val="x-none" w:eastAsia="ru-RU"/>
    </w:rPr>
  </w:style>
  <w:style w:type="paragraph" w:customStyle="1" w:styleId="1b">
    <w:name w:val="Знак Знак1 Знак"/>
    <w:basedOn w:val="a"/>
    <w:rsid w:val="008B0FAC"/>
    <w:pPr>
      <w:spacing w:before="100" w:beforeAutospacing="1" w:after="100" w:afterAutospacing="1"/>
      <w:jc w:val="left"/>
    </w:pPr>
    <w:rPr>
      <w:rFonts w:ascii="Tahoma" w:eastAsia="Times New Roman" w:hAnsi="Tahoma" w:cs="Times New Roman"/>
      <w:sz w:val="20"/>
      <w:szCs w:val="20"/>
      <w:lang w:val="en-US"/>
    </w:rPr>
  </w:style>
  <w:style w:type="paragraph" w:customStyle="1" w:styleId="1c">
    <w:name w:val="Знак Знак Знак Знак Знак Знак1 Знак"/>
    <w:basedOn w:val="a"/>
    <w:rsid w:val="008B0FAC"/>
    <w:pPr>
      <w:spacing w:before="0" w:after="160" w:line="240" w:lineRule="exact"/>
      <w:jc w:val="left"/>
    </w:pPr>
    <w:rPr>
      <w:rFonts w:ascii="Verdana" w:eastAsia="Times New Roman" w:hAnsi="Verdana" w:cs="Times New Roman"/>
      <w:sz w:val="20"/>
      <w:szCs w:val="20"/>
      <w:lang w:val="en-US"/>
    </w:rPr>
  </w:style>
  <w:style w:type="table" w:customStyle="1" w:styleId="28">
    <w:name w:val="Сетка таблицы2"/>
    <w:basedOn w:val="a1"/>
    <w:next w:val="a9"/>
    <w:locked/>
    <w:rsid w:val="008B0FAC"/>
    <w:pPr>
      <w:spacing w:before="0" w:after="200" w:line="276" w:lineRule="auto"/>
      <w:jc w:val="left"/>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9"/>
    <w:uiPriority w:val="39"/>
    <w:rsid w:val="008B0FAC"/>
    <w:pPr>
      <w:spacing w:before="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текст (4)_"/>
    <w:link w:val="42"/>
    <w:locked/>
    <w:rsid w:val="008B0FAC"/>
    <w:rPr>
      <w:b/>
      <w:bCs/>
      <w:sz w:val="28"/>
      <w:szCs w:val="28"/>
      <w:shd w:val="clear" w:color="auto" w:fill="FFFFFF"/>
    </w:rPr>
  </w:style>
  <w:style w:type="paragraph" w:customStyle="1" w:styleId="42">
    <w:name w:val="Основной текст (4)"/>
    <w:basedOn w:val="a"/>
    <w:link w:val="41"/>
    <w:rsid w:val="008B0FAC"/>
    <w:pPr>
      <w:widowControl w:val="0"/>
      <w:shd w:val="clear" w:color="auto" w:fill="FFFFFF"/>
      <w:spacing w:before="1500" w:after="6660" w:line="350" w:lineRule="exact"/>
      <w:jc w:val="center"/>
    </w:pPr>
    <w:rPr>
      <w:b/>
      <w:bCs/>
      <w:sz w:val="28"/>
      <w:szCs w:val="28"/>
    </w:rPr>
  </w:style>
  <w:style w:type="character" w:customStyle="1" w:styleId="82">
    <w:name w:val="Основной текст (8)_"/>
    <w:link w:val="83"/>
    <w:locked/>
    <w:rsid w:val="008B0FAC"/>
    <w:rPr>
      <w:b/>
      <w:bCs/>
      <w:shd w:val="clear" w:color="auto" w:fill="FFFFFF"/>
    </w:rPr>
  </w:style>
  <w:style w:type="paragraph" w:customStyle="1" w:styleId="83">
    <w:name w:val="Основной текст (8)"/>
    <w:basedOn w:val="a"/>
    <w:link w:val="82"/>
    <w:rsid w:val="008B0FAC"/>
    <w:pPr>
      <w:widowControl w:val="0"/>
      <w:shd w:val="clear" w:color="auto" w:fill="FFFFFF"/>
      <w:spacing w:before="180" w:after="300" w:line="0" w:lineRule="atLeast"/>
    </w:pPr>
    <w:rPr>
      <w:b/>
      <w:bCs/>
    </w:rPr>
  </w:style>
  <w:style w:type="table" w:customStyle="1" w:styleId="43">
    <w:name w:val="Сетка таблицы4"/>
    <w:basedOn w:val="a1"/>
    <w:next w:val="a9"/>
    <w:uiPriority w:val="59"/>
    <w:rsid w:val="008B0FAC"/>
    <w:pPr>
      <w:spacing w:before="0"/>
      <w:jc w:val="left"/>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2"/>
    <w:uiPriority w:val="99"/>
    <w:semiHidden/>
    <w:unhideWhenUsed/>
    <w:rsid w:val="008B0FAC"/>
  </w:style>
  <w:style w:type="table" w:customStyle="1" w:styleId="5">
    <w:name w:val="Сетка таблицы5"/>
    <w:basedOn w:val="a1"/>
    <w:next w:val="a9"/>
    <w:uiPriority w:val="59"/>
    <w:rsid w:val="008B0FAC"/>
    <w:pPr>
      <w:spacing w:before="0"/>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9"/>
    <w:uiPriority w:val="59"/>
    <w:rsid w:val="008B0FAC"/>
    <w:pPr>
      <w:spacing w:befor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1">
    <w:name w:val="Font Style51"/>
    <w:uiPriority w:val="99"/>
    <w:rsid w:val="008B0FAC"/>
    <w:rPr>
      <w:rFonts w:ascii="Times New Roman" w:hAnsi="Times New Roman" w:cs="Times New Roman"/>
      <w:sz w:val="22"/>
      <w:szCs w:val="22"/>
    </w:rPr>
  </w:style>
  <w:style w:type="paragraph" w:styleId="af1">
    <w:name w:val="Title"/>
    <w:basedOn w:val="a"/>
    <w:next w:val="a"/>
    <w:link w:val="affffff5"/>
    <w:uiPriority w:val="10"/>
    <w:qFormat/>
    <w:rsid w:val="008B0FAC"/>
    <w:pPr>
      <w:pBdr>
        <w:bottom w:val="single" w:sz="8" w:space="4" w:color="4F81BD" w:themeColor="accent1"/>
      </w:pBdr>
      <w:spacing w:before="0"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fff5">
    <w:name w:val="Название Знак"/>
    <w:basedOn w:val="a0"/>
    <w:link w:val="af1"/>
    <w:uiPriority w:val="10"/>
    <w:rsid w:val="008B0FAC"/>
    <w:rPr>
      <w:rFonts w:asciiTheme="majorHAnsi" w:eastAsiaTheme="majorEastAsia" w:hAnsiTheme="majorHAnsi" w:cstheme="majorBidi"/>
      <w:color w:val="17365D" w:themeColor="text2" w:themeShade="BF"/>
      <w:spacing w:val="5"/>
      <w:kern w:val="28"/>
      <w:sz w:val="52"/>
      <w:szCs w:val="52"/>
      <w:lang w:eastAsia="ru-RU"/>
    </w:rPr>
  </w:style>
  <w:style w:type="table" w:customStyle="1" w:styleId="6">
    <w:name w:val="Сетка таблицы6"/>
    <w:basedOn w:val="a1"/>
    <w:next w:val="a9"/>
    <w:uiPriority w:val="59"/>
    <w:rsid w:val="006102C6"/>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9"/>
    <w:uiPriority w:val="59"/>
    <w:rsid w:val="000C6222"/>
    <w:pPr>
      <w:spacing w:befor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620756">
      <w:bodyDiv w:val="1"/>
      <w:marLeft w:val="0"/>
      <w:marRight w:val="0"/>
      <w:marTop w:val="0"/>
      <w:marBottom w:val="0"/>
      <w:divBdr>
        <w:top w:val="none" w:sz="0" w:space="0" w:color="auto"/>
        <w:left w:val="none" w:sz="0" w:space="0" w:color="auto"/>
        <w:bottom w:val="none" w:sz="0" w:space="0" w:color="auto"/>
        <w:right w:val="none" w:sz="0" w:space="0" w:color="auto"/>
      </w:divBdr>
    </w:div>
    <w:div w:id="1639914541">
      <w:bodyDiv w:val="1"/>
      <w:marLeft w:val="0"/>
      <w:marRight w:val="0"/>
      <w:marTop w:val="0"/>
      <w:marBottom w:val="0"/>
      <w:divBdr>
        <w:top w:val="none" w:sz="0" w:space="0" w:color="auto"/>
        <w:left w:val="none" w:sz="0" w:space="0" w:color="auto"/>
        <w:bottom w:val="none" w:sz="0" w:space="0" w:color="auto"/>
        <w:right w:val="none" w:sz="0" w:space="0" w:color="auto"/>
      </w:divBdr>
    </w:div>
    <w:div w:id="16763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tfiro@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obrazovanie-rez.ucoz.ru/" TargetMode="External"/><Relationship Id="rId4" Type="http://schemas.microsoft.com/office/2007/relationships/stylesWithEffects" Target="stylesWithEffects.xml"/><Relationship Id="rId9" Type="http://schemas.openxmlformats.org/officeDocument/2006/relationships/hyperlink" Target="http://www.rezh.uo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46A13-02C8-44F9-9AA4-E7F8EFD2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33</Pages>
  <Words>10789</Words>
  <Characters>61498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72143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Каушан С.П.</dc:creator>
  <cp:lastModifiedBy>Стадник Алексей</cp:lastModifiedBy>
  <cp:revision>8</cp:revision>
  <cp:lastPrinted>2022-06-06T17:15:00Z</cp:lastPrinted>
  <dcterms:created xsi:type="dcterms:W3CDTF">2022-07-26T03:24:00Z</dcterms:created>
  <dcterms:modified xsi:type="dcterms:W3CDTF">2022-07-26T04:59:00Z</dcterms:modified>
</cp:coreProperties>
</file>