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AB2" w:rsidRPr="00936AB2" w:rsidRDefault="002F75F9" w:rsidP="00936AB2">
      <w:pPr>
        <w:spacing w:before="0"/>
        <w:ind w:firstLine="5387"/>
        <w:jc w:val="left"/>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ПРИЛОЖЕНИЕ № 5</w:t>
      </w:r>
    </w:p>
    <w:p w:rsidR="000E443C" w:rsidRPr="00A176D7" w:rsidRDefault="00936AB2" w:rsidP="00936AB2">
      <w:pPr>
        <w:spacing w:before="0"/>
        <w:ind w:left="5387"/>
        <w:jc w:val="left"/>
        <w:rPr>
          <w:rFonts w:ascii="Times New Roman" w:hAnsi="Times New Roman" w:cs="Times New Roman"/>
          <w:sz w:val="28"/>
          <w:szCs w:val="28"/>
        </w:rPr>
      </w:pPr>
      <w:r w:rsidRPr="00936AB2">
        <w:rPr>
          <w:rFonts w:ascii="Times New Roman" w:eastAsia="Times New Roman" w:hAnsi="Times New Roman" w:cs="Times New Roman"/>
          <w:sz w:val="28"/>
          <w:szCs w:val="20"/>
          <w:lang w:eastAsia="ru-RU"/>
        </w:rPr>
        <w:t>Утверждено Приказом Управления обр</w:t>
      </w:r>
      <w:r w:rsidRPr="00936AB2">
        <w:rPr>
          <w:rFonts w:ascii="Times New Roman" w:eastAsia="Times New Roman" w:hAnsi="Times New Roman" w:cs="Times New Roman"/>
          <w:sz w:val="28"/>
          <w:szCs w:val="20"/>
          <w:lang w:eastAsia="ru-RU"/>
        </w:rPr>
        <w:t>а</w:t>
      </w:r>
      <w:r w:rsidRPr="00936AB2">
        <w:rPr>
          <w:rFonts w:ascii="Times New Roman" w:eastAsia="Times New Roman" w:hAnsi="Times New Roman" w:cs="Times New Roman"/>
          <w:sz w:val="28"/>
          <w:szCs w:val="20"/>
          <w:lang w:eastAsia="ru-RU"/>
        </w:rPr>
        <w:t>зования Администрации Режевского г</w:t>
      </w:r>
      <w:r w:rsidRPr="00936AB2">
        <w:rPr>
          <w:rFonts w:ascii="Times New Roman" w:eastAsia="Times New Roman" w:hAnsi="Times New Roman" w:cs="Times New Roman"/>
          <w:sz w:val="28"/>
          <w:szCs w:val="20"/>
          <w:lang w:eastAsia="ru-RU"/>
        </w:rPr>
        <w:t>о</w:t>
      </w:r>
      <w:r w:rsidRPr="00936AB2">
        <w:rPr>
          <w:rFonts w:ascii="Times New Roman" w:eastAsia="Times New Roman" w:hAnsi="Times New Roman" w:cs="Times New Roman"/>
          <w:sz w:val="28"/>
          <w:szCs w:val="20"/>
          <w:lang w:eastAsia="ru-RU"/>
        </w:rPr>
        <w:t>родского округа</w:t>
      </w:r>
      <w:r>
        <w:rPr>
          <w:rFonts w:ascii="Times New Roman" w:eastAsia="Times New Roman" w:hAnsi="Times New Roman" w:cs="Times New Roman"/>
          <w:sz w:val="28"/>
          <w:szCs w:val="20"/>
          <w:lang w:eastAsia="ru-RU"/>
        </w:rPr>
        <w:t xml:space="preserve"> </w:t>
      </w:r>
      <w:r w:rsidRPr="00936AB2">
        <w:rPr>
          <w:rFonts w:ascii="Times New Roman" w:eastAsia="Times New Roman" w:hAnsi="Times New Roman" w:cs="Times New Roman"/>
          <w:sz w:val="28"/>
          <w:szCs w:val="20"/>
          <w:lang w:eastAsia="ru-RU"/>
        </w:rPr>
        <w:t xml:space="preserve">от  18.04.2022  № </w:t>
      </w:r>
      <w:r w:rsidRPr="00936AB2">
        <w:rPr>
          <w:rFonts w:ascii="Times New Roman" w:eastAsia="Times New Roman" w:hAnsi="Times New Roman" w:cs="Times New Roman"/>
          <w:sz w:val="28"/>
          <w:szCs w:val="28"/>
          <w:lang w:eastAsia="ru-RU"/>
        </w:rPr>
        <w:t>119/01-07 «Об</w:t>
      </w:r>
      <w:r>
        <w:rPr>
          <w:rFonts w:ascii="Times New Roman" w:eastAsia="Times New Roman" w:hAnsi="Times New Roman" w:cs="Times New Roman"/>
          <w:sz w:val="28"/>
          <w:szCs w:val="28"/>
          <w:lang w:eastAsia="ru-RU"/>
        </w:rPr>
        <w:t xml:space="preserve"> </w:t>
      </w:r>
      <w:r w:rsidRPr="00936AB2">
        <w:rPr>
          <w:rFonts w:ascii="Times New Roman" w:eastAsia="Times New Roman" w:hAnsi="Times New Roman" w:cs="Times New Roman"/>
          <w:sz w:val="28"/>
          <w:szCs w:val="28"/>
          <w:lang w:eastAsia="ru-RU"/>
        </w:rPr>
        <w:t>утверждении Положения о муниципальной системе оценки кач</w:t>
      </w:r>
      <w:r w:rsidRPr="00936AB2">
        <w:rPr>
          <w:rFonts w:ascii="Times New Roman" w:eastAsia="Times New Roman" w:hAnsi="Times New Roman" w:cs="Times New Roman"/>
          <w:sz w:val="28"/>
          <w:szCs w:val="28"/>
          <w:lang w:eastAsia="ru-RU"/>
        </w:rPr>
        <w:t>е</w:t>
      </w:r>
      <w:r w:rsidRPr="00936AB2">
        <w:rPr>
          <w:rFonts w:ascii="Times New Roman" w:eastAsia="Times New Roman" w:hAnsi="Times New Roman" w:cs="Times New Roman"/>
          <w:sz w:val="28"/>
          <w:szCs w:val="28"/>
          <w:lang w:eastAsia="ru-RU"/>
        </w:rPr>
        <w:t>ства образования Режевского городского округа»</w:t>
      </w:r>
    </w:p>
    <w:p w:rsidR="000E443C" w:rsidRPr="00A176D7" w:rsidRDefault="000E443C" w:rsidP="000E443C">
      <w:pPr>
        <w:spacing w:line="200" w:lineRule="exact"/>
        <w:rPr>
          <w:rFonts w:ascii="Times New Roman" w:hAnsi="Times New Roman" w:cs="Times New Roman"/>
          <w:sz w:val="28"/>
          <w:szCs w:val="28"/>
        </w:rPr>
      </w:pPr>
    </w:p>
    <w:p w:rsidR="000E443C" w:rsidRPr="00A176D7" w:rsidRDefault="000E443C" w:rsidP="000E443C">
      <w:pPr>
        <w:spacing w:line="200" w:lineRule="exact"/>
        <w:rPr>
          <w:rFonts w:ascii="Times New Roman" w:hAnsi="Times New Roman" w:cs="Times New Roman"/>
          <w:sz w:val="28"/>
          <w:szCs w:val="28"/>
        </w:rPr>
      </w:pPr>
    </w:p>
    <w:p w:rsidR="004F2B98" w:rsidRDefault="002F75F9" w:rsidP="004F2B98">
      <w:pPr>
        <w:pStyle w:val="1"/>
        <w:ind w:left="332"/>
        <w:rPr>
          <w:rFonts w:cs="Times New Roman"/>
          <w:b w:val="0"/>
          <w:lang w:val="ru-RU"/>
        </w:rPr>
      </w:pPr>
      <w:r>
        <w:rPr>
          <w:rFonts w:eastAsia="Calibri" w:cs="Times New Roman"/>
          <w:bCs w:val="0"/>
          <w:szCs w:val="22"/>
          <w:lang w:val="ru-RU"/>
        </w:rPr>
        <w:t>2.1</w:t>
      </w:r>
      <w:r w:rsidR="004F2B98" w:rsidRPr="004F2B98">
        <w:rPr>
          <w:rFonts w:eastAsia="Calibri" w:cs="Times New Roman"/>
          <w:bCs w:val="0"/>
          <w:szCs w:val="22"/>
          <w:lang w:val="ru-RU"/>
        </w:rPr>
        <w:t xml:space="preserve">. </w:t>
      </w:r>
      <w:r w:rsidRPr="002F75F9">
        <w:rPr>
          <w:rFonts w:eastAsia="Calibri" w:cs="Times New Roman"/>
          <w:bCs w:val="0"/>
          <w:szCs w:val="22"/>
          <w:lang w:val="ru-RU"/>
        </w:rPr>
        <w:t xml:space="preserve">Система </w:t>
      </w:r>
      <w:proofErr w:type="gramStart"/>
      <w:r w:rsidRPr="002F75F9">
        <w:rPr>
          <w:rFonts w:eastAsia="Calibri" w:cs="Times New Roman"/>
          <w:bCs w:val="0"/>
          <w:szCs w:val="22"/>
          <w:lang w:val="ru-RU"/>
        </w:rPr>
        <w:t>мониторинга эффективности  деятельности руководителей обр</w:t>
      </w:r>
      <w:r w:rsidRPr="002F75F9">
        <w:rPr>
          <w:rFonts w:eastAsia="Calibri" w:cs="Times New Roman"/>
          <w:bCs w:val="0"/>
          <w:szCs w:val="22"/>
          <w:lang w:val="ru-RU"/>
        </w:rPr>
        <w:t>а</w:t>
      </w:r>
      <w:r w:rsidRPr="002F75F9">
        <w:rPr>
          <w:rFonts w:eastAsia="Calibri" w:cs="Times New Roman"/>
          <w:bCs w:val="0"/>
          <w:szCs w:val="22"/>
          <w:lang w:val="ru-RU"/>
        </w:rPr>
        <w:t>зовательных организаций</w:t>
      </w:r>
      <w:proofErr w:type="gramEnd"/>
    </w:p>
    <w:p w:rsidR="004F2B98" w:rsidRDefault="004F2B98" w:rsidP="004F2B98">
      <w:pPr>
        <w:pStyle w:val="1"/>
        <w:ind w:left="332"/>
        <w:rPr>
          <w:rFonts w:cs="Times New Roman"/>
          <w:b w:val="0"/>
          <w:lang w:val="ru-RU"/>
        </w:rPr>
      </w:pPr>
    </w:p>
    <w:p w:rsidR="006A180C" w:rsidRDefault="006A180C" w:rsidP="009557D1">
      <w:pPr>
        <w:spacing w:before="0" w:line="318" w:lineRule="exact"/>
        <w:ind w:left="332"/>
        <w:jc w:val="center"/>
        <w:rPr>
          <w:rFonts w:ascii="Times New Roman" w:eastAsia="Times New Roman" w:hAnsi="Times New Roman" w:cs="Times New Roman"/>
          <w:bCs/>
          <w:sz w:val="28"/>
          <w:szCs w:val="28"/>
        </w:rPr>
      </w:pPr>
    </w:p>
    <w:p w:rsidR="000E443C" w:rsidRPr="00A176D7" w:rsidRDefault="000E443C" w:rsidP="000E443C">
      <w:pPr>
        <w:ind w:left="332"/>
        <w:jc w:val="center"/>
        <w:rPr>
          <w:rFonts w:ascii="Times New Roman" w:eastAsia="Times New Roman" w:hAnsi="Times New Roman" w:cs="Times New Roman"/>
          <w:sz w:val="28"/>
          <w:szCs w:val="28"/>
        </w:rPr>
      </w:pPr>
      <w:r w:rsidRPr="00A176D7">
        <w:rPr>
          <w:rFonts w:ascii="Times New Roman" w:eastAsia="Times New Roman" w:hAnsi="Times New Roman" w:cs="Times New Roman"/>
          <w:bCs/>
          <w:spacing w:val="-1"/>
          <w:sz w:val="28"/>
          <w:szCs w:val="28"/>
        </w:rPr>
        <w:t>Р</w:t>
      </w:r>
      <w:r w:rsidRPr="00A176D7">
        <w:rPr>
          <w:rFonts w:ascii="Times New Roman" w:eastAsia="Times New Roman" w:hAnsi="Times New Roman" w:cs="Times New Roman"/>
          <w:bCs/>
          <w:sz w:val="28"/>
          <w:szCs w:val="28"/>
        </w:rPr>
        <w:t>азд</w:t>
      </w:r>
      <w:r w:rsidRPr="00A176D7">
        <w:rPr>
          <w:rFonts w:ascii="Times New Roman" w:eastAsia="Times New Roman" w:hAnsi="Times New Roman" w:cs="Times New Roman"/>
          <w:bCs/>
          <w:spacing w:val="-1"/>
          <w:sz w:val="28"/>
          <w:szCs w:val="28"/>
        </w:rPr>
        <w:t>е</w:t>
      </w:r>
      <w:r w:rsidRPr="00A176D7">
        <w:rPr>
          <w:rFonts w:ascii="Times New Roman" w:eastAsia="Times New Roman" w:hAnsi="Times New Roman" w:cs="Times New Roman"/>
          <w:bCs/>
          <w:sz w:val="28"/>
          <w:szCs w:val="28"/>
        </w:rPr>
        <w:t xml:space="preserve">л 1. </w:t>
      </w:r>
      <w:r w:rsidRPr="00A176D7">
        <w:rPr>
          <w:rFonts w:ascii="Times New Roman" w:eastAsia="Times New Roman" w:hAnsi="Times New Roman" w:cs="Times New Roman"/>
          <w:bCs/>
          <w:spacing w:val="-1"/>
          <w:sz w:val="28"/>
          <w:szCs w:val="28"/>
        </w:rPr>
        <w:t>П</w:t>
      </w:r>
      <w:r w:rsidRPr="00A176D7">
        <w:rPr>
          <w:rFonts w:ascii="Times New Roman" w:eastAsia="Times New Roman" w:hAnsi="Times New Roman" w:cs="Times New Roman"/>
          <w:bCs/>
          <w:sz w:val="28"/>
          <w:szCs w:val="28"/>
        </w:rPr>
        <w:t>а</w:t>
      </w:r>
      <w:r w:rsidRPr="00A176D7">
        <w:rPr>
          <w:rFonts w:ascii="Times New Roman" w:eastAsia="Times New Roman" w:hAnsi="Times New Roman" w:cs="Times New Roman"/>
          <w:bCs/>
          <w:spacing w:val="-1"/>
          <w:sz w:val="28"/>
          <w:szCs w:val="28"/>
        </w:rPr>
        <w:t>сп</w:t>
      </w:r>
      <w:r w:rsidRPr="00A176D7">
        <w:rPr>
          <w:rFonts w:ascii="Times New Roman" w:eastAsia="Times New Roman" w:hAnsi="Times New Roman" w:cs="Times New Roman"/>
          <w:bCs/>
          <w:sz w:val="28"/>
          <w:szCs w:val="28"/>
        </w:rPr>
        <w:t xml:space="preserve">орт </w:t>
      </w:r>
    </w:p>
    <w:p w:rsidR="00F16E9D" w:rsidRPr="00A176D7" w:rsidRDefault="00F16E9D" w:rsidP="005517D0">
      <w:pPr>
        <w:rPr>
          <w:rFonts w:ascii="Times New Roman" w:hAnsi="Times New Roman" w:cs="Times New Roman"/>
          <w:sz w:val="28"/>
          <w:szCs w:val="28"/>
        </w:rPr>
      </w:pPr>
    </w:p>
    <w:tbl>
      <w:tblPr>
        <w:tblStyle w:val="a9"/>
        <w:tblW w:w="10173" w:type="dxa"/>
        <w:tblLayout w:type="fixed"/>
        <w:tblLook w:val="04A0" w:firstRow="1" w:lastRow="0" w:firstColumn="1" w:lastColumn="0" w:noHBand="0" w:noVBand="1"/>
      </w:tblPr>
      <w:tblGrid>
        <w:gridCol w:w="2376"/>
        <w:gridCol w:w="7797"/>
      </w:tblGrid>
      <w:tr w:rsidR="00F16E9D" w:rsidRPr="00A176D7" w:rsidTr="00465D36">
        <w:tc>
          <w:tcPr>
            <w:tcW w:w="2376" w:type="dxa"/>
          </w:tcPr>
          <w:p w:rsidR="00F16E9D" w:rsidRPr="00C30883" w:rsidRDefault="00F16E9D" w:rsidP="00A374C2">
            <w:pPr>
              <w:pStyle w:val="TableParagraph"/>
              <w:tabs>
                <w:tab w:val="left" w:pos="2165"/>
              </w:tabs>
              <w:spacing w:before="4" w:line="322" w:lineRule="exact"/>
              <w:rPr>
                <w:rFonts w:ascii="Times New Roman" w:eastAsia="Times New Roman" w:hAnsi="Times New Roman" w:cs="Times New Roman"/>
                <w:sz w:val="28"/>
                <w:szCs w:val="28"/>
                <w:lang w:val="ru-RU"/>
              </w:rPr>
            </w:pPr>
            <w:r w:rsidRPr="00C30883">
              <w:rPr>
                <w:rFonts w:ascii="Times New Roman" w:eastAsia="Times New Roman" w:hAnsi="Times New Roman" w:cs="Times New Roman"/>
                <w:sz w:val="28"/>
                <w:szCs w:val="28"/>
                <w:lang w:val="ru-RU"/>
              </w:rPr>
              <w:t>Основные</w:t>
            </w:r>
          </w:p>
          <w:p w:rsidR="00F16E9D" w:rsidRPr="00C30883" w:rsidRDefault="00F16E9D" w:rsidP="00A374C2">
            <w:pPr>
              <w:pStyle w:val="TableParagraph"/>
              <w:tabs>
                <w:tab w:val="left" w:pos="2165"/>
              </w:tabs>
              <w:spacing w:before="4" w:line="322" w:lineRule="exact"/>
              <w:rPr>
                <w:rFonts w:ascii="Times New Roman" w:eastAsia="Times New Roman" w:hAnsi="Times New Roman" w:cs="Times New Roman"/>
                <w:sz w:val="28"/>
                <w:szCs w:val="28"/>
                <w:lang w:val="ru-RU"/>
              </w:rPr>
            </w:pPr>
            <w:r w:rsidRPr="00C30883">
              <w:rPr>
                <w:rFonts w:ascii="Times New Roman" w:eastAsia="Times New Roman" w:hAnsi="Times New Roman" w:cs="Times New Roman"/>
                <w:sz w:val="28"/>
                <w:szCs w:val="28"/>
                <w:lang w:val="ru-RU"/>
              </w:rPr>
              <w:t>разработчики</w:t>
            </w:r>
          </w:p>
          <w:p w:rsidR="00F16E9D" w:rsidRPr="00C30883" w:rsidRDefault="00F16E9D" w:rsidP="00A374C2">
            <w:pPr>
              <w:pStyle w:val="TableParagraph"/>
              <w:tabs>
                <w:tab w:val="left" w:pos="2165"/>
              </w:tabs>
              <w:spacing w:before="4" w:line="322" w:lineRule="exact"/>
              <w:rPr>
                <w:rFonts w:ascii="Times New Roman" w:eastAsia="Times New Roman" w:hAnsi="Times New Roman" w:cs="Times New Roman"/>
                <w:sz w:val="28"/>
                <w:szCs w:val="28"/>
                <w:lang w:val="ru-RU"/>
              </w:rPr>
            </w:pPr>
          </w:p>
        </w:tc>
        <w:tc>
          <w:tcPr>
            <w:tcW w:w="7797" w:type="dxa"/>
          </w:tcPr>
          <w:p w:rsidR="00F16E9D" w:rsidRPr="00A176D7" w:rsidRDefault="00F16E9D" w:rsidP="00795447">
            <w:pPr>
              <w:pStyle w:val="TableParagraph"/>
              <w:spacing w:line="322" w:lineRule="exact"/>
              <w:jc w:val="both"/>
              <w:rPr>
                <w:rFonts w:ascii="Times New Roman" w:eastAsia="Times New Roman" w:hAnsi="Times New Roman" w:cs="Times New Roman"/>
                <w:sz w:val="28"/>
                <w:szCs w:val="28"/>
                <w:lang w:val="ru-RU"/>
              </w:rPr>
            </w:pPr>
            <w:r w:rsidRPr="00A176D7">
              <w:rPr>
                <w:rFonts w:ascii="Times New Roman" w:eastAsia="Times New Roman" w:hAnsi="Times New Roman" w:cs="Times New Roman"/>
                <w:spacing w:val="-1"/>
                <w:sz w:val="28"/>
                <w:szCs w:val="28"/>
                <w:lang w:val="ru-RU"/>
              </w:rPr>
              <w:t xml:space="preserve">Управление образования </w:t>
            </w:r>
            <w:r w:rsidR="002A0C2B">
              <w:rPr>
                <w:rFonts w:ascii="Times New Roman" w:eastAsia="Times New Roman" w:hAnsi="Times New Roman" w:cs="Times New Roman"/>
                <w:spacing w:val="-1"/>
                <w:sz w:val="28"/>
                <w:szCs w:val="28"/>
                <w:lang w:val="ru-RU"/>
              </w:rPr>
              <w:t>А</w:t>
            </w:r>
            <w:r w:rsidR="007A482D" w:rsidRPr="00A176D7">
              <w:rPr>
                <w:rFonts w:ascii="Times New Roman" w:eastAsia="Times New Roman" w:hAnsi="Times New Roman" w:cs="Times New Roman"/>
                <w:spacing w:val="-1"/>
                <w:sz w:val="28"/>
                <w:szCs w:val="28"/>
                <w:lang w:val="ru-RU"/>
              </w:rPr>
              <w:t>дминистрации</w:t>
            </w:r>
            <w:r w:rsidRPr="00A176D7">
              <w:rPr>
                <w:rFonts w:ascii="Times New Roman" w:eastAsia="Times New Roman" w:hAnsi="Times New Roman" w:cs="Times New Roman"/>
                <w:spacing w:val="-1"/>
                <w:sz w:val="28"/>
                <w:szCs w:val="28"/>
                <w:lang w:val="ru-RU"/>
              </w:rPr>
              <w:t xml:space="preserve"> Режевского </w:t>
            </w:r>
            <w:r w:rsidR="0034678A">
              <w:rPr>
                <w:rFonts w:ascii="Times New Roman" w:eastAsia="Times New Roman" w:hAnsi="Times New Roman" w:cs="Times New Roman"/>
                <w:spacing w:val="-1"/>
                <w:sz w:val="28"/>
                <w:szCs w:val="28"/>
                <w:lang w:val="ru-RU"/>
              </w:rPr>
              <w:t xml:space="preserve"> </w:t>
            </w:r>
            <w:r w:rsidRPr="00A176D7">
              <w:rPr>
                <w:rFonts w:ascii="Times New Roman" w:eastAsia="Times New Roman" w:hAnsi="Times New Roman" w:cs="Times New Roman"/>
                <w:spacing w:val="-1"/>
                <w:sz w:val="28"/>
                <w:szCs w:val="28"/>
                <w:lang w:val="ru-RU"/>
              </w:rPr>
              <w:t>горо</w:t>
            </w:r>
            <w:r w:rsidRPr="00A176D7">
              <w:rPr>
                <w:rFonts w:ascii="Times New Roman" w:eastAsia="Times New Roman" w:hAnsi="Times New Roman" w:cs="Times New Roman"/>
                <w:spacing w:val="-1"/>
                <w:sz w:val="28"/>
                <w:szCs w:val="28"/>
                <w:lang w:val="ru-RU"/>
              </w:rPr>
              <w:t>д</w:t>
            </w:r>
            <w:r w:rsidRPr="00A176D7">
              <w:rPr>
                <w:rFonts w:ascii="Times New Roman" w:eastAsia="Times New Roman" w:hAnsi="Times New Roman" w:cs="Times New Roman"/>
                <w:spacing w:val="-1"/>
                <w:sz w:val="28"/>
                <w:szCs w:val="28"/>
                <w:lang w:val="ru-RU"/>
              </w:rPr>
              <w:t>ского округа</w:t>
            </w:r>
            <w:r w:rsidR="0034678A">
              <w:rPr>
                <w:rFonts w:ascii="Times New Roman" w:eastAsia="Times New Roman" w:hAnsi="Times New Roman" w:cs="Times New Roman"/>
                <w:spacing w:val="-1"/>
                <w:sz w:val="28"/>
                <w:szCs w:val="28"/>
                <w:lang w:val="ru-RU"/>
              </w:rPr>
              <w:t xml:space="preserve"> (далее Управление образования)</w:t>
            </w:r>
            <w:r w:rsidRPr="00A176D7">
              <w:rPr>
                <w:rFonts w:ascii="Times New Roman" w:eastAsia="Times New Roman" w:hAnsi="Times New Roman" w:cs="Times New Roman"/>
                <w:spacing w:val="-1"/>
                <w:sz w:val="28"/>
                <w:szCs w:val="28"/>
                <w:lang w:val="ru-RU"/>
              </w:rPr>
              <w:t>,</w:t>
            </w:r>
            <w:r w:rsidR="0034678A">
              <w:rPr>
                <w:rFonts w:ascii="Times New Roman" w:eastAsia="Times New Roman" w:hAnsi="Times New Roman" w:cs="Times New Roman"/>
                <w:spacing w:val="-1"/>
                <w:sz w:val="28"/>
                <w:szCs w:val="28"/>
                <w:lang w:val="ru-RU"/>
              </w:rPr>
              <w:t xml:space="preserve"> Отдел метод</w:t>
            </w:r>
            <w:r w:rsidR="0034678A">
              <w:rPr>
                <w:rFonts w:ascii="Times New Roman" w:eastAsia="Times New Roman" w:hAnsi="Times New Roman" w:cs="Times New Roman"/>
                <w:spacing w:val="-1"/>
                <w:sz w:val="28"/>
                <w:szCs w:val="28"/>
                <w:lang w:val="ru-RU"/>
              </w:rPr>
              <w:t>и</w:t>
            </w:r>
            <w:r w:rsidR="0034678A">
              <w:rPr>
                <w:rFonts w:ascii="Times New Roman" w:eastAsia="Times New Roman" w:hAnsi="Times New Roman" w:cs="Times New Roman"/>
                <w:spacing w:val="-1"/>
                <w:sz w:val="28"/>
                <w:szCs w:val="28"/>
                <w:lang w:val="ru-RU"/>
              </w:rPr>
              <w:t>ческого сопровождения Муниципального казенного учрежд</w:t>
            </w:r>
            <w:r w:rsidR="0034678A">
              <w:rPr>
                <w:rFonts w:ascii="Times New Roman" w:eastAsia="Times New Roman" w:hAnsi="Times New Roman" w:cs="Times New Roman"/>
                <w:spacing w:val="-1"/>
                <w:sz w:val="28"/>
                <w:szCs w:val="28"/>
                <w:lang w:val="ru-RU"/>
              </w:rPr>
              <w:t>е</w:t>
            </w:r>
            <w:r w:rsidR="0034678A">
              <w:rPr>
                <w:rFonts w:ascii="Times New Roman" w:eastAsia="Times New Roman" w:hAnsi="Times New Roman" w:cs="Times New Roman"/>
                <w:spacing w:val="-1"/>
                <w:sz w:val="28"/>
                <w:szCs w:val="28"/>
                <w:lang w:val="ru-RU"/>
              </w:rPr>
              <w:t>ния «Центр сопровождения учреждений, подведомственных Управлению образования Администрации Режевского горо</w:t>
            </w:r>
            <w:r w:rsidR="0034678A">
              <w:rPr>
                <w:rFonts w:ascii="Times New Roman" w:eastAsia="Times New Roman" w:hAnsi="Times New Roman" w:cs="Times New Roman"/>
                <w:spacing w:val="-1"/>
                <w:sz w:val="28"/>
                <w:szCs w:val="28"/>
                <w:lang w:val="ru-RU"/>
              </w:rPr>
              <w:t>д</w:t>
            </w:r>
            <w:r w:rsidR="0034678A">
              <w:rPr>
                <w:rFonts w:ascii="Times New Roman" w:eastAsia="Times New Roman" w:hAnsi="Times New Roman" w:cs="Times New Roman"/>
                <w:spacing w:val="-1"/>
                <w:sz w:val="28"/>
                <w:szCs w:val="28"/>
                <w:lang w:val="ru-RU"/>
              </w:rPr>
              <w:t>ско</w:t>
            </w:r>
            <w:r w:rsidR="00795447">
              <w:rPr>
                <w:rFonts w:ascii="Times New Roman" w:eastAsia="Times New Roman" w:hAnsi="Times New Roman" w:cs="Times New Roman"/>
                <w:spacing w:val="-1"/>
                <w:sz w:val="28"/>
                <w:szCs w:val="28"/>
                <w:lang w:val="ru-RU"/>
              </w:rPr>
              <w:t>го округа (далее  ОМС МКУ ЦСУ)</w:t>
            </w:r>
          </w:p>
        </w:tc>
      </w:tr>
      <w:tr w:rsidR="00F16E9D" w:rsidRPr="00A176D7" w:rsidTr="00465D36">
        <w:tc>
          <w:tcPr>
            <w:tcW w:w="2376" w:type="dxa"/>
          </w:tcPr>
          <w:p w:rsidR="00B95ED4" w:rsidRPr="00C30883" w:rsidRDefault="00F16E9D" w:rsidP="00A374C2">
            <w:pPr>
              <w:pStyle w:val="TableParagraph"/>
              <w:spacing w:before="4" w:line="322" w:lineRule="exact"/>
              <w:rPr>
                <w:rFonts w:ascii="Times New Roman" w:eastAsia="Times New Roman" w:hAnsi="Times New Roman" w:cs="Times New Roman"/>
                <w:sz w:val="28"/>
                <w:szCs w:val="28"/>
                <w:lang w:val="ru-RU"/>
              </w:rPr>
            </w:pPr>
            <w:r w:rsidRPr="00C30883">
              <w:rPr>
                <w:rFonts w:ascii="Times New Roman" w:eastAsia="Times New Roman" w:hAnsi="Times New Roman" w:cs="Times New Roman"/>
                <w:sz w:val="28"/>
                <w:szCs w:val="28"/>
                <w:lang w:val="ru-RU"/>
              </w:rPr>
              <w:t xml:space="preserve">Основные </w:t>
            </w:r>
          </w:p>
          <w:p w:rsidR="00F16E9D" w:rsidRPr="00C30883" w:rsidRDefault="00F16E9D" w:rsidP="00A374C2">
            <w:pPr>
              <w:pStyle w:val="TableParagraph"/>
              <w:spacing w:before="4" w:line="322" w:lineRule="exact"/>
              <w:rPr>
                <w:rFonts w:ascii="Times New Roman" w:eastAsia="Times New Roman" w:hAnsi="Times New Roman" w:cs="Times New Roman"/>
                <w:sz w:val="28"/>
                <w:szCs w:val="28"/>
                <w:lang w:val="ru-RU"/>
              </w:rPr>
            </w:pPr>
            <w:r w:rsidRPr="00C30883">
              <w:rPr>
                <w:rFonts w:ascii="Times New Roman" w:eastAsia="Times New Roman" w:hAnsi="Times New Roman" w:cs="Times New Roman"/>
                <w:sz w:val="28"/>
                <w:szCs w:val="28"/>
                <w:lang w:val="ru-RU"/>
              </w:rPr>
              <w:t xml:space="preserve">исполнители </w:t>
            </w:r>
          </w:p>
          <w:p w:rsidR="00F16E9D" w:rsidRPr="00C30883" w:rsidRDefault="00F16E9D" w:rsidP="00A374C2">
            <w:pPr>
              <w:pStyle w:val="TableParagraph"/>
              <w:spacing w:before="4" w:line="322" w:lineRule="exact"/>
              <w:rPr>
                <w:rFonts w:ascii="Times New Roman" w:eastAsia="Times New Roman" w:hAnsi="Times New Roman" w:cs="Times New Roman"/>
                <w:sz w:val="28"/>
                <w:szCs w:val="28"/>
                <w:lang w:val="ru-RU"/>
              </w:rPr>
            </w:pPr>
          </w:p>
        </w:tc>
        <w:tc>
          <w:tcPr>
            <w:tcW w:w="7797" w:type="dxa"/>
          </w:tcPr>
          <w:p w:rsidR="00936AB2" w:rsidRPr="00A176D7" w:rsidRDefault="00DE20D2" w:rsidP="002F75F9">
            <w:pPr>
              <w:pStyle w:val="TableParagraph"/>
              <w:spacing w:line="322" w:lineRule="exact"/>
              <w:rPr>
                <w:rFonts w:ascii="Times New Roman" w:eastAsia="Times New Roman" w:hAnsi="Times New Roman" w:cs="Times New Roman"/>
                <w:sz w:val="28"/>
                <w:szCs w:val="28"/>
                <w:lang w:val="ru-RU"/>
              </w:rPr>
            </w:pPr>
            <w:r>
              <w:rPr>
                <w:rFonts w:ascii="Times New Roman" w:eastAsia="Times New Roman" w:hAnsi="Times New Roman" w:cs="Times New Roman"/>
                <w:spacing w:val="-1"/>
                <w:sz w:val="28"/>
                <w:szCs w:val="28"/>
                <w:lang w:val="ru-RU"/>
              </w:rPr>
              <w:t>Управление образования А</w:t>
            </w:r>
            <w:r w:rsidR="00F16E9D" w:rsidRPr="00A176D7">
              <w:rPr>
                <w:rFonts w:ascii="Times New Roman" w:eastAsia="Times New Roman" w:hAnsi="Times New Roman" w:cs="Times New Roman"/>
                <w:spacing w:val="-1"/>
                <w:sz w:val="28"/>
                <w:szCs w:val="28"/>
                <w:lang w:val="ru-RU"/>
              </w:rPr>
              <w:t>дминистрации Режевского горо</w:t>
            </w:r>
            <w:r w:rsidR="00F16E9D" w:rsidRPr="00A176D7">
              <w:rPr>
                <w:rFonts w:ascii="Times New Roman" w:eastAsia="Times New Roman" w:hAnsi="Times New Roman" w:cs="Times New Roman"/>
                <w:spacing w:val="-1"/>
                <w:sz w:val="28"/>
                <w:szCs w:val="28"/>
                <w:lang w:val="ru-RU"/>
              </w:rPr>
              <w:t>д</w:t>
            </w:r>
            <w:r w:rsidR="00F16E9D" w:rsidRPr="00A176D7">
              <w:rPr>
                <w:rFonts w:ascii="Times New Roman" w:eastAsia="Times New Roman" w:hAnsi="Times New Roman" w:cs="Times New Roman"/>
                <w:spacing w:val="-1"/>
                <w:sz w:val="28"/>
                <w:szCs w:val="28"/>
                <w:lang w:val="ru-RU"/>
              </w:rPr>
              <w:t xml:space="preserve">ского округа, </w:t>
            </w:r>
            <w:r w:rsidR="0034678A">
              <w:rPr>
                <w:rFonts w:ascii="Times New Roman" w:eastAsia="Times New Roman" w:hAnsi="Times New Roman" w:cs="Times New Roman"/>
                <w:spacing w:val="-1"/>
                <w:sz w:val="28"/>
                <w:szCs w:val="28"/>
                <w:lang w:val="ru-RU"/>
              </w:rPr>
              <w:t xml:space="preserve">МКУ ЦСУ, </w:t>
            </w:r>
            <w:r w:rsidR="002F75F9">
              <w:rPr>
                <w:rFonts w:ascii="Times New Roman" w:eastAsia="Times New Roman" w:hAnsi="Times New Roman" w:cs="Times New Roman"/>
                <w:spacing w:val="-1"/>
                <w:sz w:val="28"/>
                <w:szCs w:val="28"/>
                <w:lang w:val="ru-RU"/>
              </w:rPr>
              <w:t xml:space="preserve"> руководители  образовательных </w:t>
            </w:r>
            <w:r w:rsidR="001F5D40">
              <w:rPr>
                <w:rFonts w:ascii="Times New Roman" w:eastAsia="Times New Roman" w:hAnsi="Times New Roman" w:cs="Times New Roman"/>
                <w:spacing w:val="-1"/>
                <w:sz w:val="28"/>
                <w:szCs w:val="28"/>
                <w:lang w:val="ru-RU"/>
              </w:rPr>
              <w:t>о</w:t>
            </w:r>
            <w:r w:rsidR="001F5D40">
              <w:rPr>
                <w:rFonts w:ascii="Times New Roman" w:eastAsia="Times New Roman" w:hAnsi="Times New Roman" w:cs="Times New Roman"/>
                <w:spacing w:val="-1"/>
                <w:sz w:val="28"/>
                <w:szCs w:val="28"/>
                <w:lang w:val="ru-RU"/>
              </w:rPr>
              <w:t>р</w:t>
            </w:r>
            <w:r w:rsidR="001F5D40">
              <w:rPr>
                <w:rFonts w:ascii="Times New Roman" w:eastAsia="Times New Roman" w:hAnsi="Times New Roman" w:cs="Times New Roman"/>
                <w:spacing w:val="-1"/>
                <w:sz w:val="28"/>
                <w:szCs w:val="28"/>
                <w:lang w:val="ru-RU"/>
              </w:rPr>
              <w:t>ганиза</w:t>
            </w:r>
            <w:r w:rsidR="002F75F9">
              <w:rPr>
                <w:rFonts w:ascii="Times New Roman" w:eastAsia="Times New Roman" w:hAnsi="Times New Roman" w:cs="Times New Roman"/>
                <w:spacing w:val="-1"/>
                <w:sz w:val="28"/>
                <w:szCs w:val="28"/>
                <w:lang w:val="ru-RU"/>
              </w:rPr>
              <w:t xml:space="preserve">ций, </w:t>
            </w:r>
            <w:r w:rsidR="00F16E9D" w:rsidRPr="00A176D7">
              <w:rPr>
                <w:rFonts w:ascii="Times New Roman" w:eastAsia="Times New Roman" w:hAnsi="Times New Roman" w:cs="Times New Roman"/>
                <w:spacing w:val="-1"/>
                <w:sz w:val="28"/>
                <w:szCs w:val="28"/>
                <w:lang w:val="ru-RU"/>
              </w:rPr>
              <w:t xml:space="preserve">Совет по образованию </w:t>
            </w:r>
            <w:r w:rsidR="00CE758A">
              <w:rPr>
                <w:rFonts w:ascii="Times New Roman" w:eastAsia="Times New Roman" w:hAnsi="Times New Roman" w:cs="Times New Roman"/>
                <w:spacing w:val="-1"/>
                <w:sz w:val="28"/>
                <w:szCs w:val="28"/>
                <w:lang w:val="ru-RU"/>
              </w:rPr>
              <w:t xml:space="preserve">Управления образования Администрации </w:t>
            </w:r>
            <w:r w:rsidR="00F16E9D" w:rsidRPr="00A176D7">
              <w:rPr>
                <w:rFonts w:ascii="Times New Roman" w:eastAsia="Times New Roman" w:hAnsi="Times New Roman" w:cs="Times New Roman"/>
                <w:spacing w:val="-1"/>
                <w:sz w:val="28"/>
                <w:szCs w:val="28"/>
                <w:lang w:val="ru-RU"/>
              </w:rPr>
              <w:t>Режевского городского округа</w:t>
            </w:r>
          </w:p>
        </w:tc>
      </w:tr>
      <w:tr w:rsidR="00F16E9D" w:rsidRPr="00A176D7" w:rsidTr="00465D36">
        <w:tc>
          <w:tcPr>
            <w:tcW w:w="2376" w:type="dxa"/>
          </w:tcPr>
          <w:p w:rsidR="001F5D40" w:rsidRPr="00C30883" w:rsidRDefault="00F16E9D" w:rsidP="00A374C2">
            <w:pPr>
              <w:pStyle w:val="TableParagraph"/>
              <w:spacing w:line="321" w:lineRule="exact"/>
              <w:rPr>
                <w:rFonts w:ascii="Times New Roman" w:eastAsia="Times New Roman" w:hAnsi="Times New Roman" w:cs="Times New Roman"/>
                <w:bCs/>
                <w:sz w:val="28"/>
                <w:szCs w:val="28"/>
                <w:lang w:val="ru-RU"/>
              </w:rPr>
            </w:pPr>
            <w:proofErr w:type="spellStart"/>
            <w:r w:rsidRPr="00C30883">
              <w:rPr>
                <w:rFonts w:ascii="Times New Roman" w:eastAsia="Times New Roman" w:hAnsi="Times New Roman" w:cs="Times New Roman"/>
                <w:bCs/>
                <w:sz w:val="28"/>
                <w:szCs w:val="28"/>
              </w:rPr>
              <w:t>Цел</w:t>
            </w:r>
            <w:proofErr w:type="spellEnd"/>
            <w:r w:rsidR="001F5D40" w:rsidRPr="00C30883">
              <w:rPr>
                <w:rFonts w:ascii="Times New Roman" w:eastAsia="Times New Roman" w:hAnsi="Times New Roman" w:cs="Times New Roman"/>
                <w:bCs/>
                <w:sz w:val="28"/>
                <w:szCs w:val="28"/>
                <w:lang w:val="ru-RU"/>
              </w:rPr>
              <w:t xml:space="preserve">и </w:t>
            </w:r>
          </w:p>
          <w:p w:rsidR="001F5D40" w:rsidRPr="00C30883" w:rsidRDefault="001F5D40" w:rsidP="00A374C2">
            <w:pPr>
              <w:pStyle w:val="TableParagraph"/>
              <w:spacing w:line="321" w:lineRule="exact"/>
              <w:rPr>
                <w:rFonts w:ascii="Times New Roman" w:eastAsia="Times New Roman" w:hAnsi="Times New Roman" w:cs="Times New Roman"/>
                <w:bCs/>
                <w:sz w:val="28"/>
                <w:szCs w:val="28"/>
                <w:lang w:val="ru-RU"/>
              </w:rPr>
            </w:pPr>
            <w:r w:rsidRPr="00C30883">
              <w:rPr>
                <w:rFonts w:ascii="Times New Roman" w:eastAsia="Times New Roman" w:hAnsi="Times New Roman" w:cs="Times New Roman"/>
                <w:bCs/>
                <w:sz w:val="28"/>
                <w:szCs w:val="28"/>
                <w:lang w:val="ru-RU"/>
              </w:rPr>
              <w:t xml:space="preserve">и </w:t>
            </w:r>
          </w:p>
          <w:p w:rsidR="00B95ED4" w:rsidRPr="00C30883" w:rsidRDefault="001F5D40" w:rsidP="00A374C2">
            <w:pPr>
              <w:pStyle w:val="TableParagraph"/>
              <w:spacing w:line="321" w:lineRule="exact"/>
              <w:rPr>
                <w:rFonts w:ascii="Times New Roman" w:eastAsia="Times New Roman" w:hAnsi="Times New Roman" w:cs="Times New Roman"/>
                <w:bCs/>
                <w:sz w:val="28"/>
                <w:szCs w:val="28"/>
                <w:lang w:val="ru-RU"/>
              </w:rPr>
            </w:pPr>
            <w:r w:rsidRPr="00C30883">
              <w:rPr>
                <w:rFonts w:ascii="Times New Roman" w:eastAsia="Times New Roman" w:hAnsi="Times New Roman" w:cs="Times New Roman"/>
                <w:bCs/>
                <w:sz w:val="28"/>
                <w:szCs w:val="28"/>
                <w:lang w:val="ru-RU"/>
              </w:rPr>
              <w:t xml:space="preserve">Задачи </w:t>
            </w:r>
            <w:r w:rsidR="00F16E9D" w:rsidRPr="00C30883">
              <w:rPr>
                <w:rFonts w:ascii="Times New Roman" w:eastAsia="Times New Roman" w:hAnsi="Times New Roman" w:cs="Times New Roman"/>
                <w:bCs/>
                <w:sz w:val="28"/>
                <w:szCs w:val="28"/>
                <w:lang w:val="ru-RU"/>
              </w:rPr>
              <w:t xml:space="preserve"> </w:t>
            </w:r>
          </w:p>
          <w:p w:rsidR="00F16E9D" w:rsidRPr="00C30883" w:rsidRDefault="00F16E9D" w:rsidP="00A374C2">
            <w:pPr>
              <w:pStyle w:val="TableParagraph"/>
              <w:spacing w:line="321" w:lineRule="exact"/>
              <w:rPr>
                <w:rFonts w:ascii="Times New Roman" w:eastAsia="Times New Roman" w:hAnsi="Times New Roman" w:cs="Times New Roman"/>
                <w:sz w:val="28"/>
                <w:szCs w:val="28"/>
              </w:rPr>
            </w:pPr>
          </w:p>
        </w:tc>
        <w:tc>
          <w:tcPr>
            <w:tcW w:w="7797" w:type="dxa"/>
          </w:tcPr>
          <w:p w:rsidR="001F5D40" w:rsidRPr="001F5D40" w:rsidRDefault="001F5D40" w:rsidP="001F5D40">
            <w:pPr>
              <w:widowControl w:val="0"/>
              <w:autoSpaceDE w:val="0"/>
              <w:autoSpaceDN w:val="0"/>
              <w:adjustRightInd w:val="0"/>
              <w:rPr>
                <w:rFonts w:ascii="Times New Roman" w:eastAsia="Times New Roman" w:hAnsi="Times New Roman" w:cs="Times New Roman"/>
                <w:b/>
                <w:i/>
                <w:sz w:val="28"/>
                <w:szCs w:val="28"/>
                <w:lang w:eastAsia="ru-RU"/>
              </w:rPr>
            </w:pPr>
            <w:r w:rsidRPr="001F5D40">
              <w:rPr>
                <w:rFonts w:ascii="Times New Roman" w:eastAsia="Times New Roman" w:hAnsi="Times New Roman" w:cs="Times New Roman"/>
                <w:b/>
                <w:sz w:val="28"/>
                <w:szCs w:val="28"/>
                <w:lang w:eastAsia="ru-RU"/>
              </w:rPr>
              <w:t>Цель 1.</w:t>
            </w:r>
            <w:r w:rsidRPr="001F5D40">
              <w:rPr>
                <w:rFonts w:ascii="Times New Roman" w:eastAsia="Times New Roman" w:hAnsi="Times New Roman" w:cs="Times New Roman"/>
                <w:sz w:val="28"/>
                <w:szCs w:val="28"/>
                <w:lang w:eastAsia="ru-RU"/>
              </w:rPr>
              <w:t xml:space="preserve"> </w:t>
            </w:r>
            <w:r w:rsidRPr="001F5D40">
              <w:rPr>
                <w:rFonts w:ascii="Times New Roman" w:eastAsia="Times New Roman" w:hAnsi="Times New Roman" w:cs="Times New Roman"/>
                <w:b/>
                <w:i/>
                <w:sz w:val="28"/>
                <w:szCs w:val="28"/>
                <w:lang w:eastAsia="ru-RU"/>
              </w:rPr>
              <w:t xml:space="preserve">Создание условий для </w:t>
            </w:r>
            <w:r w:rsidR="002F75F9">
              <w:rPr>
                <w:rFonts w:ascii="Times New Roman" w:eastAsia="Times New Roman" w:hAnsi="Times New Roman" w:cs="Times New Roman"/>
                <w:b/>
                <w:i/>
                <w:sz w:val="28"/>
                <w:szCs w:val="28"/>
                <w:lang w:eastAsia="ru-RU"/>
              </w:rPr>
              <w:t>повышения</w:t>
            </w:r>
            <w:r w:rsidR="002F75F9" w:rsidRPr="002F75F9">
              <w:rPr>
                <w:rFonts w:ascii="Times New Roman" w:eastAsia="Times New Roman" w:hAnsi="Times New Roman" w:cs="Times New Roman"/>
                <w:b/>
                <w:i/>
                <w:sz w:val="28"/>
                <w:szCs w:val="28"/>
                <w:lang w:eastAsia="ru-RU"/>
              </w:rPr>
              <w:t xml:space="preserve"> качества упра</w:t>
            </w:r>
            <w:r w:rsidR="002F75F9" w:rsidRPr="002F75F9">
              <w:rPr>
                <w:rFonts w:ascii="Times New Roman" w:eastAsia="Times New Roman" w:hAnsi="Times New Roman" w:cs="Times New Roman"/>
                <w:b/>
                <w:i/>
                <w:sz w:val="28"/>
                <w:szCs w:val="28"/>
                <w:lang w:eastAsia="ru-RU"/>
              </w:rPr>
              <w:t>в</w:t>
            </w:r>
            <w:r w:rsidR="002F75F9" w:rsidRPr="002F75F9">
              <w:rPr>
                <w:rFonts w:ascii="Times New Roman" w:eastAsia="Times New Roman" w:hAnsi="Times New Roman" w:cs="Times New Roman"/>
                <w:b/>
                <w:i/>
                <w:sz w:val="28"/>
                <w:szCs w:val="28"/>
                <w:lang w:eastAsia="ru-RU"/>
              </w:rPr>
              <w:t>ленческой деятельности руководителей образовательных организаций</w:t>
            </w:r>
            <w:r w:rsidR="002F75F9">
              <w:rPr>
                <w:rFonts w:ascii="Times New Roman" w:eastAsia="Times New Roman" w:hAnsi="Times New Roman" w:cs="Times New Roman"/>
                <w:b/>
                <w:i/>
                <w:sz w:val="28"/>
                <w:szCs w:val="28"/>
                <w:lang w:eastAsia="ru-RU"/>
              </w:rPr>
              <w:t xml:space="preserve"> Режевского городского округа</w:t>
            </w:r>
          </w:p>
          <w:p w:rsidR="001F5D40" w:rsidRPr="001F5D40" w:rsidRDefault="001F5D40" w:rsidP="001F5D40">
            <w:pPr>
              <w:widowControl w:val="0"/>
              <w:tabs>
                <w:tab w:val="left" w:pos="821"/>
              </w:tabs>
              <w:spacing w:line="318" w:lineRule="exact"/>
              <w:rPr>
                <w:rFonts w:ascii="Times New Roman" w:eastAsia="Times New Roman" w:hAnsi="Times New Roman" w:cs="Times New Roman"/>
                <w:spacing w:val="-1"/>
                <w:sz w:val="28"/>
                <w:szCs w:val="28"/>
              </w:rPr>
            </w:pPr>
            <w:r w:rsidRPr="001F5D40">
              <w:rPr>
                <w:rFonts w:ascii="Times New Roman" w:eastAsia="Times New Roman" w:hAnsi="Times New Roman" w:cs="Times New Roman"/>
                <w:sz w:val="28"/>
                <w:szCs w:val="28"/>
                <w:lang w:eastAsia="ru-RU"/>
              </w:rPr>
              <w:t xml:space="preserve">Задача 1. </w:t>
            </w:r>
            <w:r w:rsidR="002F75F9">
              <w:rPr>
                <w:rFonts w:ascii="Times New Roman" w:eastAsia="Times New Roman" w:hAnsi="Times New Roman" w:cs="Times New Roman"/>
                <w:spacing w:val="-1"/>
                <w:sz w:val="28"/>
                <w:szCs w:val="28"/>
              </w:rPr>
              <w:t>С</w:t>
            </w:r>
            <w:r w:rsidR="002F75F9" w:rsidRPr="002F75F9">
              <w:rPr>
                <w:rFonts w:ascii="Times New Roman" w:eastAsia="Times New Roman" w:hAnsi="Times New Roman" w:cs="Times New Roman"/>
                <w:spacing w:val="-1"/>
                <w:sz w:val="28"/>
                <w:szCs w:val="28"/>
              </w:rPr>
              <w:t>озданию условий для достижения результата</w:t>
            </w:r>
            <w:r w:rsidR="002F75F9">
              <w:rPr>
                <w:rFonts w:ascii="Times New Roman" w:eastAsia="Times New Roman" w:hAnsi="Times New Roman" w:cs="Times New Roman"/>
                <w:spacing w:val="-1"/>
                <w:sz w:val="28"/>
                <w:szCs w:val="28"/>
              </w:rPr>
              <w:t xml:space="preserve"> ст</w:t>
            </w:r>
            <w:r w:rsidR="002F75F9">
              <w:rPr>
                <w:rFonts w:ascii="Times New Roman" w:eastAsia="Times New Roman" w:hAnsi="Times New Roman" w:cs="Times New Roman"/>
                <w:spacing w:val="-1"/>
                <w:sz w:val="28"/>
                <w:szCs w:val="28"/>
              </w:rPr>
              <w:t>а</w:t>
            </w:r>
            <w:r w:rsidR="002F75F9">
              <w:rPr>
                <w:rFonts w:ascii="Times New Roman" w:eastAsia="Times New Roman" w:hAnsi="Times New Roman" w:cs="Times New Roman"/>
                <w:spacing w:val="-1"/>
                <w:sz w:val="28"/>
                <w:szCs w:val="28"/>
              </w:rPr>
              <w:t>бильного функционирования и   системного повышения кач</w:t>
            </w:r>
            <w:r w:rsidR="002F75F9">
              <w:rPr>
                <w:rFonts w:ascii="Times New Roman" w:eastAsia="Times New Roman" w:hAnsi="Times New Roman" w:cs="Times New Roman"/>
                <w:spacing w:val="-1"/>
                <w:sz w:val="28"/>
                <w:szCs w:val="28"/>
              </w:rPr>
              <w:t>е</w:t>
            </w:r>
            <w:r w:rsidR="002F75F9">
              <w:rPr>
                <w:rFonts w:ascii="Times New Roman" w:eastAsia="Times New Roman" w:hAnsi="Times New Roman" w:cs="Times New Roman"/>
                <w:spacing w:val="-1"/>
                <w:sz w:val="28"/>
                <w:szCs w:val="28"/>
              </w:rPr>
              <w:t>ства образования в ОУ</w:t>
            </w:r>
          </w:p>
          <w:p w:rsidR="001F5D40" w:rsidRPr="001F5D40" w:rsidRDefault="001F5D40" w:rsidP="001F5D40">
            <w:pPr>
              <w:widowControl w:val="0"/>
              <w:tabs>
                <w:tab w:val="left" w:pos="821"/>
              </w:tabs>
              <w:spacing w:line="318" w:lineRule="exact"/>
              <w:rPr>
                <w:rFonts w:ascii="Times New Roman" w:eastAsia="Times New Roman" w:hAnsi="Times New Roman" w:cs="Times New Roman"/>
                <w:spacing w:val="-1"/>
                <w:sz w:val="28"/>
                <w:szCs w:val="28"/>
              </w:rPr>
            </w:pPr>
            <w:r w:rsidRPr="001F5D40">
              <w:rPr>
                <w:rFonts w:ascii="Times New Roman" w:eastAsia="Times New Roman" w:hAnsi="Times New Roman" w:cs="Times New Roman"/>
                <w:sz w:val="28"/>
                <w:szCs w:val="28"/>
                <w:lang w:eastAsia="ru-RU"/>
              </w:rPr>
              <w:t xml:space="preserve">Задача 2.  </w:t>
            </w:r>
            <w:r w:rsidR="002F75F9">
              <w:rPr>
                <w:rFonts w:ascii="Times New Roman" w:eastAsia="Times New Roman" w:hAnsi="Times New Roman" w:cs="Times New Roman"/>
                <w:spacing w:val="-1"/>
                <w:sz w:val="28"/>
                <w:szCs w:val="28"/>
              </w:rPr>
              <w:t>Обеспечение</w:t>
            </w:r>
            <w:r w:rsidRPr="001F5D40">
              <w:rPr>
                <w:rFonts w:ascii="Times New Roman" w:eastAsia="Times New Roman" w:hAnsi="Times New Roman" w:cs="Times New Roman"/>
                <w:spacing w:val="-1"/>
                <w:sz w:val="28"/>
                <w:szCs w:val="28"/>
              </w:rPr>
              <w:t xml:space="preserve"> </w:t>
            </w:r>
            <w:r w:rsidR="002F75F9" w:rsidRPr="002F75F9">
              <w:rPr>
                <w:rFonts w:ascii="Times New Roman" w:eastAsia="Times New Roman" w:hAnsi="Times New Roman" w:cs="Times New Roman"/>
                <w:spacing w:val="-1"/>
                <w:sz w:val="28"/>
                <w:szCs w:val="28"/>
              </w:rPr>
              <w:t>достижения учебных и воспитательных результатов</w:t>
            </w:r>
            <w:r w:rsidRPr="001F5D40">
              <w:rPr>
                <w:rFonts w:ascii="Times New Roman" w:eastAsia="Times New Roman" w:hAnsi="Times New Roman" w:cs="Times New Roman"/>
                <w:spacing w:val="-1"/>
                <w:sz w:val="28"/>
                <w:szCs w:val="28"/>
              </w:rPr>
              <w:t>.</w:t>
            </w:r>
          </w:p>
          <w:p w:rsidR="001F5D40" w:rsidRPr="001F5D40" w:rsidRDefault="001F5D40" w:rsidP="001F5D40">
            <w:pPr>
              <w:widowControl w:val="0"/>
              <w:tabs>
                <w:tab w:val="left" w:pos="821"/>
              </w:tabs>
              <w:spacing w:line="318" w:lineRule="exact"/>
              <w:rPr>
                <w:rFonts w:ascii="Times New Roman" w:eastAsia="Times New Roman" w:hAnsi="Times New Roman" w:cs="Times New Roman"/>
                <w:spacing w:val="-1"/>
                <w:sz w:val="28"/>
                <w:szCs w:val="28"/>
              </w:rPr>
            </w:pPr>
            <w:r w:rsidRPr="001F5D40">
              <w:rPr>
                <w:rFonts w:ascii="Times New Roman" w:eastAsia="Times New Roman" w:hAnsi="Times New Roman" w:cs="Times New Roman"/>
                <w:sz w:val="28"/>
                <w:szCs w:val="28"/>
                <w:lang w:eastAsia="ru-RU"/>
              </w:rPr>
              <w:t xml:space="preserve">Задача 3. </w:t>
            </w:r>
            <w:r w:rsidRPr="001F5D40">
              <w:rPr>
                <w:rFonts w:ascii="Times New Roman" w:eastAsia="Times New Roman" w:hAnsi="Times New Roman" w:cs="Times New Roman"/>
                <w:spacing w:val="-1"/>
                <w:sz w:val="28"/>
                <w:szCs w:val="28"/>
              </w:rPr>
              <w:t xml:space="preserve">Выстроить горизонтальное </w:t>
            </w:r>
            <w:r w:rsidR="001435BF">
              <w:rPr>
                <w:rFonts w:ascii="Times New Roman" w:eastAsia="Times New Roman" w:hAnsi="Times New Roman" w:cs="Times New Roman"/>
                <w:spacing w:val="-1"/>
                <w:sz w:val="28"/>
                <w:szCs w:val="28"/>
              </w:rPr>
              <w:t xml:space="preserve"> взаимодействие руков</w:t>
            </w:r>
            <w:r w:rsidR="001435BF">
              <w:rPr>
                <w:rFonts w:ascii="Times New Roman" w:eastAsia="Times New Roman" w:hAnsi="Times New Roman" w:cs="Times New Roman"/>
                <w:spacing w:val="-1"/>
                <w:sz w:val="28"/>
                <w:szCs w:val="28"/>
              </w:rPr>
              <w:t>о</w:t>
            </w:r>
            <w:r w:rsidR="001435BF">
              <w:rPr>
                <w:rFonts w:ascii="Times New Roman" w:eastAsia="Times New Roman" w:hAnsi="Times New Roman" w:cs="Times New Roman"/>
                <w:spacing w:val="-1"/>
                <w:sz w:val="28"/>
                <w:szCs w:val="28"/>
              </w:rPr>
              <w:t xml:space="preserve">дителей  образовательных учреждений </w:t>
            </w:r>
            <w:r w:rsidRPr="001F5D40">
              <w:rPr>
                <w:rFonts w:ascii="Times New Roman" w:eastAsia="Times New Roman" w:hAnsi="Times New Roman" w:cs="Times New Roman"/>
                <w:spacing w:val="-1"/>
                <w:sz w:val="28"/>
                <w:szCs w:val="28"/>
              </w:rPr>
              <w:t>школ, в том числе, в рамках муниципальной модели наставничества.</w:t>
            </w:r>
          </w:p>
          <w:p w:rsidR="001F5D40" w:rsidRPr="001F5D40" w:rsidRDefault="001F5D40" w:rsidP="001F5D40">
            <w:pPr>
              <w:widowControl w:val="0"/>
              <w:autoSpaceDE w:val="0"/>
              <w:autoSpaceDN w:val="0"/>
              <w:adjustRightInd w:val="0"/>
              <w:rPr>
                <w:rFonts w:ascii="Times New Roman" w:eastAsia="Times New Roman" w:hAnsi="Times New Roman" w:cs="Times New Roman"/>
                <w:sz w:val="28"/>
                <w:szCs w:val="28"/>
                <w:lang w:eastAsia="ru-RU"/>
              </w:rPr>
            </w:pPr>
            <w:r w:rsidRPr="001F5D40">
              <w:rPr>
                <w:rFonts w:ascii="Times New Roman" w:eastAsia="Times New Roman" w:hAnsi="Times New Roman" w:cs="Times New Roman"/>
                <w:b/>
                <w:sz w:val="28"/>
                <w:szCs w:val="28"/>
                <w:lang w:eastAsia="ru-RU"/>
              </w:rPr>
              <w:t>Цель 2.</w:t>
            </w:r>
            <w:r w:rsidRPr="001F5D40">
              <w:rPr>
                <w:rFonts w:ascii="Times New Roman" w:eastAsia="Times New Roman" w:hAnsi="Times New Roman" w:cs="Times New Roman"/>
                <w:sz w:val="28"/>
                <w:szCs w:val="28"/>
                <w:lang w:eastAsia="ru-RU"/>
              </w:rPr>
              <w:t xml:space="preserve">  </w:t>
            </w:r>
            <w:r w:rsidRPr="001F5D40">
              <w:rPr>
                <w:rFonts w:ascii="Times New Roman" w:eastAsia="Times New Roman" w:hAnsi="Times New Roman" w:cs="Times New Roman"/>
                <w:b/>
                <w:i/>
                <w:sz w:val="28"/>
                <w:szCs w:val="28"/>
                <w:lang w:eastAsia="ru-RU"/>
              </w:rPr>
              <w:t>Повышение эффективности управления кач</w:t>
            </w:r>
            <w:r w:rsidRPr="001F5D40">
              <w:rPr>
                <w:rFonts w:ascii="Times New Roman" w:eastAsia="Times New Roman" w:hAnsi="Times New Roman" w:cs="Times New Roman"/>
                <w:b/>
                <w:i/>
                <w:sz w:val="28"/>
                <w:szCs w:val="28"/>
                <w:lang w:eastAsia="ru-RU"/>
              </w:rPr>
              <w:t>е</w:t>
            </w:r>
            <w:r w:rsidRPr="001F5D40">
              <w:rPr>
                <w:rFonts w:ascii="Times New Roman" w:eastAsia="Times New Roman" w:hAnsi="Times New Roman" w:cs="Times New Roman"/>
                <w:b/>
                <w:i/>
                <w:sz w:val="28"/>
                <w:szCs w:val="28"/>
                <w:lang w:eastAsia="ru-RU"/>
              </w:rPr>
              <w:t>ством образования путем использования единых механи</w:t>
            </w:r>
            <w:r w:rsidRPr="001F5D40">
              <w:rPr>
                <w:rFonts w:ascii="Times New Roman" w:eastAsia="Times New Roman" w:hAnsi="Times New Roman" w:cs="Times New Roman"/>
                <w:b/>
                <w:i/>
                <w:sz w:val="28"/>
                <w:szCs w:val="28"/>
                <w:lang w:eastAsia="ru-RU"/>
              </w:rPr>
              <w:t>з</w:t>
            </w:r>
            <w:r w:rsidRPr="001F5D40">
              <w:rPr>
                <w:rFonts w:ascii="Times New Roman" w:eastAsia="Times New Roman" w:hAnsi="Times New Roman" w:cs="Times New Roman"/>
                <w:b/>
                <w:i/>
                <w:sz w:val="28"/>
                <w:szCs w:val="28"/>
                <w:lang w:eastAsia="ru-RU"/>
              </w:rPr>
              <w:t>мов и единых подходов мониторинга на разных уровнях управления образованием</w:t>
            </w:r>
            <w:r w:rsidRPr="001F5D40">
              <w:rPr>
                <w:rFonts w:ascii="Times New Roman" w:eastAsia="Times New Roman" w:hAnsi="Times New Roman" w:cs="Times New Roman"/>
                <w:sz w:val="28"/>
                <w:szCs w:val="28"/>
                <w:lang w:eastAsia="ru-RU"/>
              </w:rPr>
              <w:t>.</w:t>
            </w:r>
          </w:p>
          <w:p w:rsidR="001F5D40" w:rsidRPr="001F5D40" w:rsidRDefault="001F5D40" w:rsidP="001F5D40">
            <w:pPr>
              <w:widowControl w:val="0"/>
              <w:autoSpaceDE w:val="0"/>
              <w:autoSpaceDN w:val="0"/>
              <w:adjustRightInd w:val="0"/>
              <w:rPr>
                <w:rFonts w:ascii="Times New Roman" w:eastAsia="Times New Roman" w:hAnsi="Times New Roman" w:cs="Times New Roman"/>
                <w:sz w:val="28"/>
                <w:szCs w:val="28"/>
                <w:lang w:eastAsia="ru-RU"/>
              </w:rPr>
            </w:pPr>
            <w:r w:rsidRPr="001F5D40">
              <w:rPr>
                <w:rFonts w:ascii="Times New Roman" w:eastAsia="Times New Roman" w:hAnsi="Times New Roman" w:cs="Times New Roman"/>
                <w:sz w:val="28"/>
                <w:szCs w:val="28"/>
                <w:lang w:eastAsia="ru-RU"/>
              </w:rPr>
              <w:t>Задача 1. Осуществить сбор, обработку и анализ интегрир</w:t>
            </w:r>
            <w:r w:rsidRPr="001F5D40">
              <w:rPr>
                <w:rFonts w:ascii="Times New Roman" w:eastAsia="Times New Roman" w:hAnsi="Times New Roman" w:cs="Times New Roman"/>
                <w:sz w:val="28"/>
                <w:szCs w:val="28"/>
                <w:lang w:eastAsia="ru-RU"/>
              </w:rPr>
              <w:t>о</w:t>
            </w:r>
            <w:r w:rsidRPr="001F5D40">
              <w:rPr>
                <w:rFonts w:ascii="Times New Roman" w:eastAsia="Times New Roman" w:hAnsi="Times New Roman" w:cs="Times New Roman"/>
                <w:sz w:val="28"/>
                <w:szCs w:val="28"/>
                <w:lang w:eastAsia="ru-RU"/>
              </w:rPr>
              <w:t>ванных результатов внутренней оценки качества образования в общеобразовательных организациях муниципалитета;</w:t>
            </w:r>
          </w:p>
          <w:p w:rsidR="001F5D40" w:rsidRPr="001F5D40" w:rsidRDefault="001F5D40" w:rsidP="001F5D40">
            <w:pPr>
              <w:widowControl w:val="0"/>
              <w:autoSpaceDE w:val="0"/>
              <w:autoSpaceDN w:val="0"/>
              <w:adjustRightInd w:val="0"/>
              <w:rPr>
                <w:rFonts w:ascii="Times New Roman" w:eastAsia="Times New Roman" w:hAnsi="Times New Roman" w:cs="Times New Roman"/>
                <w:sz w:val="28"/>
                <w:szCs w:val="28"/>
                <w:lang w:eastAsia="ru-RU"/>
              </w:rPr>
            </w:pPr>
            <w:r w:rsidRPr="001F5D40">
              <w:rPr>
                <w:rFonts w:ascii="Times New Roman" w:eastAsia="Times New Roman" w:hAnsi="Times New Roman" w:cs="Times New Roman"/>
                <w:sz w:val="28"/>
                <w:szCs w:val="28"/>
                <w:lang w:eastAsia="ru-RU"/>
              </w:rPr>
              <w:lastRenderedPageBreak/>
              <w:t>Задача 2. Выявить проблемные зоны в управлении качеством образования для последующей организации деятельности по их совершенствованию;</w:t>
            </w:r>
          </w:p>
          <w:p w:rsidR="001F5D40" w:rsidRPr="001F5D40" w:rsidRDefault="001F5D40" w:rsidP="001F5D40">
            <w:pPr>
              <w:widowControl w:val="0"/>
              <w:autoSpaceDE w:val="0"/>
              <w:autoSpaceDN w:val="0"/>
              <w:adjustRightInd w:val="0"/>
              <w:rPr>
                <w:rFonts w:ascii="Times New Roman" w:eastAsia="Times New Roman" w:hAnsi="Times New Roman" w:cs="Times New Roman"/>
                <w:sz w:val="28"/>
                <w:szCs w:val="28"/>
                <w:lang w:eastAsia="ru-RU"/>
              </w:rPr>
            </w:pPr>
            <w:r w:rsidRPr="001F5D40">
              <w:rPr>
                <w:rFonts w:ascii="Times New Roman" w:eastAsia="Times New Roman" w:hAnsi="Times New Roman" w:cs="Times New Roman"/>
                <w:sz w:val="28"/>
                <w:szCs w:val="28"/>
                <w:lang w:eastAsia="ru-RU"/>
              </w:rPr>
              <w:t>Задача 3. Осуществить направление на целевое повышение квалификации управленческих команд для работы в неблаг</w:t>
            </w:r>
            <w:r w:rsidRPr="001F5D40">
              <w:rPr>
                <w:rFonts w:ascii="Times New Roman" w:eastAsia="Times New Roman" w:hAnsi="Times New Roman" w:cs="Times New Roman"/>
                <w:sz w:val="28"/>
                <w:szCs w:val="28"/>
                <w:lang w:eastAsia="ru-RU"/>
              </w:rPr>
              <w:t>о</w:t>
            </w:r>
            <w:r w:rsidRPr="001F5D40">
              <w:rPr>
                <w:rFonts w:ascii="Times New Roman" w:eastAsia="Times New Roman" w:hAnsi="Times New Roman" w:cs="Times New Roman"/>
                <w:sz w:val="28"/>
                <w:szCs w:val="28"/>
                <w:lang w:eastAsia="ru-RU"/>
              </w:rPr>
              <w:t>приятных социальных условиях.</w:t>
            </w:r>
          </w:p>
          <w:p w:rsidR="00F16E9D" w:rsidRPr="00A176D7" w:rsidRDefault="001F5D40" w:rsidP="001F5D40">
            <w:pPr>
              <w:pStyle w:val="TableParagraph"/>
              <w:spacing w:line="318" w:lineRule="exact"/>
              <w:rPr>
                <w:rFonts w:ascii="Times New Roman" w:eastAsia="Times New Roman" w:hAnsi="Times New Roman" w:cs="Times New Roman"/>
                <w:sz w:val="28"/>
                <w:szCs w:val="28"/>
                <w:lang w:val="ru-RU"/>
              </w:rPr>
            </w:pPr>
            <w:r w:rsidRPr="001F5D40">
              <w:rPr>
                <w:rFonts w:ascii="Times New Roman" w:eastAsia="Times New Roman" w:hAnsi="Times New Roman" w:cs="Times New Roman"/>
                <w:sz w:val="28"/>
                <w:szCs w:val="28"/>
                <w:lang w:val="ru-RU" w:eastAsia="ru-RU"/>
              </w:rPr>
              <w:t>Задача 4. Усилить результативность функционирования мун</w:t>
            </w:r>
            <w:r w:rsidRPr="001F5D40">
              <w:rPr>
                <w:rFonts w:ascii="Times New Roman" w:eastAsia="Times New Roman" w:hAnsi="Times New Roman" w:cs="Times New Roman"/>
                <w:sz w:val="28"/>
                <w:szCs w:val="28"/>
                <w:lang w:val="ru-RU" w:eastAsia="ru-RU"/>
              </w:rPr>
              <w:t>и</w:t>
            </w:r>
            <w:r w:rsidRPr="001F5D40">
              <w:rPr>
                <w:rFonts w:ascii="Times New Roman" w:eastAsia="Times New Roman" w:hAnsi="Times New Roman" w:cs="Times New Roman"/>
                <w:sz w:val="28"/>
                <w:szCs w:val="28"/>
                <w:lang w:val="ru-RU" w:eastAsia="ru-RU"/>
              </w:rPr>
              <w:t>ципальной образовательной системы за счет повышения кач</w:t>
            </w:r>
            <w:r w:rsidRPr="001F5D40">
              <w:rPr>
                <w:rFonts w:ascii="Times New Roman" w:eastAsia="Times New Roman" w:hAnsi="Times New Roman" w:cs="Times New Roman"/>
                <w:sz w:val="28"/>
                <w:szCs w:val="28"/>
                <w:lang w:val="ru-RU" w:eastAsia="ru-RU"/>
              </w:rPr>
              <w:t>е</w:t>
            </w:r>
            <w:r w:rsidRPr="001F5D40">
              <w:rPr>
                <w:rFonts w:ascii="Times New Roman" w:eastAsia="Times New Roman" w:hAnsi="Times New Roman" w:cs="Times New Roman"/>
                <w:sz w:val="28"/>
                <w:szCs w:val="28"/>
                <w:lang w:val="ru-RU" w:eastAsia="ru-RU"/>
              </w:rPr>
              <w:t>ства принимаемых управленческих решений;</w:t>
            </w:r>
          </w:p>
        </w:tc>
      </w:tr>
      <w:tr w:rsidR="00C9711F" w:rsidRPr="00A176D7" w:rsidTr="00465D36">
        <w:tc>
          <w:tcPr>
            <w:tcW w:w="2376" w:type="dxa"/>
          </w:tcPr>
          <w:p w:rsidR="00393038" w:rsidRPr="00C30883" w:rsidRDefault="00C9711F" w:rsidP="00A374C2">
            <w:pPr>
              <w:pStyle w:val="TableParagraph"/>
              <w:spacing w:line="321" w:lineRule="exact"/>
              <w:rPr>
                <w:rFonts w:ascii="Times New Roman" w:eastAsia="Times New Roman" w:hAnsi="Times New Roman" w:cs="Times New Roman"/>
                <w:bCs/>
                <w:sz w:val="28"/>
                <w:szCs w:val="28"/>
                <w:lang w:val="ru-RU"/>
              </w:rPr>
            </w:pPr>
            <w:r w:rsidRPr="00C30883">
              <w:rPr>
                <w:rFonts w:ascii="Times New Roman" w:eastAsia="Times New Roman" w:hAnsi="Times New Roman" w:cs="Times New Roman"/>
                <w:bCs/>
                <w:sz w:val="28"/>
                <w:szCs w:val="28"/>
                <w:lang w:val="ru-RU"/>
              </w:rPr>
              <w:lastRenderedPageBreak/>
              <w:t xml:space="preserve">Базовые </w:t>
            </w:r>
          </w:p>
          <w:p w:rsidR="00884058" w:rsidRPr="00C30883" w:rsidRDefault="00C9711F" w:rsidP="00A374C2">
            <w:pPr>
              <w:pStyle w:val="TableParagraph"/>
              <w:spacing w:line="321" w:lineRule="exact"/>
              <w:rPr>
                <w:rFonts w:ascii="Times New Roman" w:eastAsia="Times New Roman" w:hAnsi="Times New Roman" w:cs="Times New Roman"/>
                <w:bCs/>
                <w:sz w:val="28"/>
                <w:szCs w:val="28"/>
                <w:lang w:val="ru-RU"/>
              </w:rPr>
            </w:pPr>
            <w:r w:rsidRPr="00C30883">
              <w:rPr>
                <w:rFonts w:ascii="Times New Roman" w:eastAsia="Times New Roman" w:hAnsi="Times New Roman" w:cs="Times New Roman"/>
                <w:bCs/>
                <w:sz w:val="28"/>
                <w:szCs w:val="28"/>
                <w:lang w:val="ru-RU"/>
              </w:rPr>
              <w:t>принци</w:t>
            </w:r>
            <w:r w:rsidR="00884058" w:rsidRPr="00C30883">
              <w:rPr>
                <w:rFonts w:ascii="Times New Roman" w:eastAsia="Times New Roman" w:hAnsi="Times New Roman" w:cs="Times New Roman"/>
                <w:bCs/>
                <w:sz w:val="28"/>
                <w:szCs w:val="28"/>
                <w:lang w:val="ru-RU"/>
              </w:rPr>
              <w:t xml:space="preserve">пы </w:t>
            </w:r>
          </w:p>
          <w:p w:rsidR="00C9711F" w:rsidRPr="008D70F1" w:rsidRDefault="00C9711F" w:rsidP="00A374C2">
            <w:pPr>
              <w:pStyle w:val="TableParagraph"/>
              <w:spacing w:line="321" w:lineRule="exact"/>
              <w:rPr>
                <w:rFonts w:ascii="Times New Roman" w:eastAsia="Times New Roman" w:hAnsi="Times New Roman" w:cs="Times New Roman"/>
                <w:b/>
                <w:bCs/>
                <w:sz w:val="28"/>
                <w:szCs w:val="28"/>
                <w:lang w:val="ru-RU"/>
              </w:rPr>
            </w:pPr>
          </w:p>
        </w:tc>
        <w:tc>
          <w:tcPr>
            <w:tcW w:w="7797" w:type="dxa"/>
          </w:tcPr>
          <w:p w:rsidR="00C9711F" w:rsidRPr="007C300C" w:rsidRDefault="002F75F9" w:rsidP="002F75F9">
            <w:pPr>
              <w:tabs>
                <w:tab w:val="left" w:pos="821"/>
              </w:tabs>
              <w:spacing w:line="318" w:lineRule="exact"/>
              <w:rPr>
                <w:rFonts w:ascii="Times New Roman" w:eastAsia="Times New Roman" w:hAnsi="Times New Roman" w:cs="Times New Roman"/>
                <w:spacing w:val="-1"/>
                <w:sz w:val="28"/>
                <w:szCs w:val="28"/>
              </w:rPr>
            </w:pPr>
            <w:r w:rsidRPr="002F75F9">
              <w:rPr>
                <w:rFonts w:ascii="Times New Roman" w:eastAsia="Times New Roman" w:hAnsi="Times New Roman" w:cs="Times New Roman"/>
                <w:spacing w:val="-1"/>
                <w:sz w:val="28"/>
                <w:szCs w:val="28"/>
              </w:rPr>
              <w:t xml:space="preserve">Мониторинг эффективности руководителей образовательных организаций </w:t>
            </w:r>
            <w:r>
              <w:rPr>
                <w:rFonts w:ascii="Times New Roman" w:eastAsia="Times New Roman" w:hAnsi="Times New Roman" w:cs="Times New Roman"/>
                <w:spacing w:val="-1"/>
                <w:sz w:val="28"/>
                <w:szCs w:val="28"/>
              </w:rPr>
              <w:t xml:space="preserve"> Режевского городского округа </w:t>
            </w:r>
            <w:r w:rsidRPr="002F75F9">
              <w:rPr>
                <w:rFonts w:ascii="Times New Roman" w:eastAsia="Times New Roman" w:hAnsi="Times New Roman" w:cs="Times New Roman"/>
                <w:spacing w:val="-1"/>
                <w:sz w:val="28"/>
                <w:szCs w:val="28"/>
              </w:rPr>
              <w:t xml:space="preserve">является частью </w:t>
            </w:r>
            <w:r w:rsidR="001435BF">
              <w:rPr>
                <w:rFonts w:ascii="Times New Roman" w:eastAsia="Times New Roman" w:hAnsi="Times New Roman" w:cs="Times New Roman"/>
                <w:spacing w:val="-1"/>
                <w:sz w:val="28"/>
                <w:szCs w:val="28"/>
              </w:rPr>
              <w:t xml:space="preserve"> как муниципальной системы оценки качества образования (МСОКО), так и  </w:t>
            </w:r>
            <w:r w:rsidRPr="002F75F9">
              <w:rPr>
                <w:rFonts w:ascii="Times New Roman" w:eastAsia="Times New Roman" w:hAnsi="Times New Roman" w:cs="Times New Roman"/>
                <w:spacing w:val="-1"/>
                <w:sz w:val="28"/>
                <w:szCs w:val="28"/>
              </w:rPr>
              <w:t>единой региональной системы оценки кач</w:t>
            </w:r>
            <w:r w:rsidRPr="002F75F9">
              <w:rPr>
                <w:rFonts w:ascii="Times New Roman" w:eastAsia="Times New Roman" w:hAnsi="Times New Roman" w:cs="Times New Roman"/>
                <w:spacing w:val="-1"/>
                <w:sz w:val="28"/>
                <w:szCs w:val="28"/>
              </w:rPr>
              <w:t>е</w:t>
            </w:r>
            <w:r w:rsidRPr="002F75F9">
              <w:rPr>
                <w:rFonts w:ascii="Times New Roman" w:eastAsia="Times New Roman" w:hAnsi="Times New Roman" w:cs="Times New Roman"/>
                <w:spacing w:val="-1"/>
                <w:sz w:val="28"/>
                <w:szCs w:val="28"/>
              </w:rPr>
              <w:t>ства образования</w:t>
            </w:r>
            <w:r>
              <w:rPr>
                <w:rFonts w:ascii="Times New Roman" w:eastAsia="Times New Roman" w:hAnsi="Times New Roman" w:cs="Times New Roman"/>
                <w:spacing w:val="-1"/>
                <w:sz w:val="28"/>
                <w:szCs w:val="28"/>
              </w:rPr>
              <w:t xml:space="preserve"> Свердловской области </w:t>
            </w:r>
            <w:r w:rsidRPr="002F75F9">
              <w:rPr>
                <w:rFonts w:ascii="Times New Roman" w:eastAsia="Times New Roman" w:hAnsi="Times New Roman" w:cs="Times New Roman"/>
                <w:spacing w:val="-1"/>
                <w:sz w:val="28"/>
                <w:szCs w:val="28"/>
              </w:rPr>
              <w:t xml:space="preserve"> и мониторинга э</w:t>
            </w:r>
            <w:r w:rsidRPr="002F75F9">
              <w:rPr>
                <w:rFonts w:ascii="Times New Roman" w:eastAsia="Times New Roman" w:hAnsi="Times New Roman" w:cs="Times New Roman"/>
                <w:spacing w:val="-1"/>
                <w:sz w:val="28"/>
                <w:szCs w:val="28"/>
              </w:rPr>
              <w:t>ф</w:t>
            </w:r>
            <w:r w:rsidRPr="002F75F9">
              <w:rPr>
                <w:rFonts w:ascii="Times New Roman" w:eastAsia="Times New Roman" w:hAnsi="Times New Roman" w:cs="Times New Roman"/>
                <w:spacing w:val="-1"/>
                <w:sz w:val="28"/>
                <w:szCs w:val="28"/>
              </w:rPr>
              <w:t>фективности системы управления качеством образования</w:t>
            </w:r>
            <w:r>
              <w:rPr>
                <w:rFonts w:ascii="Times New Roman" w:eastAsia="Times New Roman" w:hAnsi="Times New Roman" w:cs="Times New Roman"/>
                <w:spacing w:val="-1"/>
                <w:sz w:val="28"/>
                <w:szCs w:val="28"/>
              </w:rPr>
              <w:t xml:space="preserve"> Свердловской области</w:t>
            </w:r>
            <w:r w:rsidRPr="002F75F9">
              <w:rPr>
                <w:rFonts w:ascii="Times New Roman" w:eastAsia="Times New Roman" w:hAnsi="Times New Roman" w:cs="Times New Roman"/>
                <w:spacing w:val="-1"/>
                <w:sz w:val="28"/>
                <w:szCs w:val="28"/>
              </w:rPr>
              <w:t>, а также технологией совершенствов</w:t>
            </w:r>
            <w:r w:rsidRPr="002F75F9">
              <w:rPr>
                <w:rFonts w:ascii="Times New Roman" w:eastAsia="Times New Roman" w:hAnsi="Times New Roman" w:cs="Times New Roman"/>
                <w:spacing w:val="-1"/>
                <w:sz w:val="28"/>
                <w:szCs w:val="28"/>
              </w:rPr>
              <w:t>а</w:t>
            </w:r>
            <w:r w:rsidRPr="002F75F9">
              <w:rPr>
                <w:rFonts w:ascii="Times New Roman" w:eastAsia="Times New Roman" w:hAnsi="Times New Roman" w:cs="Times New Roman"/>
                <w:spacing w:val="-1"/>
                <w:sz w:val="28"/>
                <w:szCs w:val="28"/>
              </w:rPr>
              <w:t>ния качества управления образовательной организацией</w:t>
            </w:r>
          </w:p>
        </w:tc>
      </w:tr>
      <w:tr w:rsidR="008D70F1" w:rsidRPr="00A176D7" w:rsidTr="00465D36">
        <w:tc>
          <w:tcPr>
            <w:tcW w:w="2376" w:type="dxa"/>
          </w:tcPr>
          <w:p w:rsidR="00393038" w:rsidRPr="00C30883" w:rsidRDefault="00884058" w:rsidP="00884058">
            <w:pPr>
              <w:pStyle w:val="TableParagraph"/>
              <w:spacing w:line="319" w:lineRule="exact"/>
              <w:rPr>
                <w:rFonts w:ascii="Times New Roman" w:eastAsia="Times New Roman" w:hAnsi="Times New Roman" w:cs="Times New Roman"/>
                <w:sz w:val="28"/>
                <w:szCs w:val="28"/>
                <w:lang w:val="ru-RU" w:eastAsia="ru-RU"/>
              </w:rPr>
            </w:pPr>
            <w:r w:rsidRPr="00C30883">
              <w:rPr>
                <w:rFonts w:ascii="Times New Roman" w:eastAsia="Times New Roman" w:hAnsi="Times New Roman" w:cs="Times New Roman"/>
                <w:sz w:val="28"/>
                <w:szCs w:val="28"/>
                <w:lang w:val="ru-RU" w:eastAsia="ru-RU"/>
              </w:rPr>
              <w:t xml:space="preserve">Перечень </w:t>
            </w:r>
          </w:p>
          <w:p w:rsidR="00393038" w:rsidRPr="00C30883" w:rsidRDefault="00884058" w:rsidP="00884058">
            <w:pPr>
              <w:pStyle w:val="TableParagraph"/>
              <w:spacing w:line="319" w:lineRule="exact"/>
              <w:rPr>
                <w:rFonts w:ascii="Times New Roman" w:eastAsia="Times New Roman" w:hAnsi="Times New Roman" w:cs="Times New Roman"/>
                <w:sz w:val="28"/>
                <w:szCs w:val="28"/>
                <w:lang w:val="ru-RU" w:eastAsia="ru-RU"/>
              </w:rPr>
            </w:pPr>
            <w:r w:rsidRPr="00C30883">
              <w:rPr>
                <w:rFonts w:ascii="Times New Roman" w:eastAsia="Times New Roman" w:hAnsi="Times New Roman" w:cs="Times New Roman"/>
                <w:sz w:val="28"/>
                <w:szCs w:val="28"/>
                <w:lang w:val="ru-RU" w:eastAsia="ru-RU"/>
              </w:rPr>
              <w:t xml:space="preserve">целевых  </w:t>
            </w:r>
          </w:p>
          <w:p w:rsidR="008D70F1" w:rsidRPr="00C30883" w:rsidRDefault="00884058" w:rsidP="00884058">
            <w:pPr>
              <w:pStyle w:val="TableParagraph"/>
              <w:spacing w:line="319" w:lineRule="exact"/>
              <w:rPr>
                <w:rFonts w:ascii="Times New Roman" w:eastAsia="Times New Roman" w:hAnsi="Times New Roman" w:cs="Times New Roman"/>
                <w:sz w:val="28"/>
                <w:szCs w:val="28"/>
                <w:lang w:val="ru-RU"/>
              </w:rPr>
            </w:pPr>
            <w:r w:rsidRPr="00C30883">
              <w:rPr>
                <w:rFonts w:ascii="Times New Roman" w:eastAsia="Times New Roman" w:hAnsi="Times New Roman" w:cs="Times New Roman"/>
                <w:sz w:val="28"/>
                <w:szCs w:val="28"/>
                <w:lang w:val="ru-RU" w:eastAsia="ru-RU"/>
              </w:rPr>
              <w:t xml:space="preserve">показателей </w:t>
            </w:r>
          </w:p>
        </w:tc>
        <w:tc>
          <w:tcPr>
            <w:tcW w:w="7797" w:type="dxa"/>
          </w:tcPr>
          <w:p w:rsidR="001435BF" w:rsidRPr="001435BF" w:rsidRDefault="001435BF" w:rsidP="001435BF">
            <w:pPr>
              <w:widowControl w:val="0"/>
              <w:autoSpaceDE w:val="0"/>
              <w:autoSpaceDN w:val="0"/>
              <w:adjustRightInd w:val="0"/>
              <w:rPr>
                <w:rFonts w:ascii="Times New Roman" w:eastAsia="Times New Roman" w:hAnsi="Times New Roman" w:cs="Times New Roman"/>
                <w:sz w:val="28"/>
                <w:szCs w:val="28"/>
                <w:lang w:eastAsia="ru-RU"/>
              </w:rPr>
            </w:pPr>
            <w:r w:rsidRPr="001435B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по качеству</w:t>
            </w:r>
            <w:r w:rsidRPr="001435BF">
              <w:rPr>
                <w:rFonts w:ascii="Times New Roman" w:eastAsia="Times New Roman" w:hAnsi="Times New Roman" w:cs="Times New Roman"/>
                <w:sz w:val="28"/>
                <w:szCs w:val="28"/>
                <w:lang w:eastAsia="ru-RU"/>
              </w:rPr>
              <w:t xml:space="preserve"> управленческой деятельности;</w:t>
            </w:r>
          </w:p>
          <w:p w:rsidR="001435BF" w:rsidRPr="001435BF" w:rsidRDefault="001435BF" w:rsidP="001435BF">
            <w:pPr>
              <w:widowControl w:val="0"/>
              <w:autoSpaceDE w:val="0"/>
              <w:autoSpaceDN w:val="0"/>
              <w:adjustRightInd w:val="0"/>
              <w:rPr>
                <w:rFonts w:ascii="Times New Roman" w:eastAsia="Times New Roman" w:hAnsi="Times New Roman" w:cs="Times New Roman"/>
                <w:sz w:val="28"/>
                <w:szCs w:val="28"/>
                <w:lang w:eastAsia="ru-RU"/>
              </w:rPr>
            </w:pPr>
            <w:r w:rsidRPr="001435B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по достижению</w:t>
            </w:r>
            <w:r w:rsidRPr="001435BF">
              <w:rPr>
                <w:rFonts w:ascii="Times New Roman" w:eastAsia="Times New Roman" w:hAnsi="Times New Roman" w:cs="Times New Roman"/>
                <w:sz w:val="28"/>
                <w:szCs w:val="28"/>
                <w:lang w:eastAsia="ru-RU"/>
              </w:rPr>
              <w:t xml:space="preserve"> учебных и воспитательных результатов;</w:t>
            </w:r>
          </w:p>
          <w:p w:rsidR="001435BF" w:rsidRPr="001435BF" w:rsidRDefault="001435BF" w:rsidP="001435BF">
            <w:pPr>
              <w:widowControl w:val="0"/>
              <w:autoSpaceDE w:val="0"/>
              <w:autoSpaceDN w:val="0"/>
              <w:adjustRightInd w:val="0"/>
              <w:rPr>
                <w:rFonts w:ascii="Times New Roman" w:eastAsia="Times New Roman" w:hAnsi="Times New Roman" w:cs="Times New Roman"/>
                <w:sz w:val="28"/>
                <w:szCs w:val="28"/>
                <w:lang w:eastAsia="ru-RU"/>
              </w:rPr>
            </w:pPr>
            <w:r w:rsidRPr="001435B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по созданию</w:t>
            </w:r>
            <w:r w:rsidRPr="001435BF">
              <w:rPr>
                <w:rFonts w:ascii="Times New Roman" w:eastAsia="Times New Roman" w:hAnsi="Times New Roman" w:cs="Times New Roman"/>
                <w:sz w:val="28"/>
                <w:szCs w:val="28"/>
                <w:lang w:eastAsia="ru-RU"/>
              </w:rPr>
              <w:t xml:space="preserve"> условий для достижения результата.</w:t>
            </w:r>
          </w:p>
          <w:p w:rsidR="001435BF" w:rsidRPr="001435BF" w:rsidRDefault="001435BF" w:rsidP="001435BF">
            <w:pPr>
              <w:widowControl w:val="0"/>
              <w:autoSpaceDE w:val="0"/>
              <w:autoSpaceDN w:val="0"/>
              <w:adjustRightInd w:val="0"/>
              <w:rPr>
                <w:rFonts w:ascii="Times New Roman" w:eastAsia="Times New Roman" w:hAnsi="Times New Roman" w:cs="Times New Roman"/>
                <w:sz w:val="28"/>
                <w:szCs w:val="28"/>
                <w:lang w:eastAsia="ru-RU"/>
              </w:rPr>
            </w:pPr>
            <w:r w:rsidRPr="001435B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по формированию</w:t>
            </w:r>
            <w:r w:rsidRPr="001435BF">
              <w:rPr>
                <w:rFonts w:ascii="Times New Roman" w:eastAsia="Times New Roman" w:hAnsi="Times New Roman" w:cs="Times New Roman"/>
                <w:sz w:val="28"/>
                <w:szCs w:val="28"/>
                <w:lang w:eastAsia="ru-RU"/>
              </w:rPr>
              <w:t xml:space="preserve"> резерва управленческих кадров;</w:t>
            </w:r>
          </w:p>
          <w:p w:rsidR="008D70F1" w:rsidRPr="00884058" w:rsidRDefault="001435BF" w:rsidP="001435BF">
            <w:pPr>
              <w:widowControl w:val="0"/>
              <w:autoSpaceDE w:val="0"/>
              <w:autoSpaceDN w:val="0"/>
              <w:adjustRightInd w:val="0"/>
              <w:rPr>
                <w:rFonts w:ascii="Times New Roman" w:eastAsia="Times New Roman" w:hAnsi="Times New Roman" w:cs="Times New Roman"/>
                <w:sz w:val="28"/>
                <w:szCs w:val="28"/>
              </w:rPr>
            </w:pPr>
            <w:r w:rsidRPr="001435B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по подготовке</w:t>
            </w:r>
            <w:r w:rsidRPr="001435BF">
              <w:rPr>
                <w:rFonts w:ascii="Times New Roman" w:eastAsia="Times New Roman" w:hAnsi="Times New Roman" w:cs="Times New Roman"/>
                <w:sz w:val="28"/>
                <w:szCs w:val="28"/>
                <w:lang w:eastAsia="ru-RU"/>
              </w:rPr>
              <w:t xml:space="preserve"> управленческих команд</w:t>
            </w:r>
            <w:r>
              <w:rPr>
                <w:rFonts w:ascii="Times New Roman" w:eastAsia="Times New Roman" w:hAnsi="Times New Roman" w:cs="Times New Roman"/>
                <w:sz w:val="28"/>
                <w:szCs w:val="28"/>
                <w:lang w:eastAsia="ru-RU"/>
              </w:rPr>
              <w:t xml:space="preserve"> образовательных учреждений</w:t>
            </w:r>
            <w:r w:rsidRPr="001435BF">
              <w:rPr>
                <w:rFonts w:ascii="Times New Roman" w:eastAsia="Times New Roman" w:hAnsi="Times New Roman" w:cs="Times New Roman"/>
                <w:sz w:val="28"/>
                <w:szCs w:val="28"/>
                <w:lang w:eastAsia="ru-RU"/>
              </w:rPr>
              <w:t>.</w:t>
            </w:r>
          </w:p>
        </w:tc>
      </w:tr>
      <w:tr w:rsidR="008D70F1" w:rsidRPr="00A176D7" w:rsidTr="00465D36">
        <w:tc>
          <w:tcPr>
            <w:tcW w:w="2376" w:type="dxa"/>
          </w:tcPr>
          <w:p w:rsidR="00393038" w:rsidRPr="00C30883" w:rsidRDefault="008D70F1" w:rsidP="00A374C2">
            <w:pPr>
              <w:pStyle w:val="TableParagraph"/>
              <w:spacing w:before="3" w:line="322" w:lineRule="exact"/>
              <w:rPr>
                <w:rFonts w:ascii="Times New Roman" w:eastAsia="Times New Roman" w:hAnsi="Times New Roman" w:cs="Times New Roman"/>
                <w:bCs/>
                <w:sz w:val="28"/>
                <w:szCs w:val="28"/>
                <w:lang w:val="ru-RU"/>
              </w:rPr>
            </w:pPr>
            <w:r w:rsidRPr="00C30883">
              <w:rPr>
                <w:rFonts w:ascii="Times New Roman" w:eastAsia="Times New Roman" w:hAnsi="Times New Roman" w:cs="Times New Roman"/>
                <w:bCs/>
                <w:sz w:val="28"/>
                <w:szCs w:val="28"/>
                <w:lang w:val="ru-RU"/>
              </w:rPr>
              <w:t xml:space="preserve">Срок </w:t>
            </w:r>
          </w:p>
          <w:p w:rsidR="008D70F1" w:rsidRPr="00C30883" w:rsidRDefault="008D70F1" w:rsidP="00A374C2">
            <w:pPr>
              <w:pStyle w:val="TableParagraph"/>
              <w:spacing w:before="3" w:line="322" w:lineRule="exact"/>
              <w:rPr>
                <w:rFonts w:ascii="Times New Roman" w:eastAsia="Times New Roman" w:hAnsi="Times New Roman" w:cs="Times New Roman"/>
                <w:sz w:val="28"/>
                <w:szCs w:val="28"/>
                <w:lang w:val="ru-RU"/>
              </w:rPr>
            </w:pPr>
            <w:r w:rsidRPr="00C30883">
              <w:rPr>
                <w:rFonts w:ascii="Times New Roman" w:eastAsia="Times New Roman" w:hAnsi="Times New Roman" w:cs="Times New Roman"/>
                <w:bCs/>
                <w:sz w:val="28"/>
                <w:szCs w:val="28"/>
                <w:lang w:val="ru-RU"/>
              </w:rPr>
              <w:t>реализа</w:t>
            </w:r>
            <w:r w:rsidR="00884058" w:rsidRPr="00C30883">
              <w:rPr>
                <w:rFonts w:ascii="Times New Roman" w:eastAsia="Times New Roman" w:hAnsi="Times New Roman" w:cs="Times New Roman"/>
                <w:bCs/>
                <w:sz w:val="28"/>
                <w:szCs w:val="28"/>
                <w:lang w:val="ru-RU"/>
              </w:rPr>
              <w:t xml:space="preserve">ции </w:t>
            </w:r>
          </w:p>
        </w:tc>
        <w:tc>
          <w:tcPr>
            <w:tcW w:w="7797" w:type="dxa"/>
          </w:tcPr>
          <w:p w:rsidR="008D70F1" w:rsidRPr="00A176D7" w:rsidRDefault="008D70F1" w:rsidP="001435BF">
            <w:pPr>
              <w:pStyle w:val="TableParagraph"/>
              <w:spacing w:line="318" w:lineRule="exact"/>
              <w:rPr>
                <w:rFonts w:ascii="Times New Roman" w:eastAsia="Times New Roman" w:hAnsi="Times New Roman" w:cs="Times New Roman"/>
                <w:sz w:val="28"/>
                <w:szCs w:val="28"/>
                <w:lang w:val="ru-RU"/>
              </w:rPr>
            </w:pPr>
            <w:r w:rsidRPr="00A176D7">
              <w:rPr>
                <w:rFonts w:ascii="Times New Roman" w:eastAsia="Times New Roman" w:hAnsi="Times New Roman" w:cs="Times New Roman"/>
                <w:sz w:val="28"/>
                <w:szCs w:val="28"/>
                <w:lang w:val="ru-RU"/>
              </w:rPr>
              <w:t>20</w:t>
            </w:r>
            <w:r w:rsidR="001435BF">
              <w:rPr>
                <w:rFonts w:ascii="Times New Roman" w:eastAsia="Times New Roman" w:hAnsi="Times New Roman" w:cs="Times New Roman"/>
                <w:sz w:val="28"/>
                <w:szCs w:val="28"/>
                <w:lang w:val="ru-RU"/>
              </w:rPr>
              <w:t>20</w:t>
            </w:r>
            <w:r w:rsidRPr="00A176D7">
              <w:rPr>
                <w:rFonts w:ascii="Times New Roman" w:eastAsia="Times New Roman" w:hAnsi="Times New Roman" w:cs="Times New Roman"/>
                <w:spacing w:val="-1"/>
                <w:sz w:val="28"/>
                <w:szCs w:val="28"/>
                <w:lang w:val="ru-RU"/>
              </w:rPr>
              <w:t>–</w:t>
            </w:r>
            <w:r w:rsidRPr="00A176D7">
              <w:rPr>
                <w:rFonts w:ascii="Times New Roman" w:eastAsia="Times New Roman" w:hAnsi="Times New Roman" w:cs="Times New Roman"/>
                <w:sz w:val="28"/>
                <w:szCs w:val="28"/>
                <w:lang w:val="ru-RU"/>
              </w:rPr>
              <w:t>20</w:t>
            </w:r>
            <w:r w:rsidRPr="00A176D7">
              <w:rPr>
                <w:rFonts w:ascii="Times New Roman" w:eastAsia="Times New Roman" w:hAnsi="Times New Roman" w:cs="Times New Roman"/>
                <w:spacing w:val="-1"/>
                <w:sz w:val="28"/>
                <w:szCs w:val="28"/>
                <w:lang w:val="ru-RU"/>
              </w:rPr>
              <w:t>2</w:t>
            </w:r>
            <w:r w:rsidR="00884058">
              <w:rPr>
                <w:rFonts w:ascii="Times New Roman" w:eastAsia="Times New Roman" w:hAnsi="Times New Roman" w:cs="Times New Roman"/>
                <w:sz w:val="28"/>
                <w:szCs w:val="28"/>
                <w:lang w:val="ru-RU"/>
              </w:rPr>
              <w:t>5</w:t>
            </w:r>
            <w:r w:rsidRPr="00A176D7">
              <w:rPr>
                <w:rFonts w:ascii="Times New Roman" w:eastAsia="Times New Roman" w:hAnsi="Times New Roman" w:cs="Times New Roman"/>
                <w:sz w:val="28"/>
                <w:szCs w:val="28"/>
                <w:lang w:val="ru-RU"/>
              </w:rPr>
              <w:t xml:space="preserve"> г</w:t>
            </w:r>
            <w:r w:rsidRPr="00A176D7">
              <w:rPr>
                <w:rFonts w:ascii="Times New Roman" w:eastAsia="Times New Roman" w:hAnsi="Times New Roman" w:cs="Times New Roman"/>
                <w:spacing w:val="-1"/>
                <w:sz w:val="28"/>
                <w:szCs w:val="28"/>
                <w:lang w:val="ru-RU"/>
              </w:rPr>
              <w:t>оды</w:t>
            </w:r>
          </w:p>
        </w:tc>
      </w:tr>
      <w:tr w:rsidR="008D70F1" w:rsidRPr="00A176D7" w:rsidTr="00465D36">
        <w:tc>
          <w:tcPr>
            <w:tcW w:w="2376" w:type="dxa"/>
          </w:tcPr>
          <w:p w:rsidR="008D70F1" w:rsidRPr="00C30883" w:rsidRDefault="008D70F1" w:rsidP="00A374C2">
            <w:pPr>
              <w:pStyle w:val="TableParagraph"/>
              <w:spacing w:before="3" w:line="322" w:lineRule="exact"/>
              <w:rPr>
                <w:rFonts w:ascii="Times New Roman" w:eastAsia="Times New Roman" w:hAnsi="Times New Roman" w:cs="Times New Roman"/>
                <w:bCs/>
                <w:sz w:val="28"/>
                <w:szCs w:val="28"/>
                <w:lang w:val="ru-RU"/>
              </w:rPr>
            </w:pPr>
            <w:r w:rsidRPr="00C30883">
              <w:rPr>
                <w:rFonts w:ascii="Times New Roman" w:eastAsia="Times New Roman" w:hAnsi="Times New Roman" w:cs="Times New Roman"/>
                <w:bCs/>
                <w:sz w:val="28"/>
                <w:szCs w:val="28"/>
                <w:lang w:val="ru-RU"/>
              </w:rPr>
              <w:t xml:space="preserve">Методы сбора и обработки </w:t>
            </w:r>
          </w:p>
          <w:p w:rsidR="008D70F1" w:rsidRPr="00C30883" w:rsidRDefault="008D70F1" w:rsidP="00A374C2">
            <w:pPr>
              <w:pStyle w:val="TableParagraph"/>
              <w:spacing w:before="3" w:line="322" w:lineRule="exact"/>
              <w:rPr>
                <w:rFonts w:ascii="Times New Roman" w:eastAsia="Times New Roman" w:hAnsi="Times New Roman" w:cs="Times New Roman"/>
                <w:bCs/>
                <w:sz w:val="28"/>
                <w:szCs w:val="28"/>
                <w:lang w:val="ru-RU"/>
              </w:rPr>
            </w:pPr>
            <w:r w:rsidRPr="00C30883">
              <w:rPr>
                <w:rFonts w:ascii="Times New Roman" w:eastAsia="Times New Roman" w:hAnsi="Times New Roman" w:cs="Times New Roman"/>
                <w:bCs/>
                <w:sz w:val="28"/>
                <w:szCs w:val="28"/>
                <w:lang w:val="ru-RU"/>
              </w:rPr>
              <w:t>информации</w:t>
            </w:r>
          </w:p>
          <w:p w:rsidR="008D70F1" w:rsidRPr="00C30883" w:rsidRDefault="008D70F1" w:rsidP="00A374C2">
            <w:pPr>
              <w:pStyle w:val="TableParagraph"/>
              <w:spacing w:before="3" w:line="322" w:lineRule="exact"/>
              <w:rPr>
                <w:rFonts w:ascii="Times New Roman" w:eastAsia="Times New Roman" w:hAnsi="Times New Roman" w:cs="Times New Roman"/>
                <w:bCs/>
                <w:sz w:val="28"/>
                <w:szCs w:val="28"/>
                <w:lang w:val="ru-RU"/>
              </w:rPr>
            </w:pPr>
          </w:p>
        </w:tc>
        <w:tc>
          <w:tcPr>
            <w:tcW w:w="7797" w:type="dxa"/>
          </w:tcPr>
          <w:p w:rsidR="008D70F1" w:rsidRPr="002F5927" w:rsidRDefault="008D70F1" w:rsidP="002F6FDB">
            <w:pPr>
              <w:pStyle w:val="TableParagraph"/>
              <w:spacing w:line="318" w:lineRule="exact"/>
              <w:rPr>
                <w:rFonts w:ascii="Times New Roman" w:eastAsia="Times New Roman" w:hAnsi="Times New Roman" w:cs="Times New Roman"/>
                <w:sz w:val="28"/>
                <w:szCs w:val="28"/>
                <w:lang w:val="ru-RU"/>
              </w:rPr>
            </w:pPr>
            <w:r w:rsidRPr="002F5927">
              <w:rPr>
                <w:rFonts w:ascii="Times New Roman" w:hAnsi="Times New Roman" w:cs="Times New Roman"/>
                <w:sz w:val="28"/>
                <w:szCs w:val="28"/>
                <w:shd w:val="clear" w:color="auto" w:fill="FFFFFF"/>
                <w:lang w:val="ru-RU"/>
              </w:rPr>
              <w:t>Экспертный опрос, наблюдение, анализ документации,</w:t>
            </w:r>
            <w:r>
              <w:rPr>
                <w:rFonts w:ascii="Times New Roman" w:hAnsi="Times New Roman" w:cs="Times New Roman"/>
                <w:sz w:val="28"/>
                <w:szCs w:val="28"/>
                <w:shd w:val="clear" w:color="auto" w:fill="FFFFFF"/>
                <w:lang w:val="ru-RU"/>
              </w:rPr>
              <w:t xml:space="preserve">  сбор и обработка статистической информации</w:t>
            </w:r>
            <w:proofErr w:type="gramStart"/>
            <w:r>
              <w:rPr>
                <w:rFonts w:ascii="Times New Roman" w:hAnsi="Times New Roman" w:cs="Times New Roman"/>
                <w:sz w:val="28"/>
                <w:szCs w:val="28"/>
                <w:shd w:val="clear" w:color="auto" w:fill="FFFFFF"/>
                <w:lang w:val="ru-RU"/>
              </w:rPr>
              <w:t>.</w:t>
            </w:r>
            <w:proofErr w:type="gramEnd"/>
            <w:r>
              <w:rPr>
                <w:rFonts w:ascii="Times New Roman" w:hAnsi="Times New Roman" w:cs="Times New Roman"/>
                <w:sz w:val="28"/>
                <w:szCs w:val="28"/>
                <w:shd w:val="clear" w:color="auto" w:fill="FFFFFF"/>
                <w:lang w:val="ru-RU"/>
              </w:rPr>
              <w:t xml:space="preserve"> </w:t>
            </w:r>
            <w:r w:rsidRPr="002F5927">
              <w:rPr>
                <w:rFonts w:ascii="Times New Roman" w:hAnsi="Times New Roman" w:cs="Times New Roman"/>
                <w:sz w:val="28"/>
                <w:szCs w:val="28"/>
                <w:shd w:val="clear" w:color="auto" w:fill="FFFFFF"/>
                <w:lang w:val="ru-RU"/>
              </w:rPr>
              <w:t xml:space="preserve"> </w:t>
            </w:r>
            <w:proofErr w:type="gramStart"/>
            <w:r w:rsidRPr="002F5927">
              <w:rPr>
                <w:rFonts w:ascii="Times New Roman" w:hAnsi="Times New Roman" w:cs="Times New Roman"/>
                <w:sz w:val="28"/>
                <w:szCs w:val="28"/>
                <w:shd w:val="clear" w:color="auto" w:fill="FFFFFF"/>
                <w:lang w:val="ru-RU"/>
              </w:rPr>
              <w:t>п</w:t>
            </w:r>
            <w:proofErr w:type="gramEnd"/>
            <w:r w:rsidRPr="002F5927">
              <w:rPr>
                <w:rFonts w:ascii="Times New Roman" w:hAnsi="Times New Roman" w:cs="Times New Roman"/>
                <w:sz w:val="28"/>
                <w:szCs w:val="28"/>
                <w:shd w:val="clear" w:color="auto" w:fill="FFFFFF"/>
                <w:lang w:val="ru-RU"/>
              </w:rPr>
              <w:t>осещение</w:t>
            </w:r>
            <w:r>
              <w:rPr>
                <w:rFonts w:ascii="Times New Roman" w:hAnsi="Times New Roman" w:cs="Times New Roman"/>
                <w:sz w:val="28"/>
                <w:szCs w:val="28"/>
                <w:shd w:val="clear" w:color="auto" w:fill="FFFFFF"/>
                <w:lang w:val="ru-RU"/>
              </w:rPr>
              <w:t xml:space="preserve"> общеобр</w:t>
            </w:r>
            <w:r>
              <w:rPr>
                <w:rFonts w:ascii="Times New Roman" w:hAnsi="Times New Roman" w:cs="Times New Roman"/>
                <w:sz w:val="28"/>
                <w:szCs w:val="28"/>
                <w:shd w:val="clear" w:color="auto" w:fill="FFFFFF"/>
                <w:lang w:val="ru-RU"/>
              </w:rPr>
              <w:t>а</w:t>
            </w:r>
            <w:r>
              <w:rPr>
                <w:rFonts w:ascii="Times New Roman" w:hAnsi="Times New Roman" w:cs="Times New Roman"/>
                <w:sz w:val="28"/>
                <w:szCs w:val="28"/>
                <w:shd w:val="clear" w:color="auto" w:fill="FFFFFF"/>
                <w:lang w:val="ru-RU"/>
              </w:rPr>
              <w:t>зовательных учреждений</w:t>
            </w:r>
            <w:r w:rsidRPr="002F5927">
              <w:rPr>
                <w:rFonts w:ascii="Times New Roman" w:hAnsi="Times New Roman" w:cs="Times New Roman"/>
                <w:sz w:val="28"/>
                <w:szCs w:val="28"/>
                <w:shd w:val="clear" w:color="auto" w:fill="FFFFFF"/>
                <w:lang w:val="ru-RU"/>
              </w:rPr>
              <w:t>, контроль, анкетирование, тестир</w:t>
            </w:r>
            <w:r w:rsidRPr="002F5927">
              <w:rPr>
                <w:rFonts w:ascii="Times New Roman" w:hAnsi="Times New Roman" w:cs="Times New Roman"/>
                <w:sz w:val="28"/>
                <w:szCs w:val="28"/>
                <w:shd w:val="clear" w:color="auto" w:fill="FFFFFF"/>
                <w:lang w:val="ru-RU"/>
              </w:rPr>
              <w:t>о</w:t>
            </w:r>
            <w:r w:rsidRPr="002F5927">
              <w:rPr>
                <w:rFonts w:ascii="Times New Roman" w:hAnsi="Times New Roman" w:cs="Times New Roman"/>
                <w:sz w:val="28"/>
                <w:szCs w:val="28"/>
                <w:shd w:val="clear" w:color="auto" w:fill="FFFFFF"/>
                <w:lang w:val="ru-RU"/>
              </w:rPr>
              <w:t>вание. систематизация полученной</w:t>
            </w:r>
            <w:r w:rsidRPr="002F5927">
              <w:rPr>
                <w:rFonts w:ascii="Times New Roman" w:hAnsi="Times New Roman" w:cs="Times New Roman"/>
                <w:sz w:val="28"/>
                <w:szCs w:val="28"/>
                <w:shd w:val="clear" w:color="auto" w:fill="FFFFFF"/>
              </w:rPr>
              <w:t> </w:t>
            </w:r>
            <w:r w:rsidRPr="002F5927">
              <w:rPr>
                <w:rFonts w:ascii="Times New Roman" w:hAnsi="Times New Roman" w:cs="Times New Roman"/>
                <w:b/>
                <w:bCs/>
                <w:sz w:val="28"/>
                <w:szCs w:val="28"/>
                <w:shd w:val="clear" w:color="auto" w:fill="FFFFFF"/>
                <w:lang w:val="ru-RU"/>
              </w:rPr>
              <w:t>информации</w:t>
            </w:r>
            <w:r w:rsidRPr="002F5927">
              <w:rPr>
                <w:rFonts w:ascii="Times New Roman" w:hAnsi="Times New Roman" w:cs="Times New Roman"/>
                <w:sz w:val="28"/>
                <w:szCs w:val="28"/>
                <w:shd w:val="clear" w:color="auto" w:fill="FFFFFF"/>
                <w:lang w:val="ru-RU"/>
              </w:rPr>
              <w:t>; анализ им</w:t>
            </w:r>
            <w:r w:rsidRPr="002F5927">
              <w:rPr>
                <w:rFonts w:ascii="Times New Roman" w:hAnsi="Times New Roman" w:cs="Times New Roman"/>
                <w:sz w:val="28"/>
                <w:szCs w:val="28"/>
                <w:shd w:val="clear" w:color="auto" w:fill="FFFFFF"/>
                <w:lang w:val="ru-RU"/>
              </w:rPr>
              <w:t>е</w:t>
            </w:r>
            <w:r w:rsidRPr="002F5927">
              <w:rPr>
                <w:rFonts w:ascii="Times New Roman" w:hAnsi="Times New Roman" w:cs="Times New Roman"/>
                <w:sz w:val="28"/>
                <w:szCs w:val="28"/>
                <w:shd w:val="clear" w:color="auto" w:fill="FFFFFF"/>
                <w:lang w:val="ru-RU"/>
              </w:rPr>
              <w:t>ющихся</w:t>
            </w:r>
            <w:r w:rsidRPr="002F5927">
              <w:rPr>
                <w:rFonts w:ascii="Times New Roman" w:hAnsi="Times New Roman" w:cs="Times New Roman"/>
                <w:sz w:val="28"/>
                <w:szCs w:val="28"/>
                <w:shd w:val="clear" w:color="auto" w:fill="FFFFFF"/>
              </w:rPr>
              <w:t> </w:t>
            </w:r>
            <w:r w:rsidRPr="002F5927">
              <w:rPr>
                <w:rFonts w:ascii="Times New Roman" w:hAnsi="Times New Roman" w:cs="Times New Roman"/>
                <w:b/>
                <w:bCs/>
                <w:sz w:val="28"/>
                <w:szCs w:val="28"/>
                <w:shd w:val="clear" w:color="auto" w:fill="FFFFFF"/>
                <w:lang w:val="ru-RU"/>
              </w:rPr>
              <w:t>данных</w:t>
            </w:r>
            <w:r w:rsidRPr="002F5927">
              <w:rPr>
                <w:rFonts w:ascii="Times New Roman" w:hAnsi="Times New Roman" w:cs="Times New Roman"/>
                <w:sz w:val="28"/>
                <w:szCs w:val="28"/>
                <w:shd w:val="clear" w:color="auto" w:fill="FFFFFF"/>
                <w:lang w:val="ru-RU"/>
              </w:rPr>
              <w:t>; разработка рекомендаций на последующий период</w:t>
            </w:r>
          </w:p>
        </w:tc>
      </w:tr>
      <w:tr w:rsidR="008D70F1" w:rsidRPr="00A176D7" w:rsidTr="00465D36">
        <w:trPr>
          <w:trHeight w:val="840"/>
        </w:trPr>
        <w:tc>
          <w:tcPr>
            <w:tcW w:w="2376" w:type="dxa"/>
          </w:tcPr>
          <w:p w:rsidR="00534D34" w:rsidRPr="00C30883" w:rsidRDefault="008D70F1" w:rsidP="00A374C2">
            <w:pPr>
              <w:pStyle w:val="TableParagraph"/>
              <w:spacing w:before="3" w:line="322" w:lineRule="exact"/>
              <w:rPr>
                <w:rFonts w:ascii="Times New Roman" w:eastAsia="Times New Roman" w:hAnsi="Times New Roman" w:cs="Times New Roman"/>
                <w:bCs/>
                <w:sz w:val="28"/>
                <w:szCs w:val="28"/>
                <w:lang w:val="ru-RU"/>
              </w:rPr>
            </w:pPr>
            <w:r w:rsidRPr="00C30883">
              <w:rPr>
                <w:rFonts w:ascii="Times New Roman" w:eastAsia="Times New Roman" w:hAnsi="Times New Roman" w:cs="Times New Roman"/>
                <w:bCs/>
                <w:sz w:val="28"/>
                <w:szCs w:val="28"/>
                <w:lang w:val="ru-RU"/>
              </w:rPr>
              <w:t xml:space="preserve">Основные </w:t>
            </w:r>
          </w:p>
          <w:p w:rsidR="008D70F1" w:rsidRPr="00771E35" w:rsidRDefault="008D70F1" w:rsidP="000C6222">
            <w:pPr>
              <w:pStyle w:val="TableParagraph"/>
              <w:spacing w:before="3" w:line="322" w:lineRule="exact"/>
              <w:rPr>
                <w:rFonts w:ascii="Times New Roman" w:eastAsia="Times New Roman" w:hAnsi="Times New Roman" w:cs="Times New Roman"/>
                <w:b/>
                <w:bCs/>
                <w:sz w:val="28"/>
                <w:szCs w:val="28"/>
                <w:lang w:val="ru-RU"/>
              </w:rPr>
            </w:pPr>
            <w:r w:rsidRPr="00C30883">
              <w:rPr>
                <w:rFonts w:ascii="Times New Roman" w:eastAsia="Times New Roman" w:hAnsi="Times New Roman" w:cs="Times New Roman"/>
                <w:bCs/>
                <w:sz w:val="28"/>
                <w:szCs w:val="28"/>
                <w:lang w:val="ru-RU"/>
              </w:rPr>
              <w:t>меро</w:t>
            </w:r>
            <w:r w:rsidR="00771E35" w:rsidRPr="00C30883">
              <w:rPr>
                <w:rFonts w:ascii="Times New Roman" w:eastAsia="Times New Roman" w:hAnsi="Times New Roman" w:cs="Times New Roman"/>
                <w:bCs/>
                <w:sz w:val="28"/>
                <w:szCs w:val="28"/>
                <w:lang w:val="ru-RU"/>
              </w:rPr>
              <w:t xml:space="preserve">приятия </w:t>
            </w:r>
          </w:p>
        </w:tc>
        <w:tc>
          <w:tcPr>
            <w:tcW w:w="7797" w:type="dxa"/>
          </w:tcPr>
          <w:p w:rsidR="001435BF" w:rsidRPr="00C9711F" w:rsidRDefault="008D70F1" w:rsidP="001435BF">
            <w:pPr>
              <w:spacing w:before="3" w:line="322" w:lineRule="exact"/>
              <w:ind w:right="472"/>
              <w:rPr>
                <w:rFonts w:ascii="Times New Roman" w:eastAsia="Calibri" w:hAnsi="Times New Roman" w:cs="Times New Roman"/>
                <w:b/>
                <w:bCs/>
                <w:sz w:val="28"/>
                <w:szCs w:val="28"/>
              </w:rPr>
            </w:pPr>
            <w:r>
              <w:rPr>
                <w:rFonts w:ascii="Times New Roman" w:eastAsia="Calibri" w:hAnsi="Times New Roman" w:cs="Times New Roman"/>
                <w:bCs/>
                <w:sz w:val="28"/>
                <w:szCs w:val="28"/>
              </w:rPr>
              <w:t xml:space="preserve"> </w:t>
            </w:r>
            <w:r w:rsidRPr="002F6FDB">
              <w:rPr>
                <w:rFonts w:ascii="Times New Roman" w:eastAsia="Calibri" w:hAnsi="Times New Roman" w:cs="Times New Roman"/>
                <w:bCs/>
                <w:sz w:val="28"/>
                <w:szCs w:val="28"/>
              </w:rPr>
              <w:t>Согласно</w:t>
            </w:r>
            <w:r>
              <w:rPr>
                <w:rFonts w:ascii="Times New Roman" w:eastAsia="Calibri" w:hAnsi="Times New Roman" w:cs="Times New Roman"/>
                <w:b/>
                <w:bCs/>
                <w:sz w:val="28"/>
                <w:szCs w:val="28"/>
              </w:rPr>
              <w:t xml:space="preserve"> </w:t>
            </w:r>
            <w:r w:rsidR="00C30883">
              <w:rPr>
                <w:rFonts w:ascii="Times New Roman" w:eastAsia="Calibri" w:hAnsi="Times New Roman" w:cs="Times New Roman"/>
                <w:b/>
                <w:bCs/>
                <w:sz w:val="28"/>
                <w:szCs w:val="28"/>
              </w:rPr>
              <w:t xml:space="preserve"> Дорожной карте (</w:t>
            </w:r>
            <w:r w:rsidRPr="00A176D7">
              <w:rPr>
                <w:rFonts w:ascii="Times New Roman" w:hAnsi="Times New Roman" w:cs="Times New Roman"/>
                <w:spacing w:val="-14"/>
                <w:sz w:val="28"/>
                <w:szCs w:val="28"/>
              </w:rPr>
              <w:t>План</w:t>
            </w:r>
            <w:r>
              <w:rPr>
                <w:rFonts w:ascii="Times New Roman" w:hAnsi="Times New Roman" w:cs="Times New Roman"/>
                <w:spacing w:val="-14"/>
                <w:sz w:val="28"/>
                <w:szCs w:val="28"/>
              </w:rPr>
              <w:t>у</w:t>
            </w:r>
            <w:r w:rsidRPr="00A176D7">
              <w:rPr>
                <w:rFonts w:ascii="Times New Roman" w:hAnsi="Times New Roman" w:cs="Times New Roman"/>
                <w:spacing w:val="-14"/>
                <w:sz w:val="28"/>
                <w:szCs w:val="28"/>
              </w:rPr>
              <w:t xml:space="preserve"> мероприятий</w:t>
            </w:r>
            <w:r w:rsidR="00C30883">
              <w:rPr>
                <w:rFonts w:ascii="Times New Roman" w:hAnsi="Times New Roman" w:cs="Times New Roman"/>
                <w:spacing w:val="-14"/>
                <w:sz w:val="28"/>
                <w:szCs w:val="28"/>
              </w:rPr>
              <w:t>)</w:t>
            </w:r>
            <w:r w:rsidRPr="00A176D7">
              <w:rPr>
                <w:rFonts w:ascii="Times New Roman" w:hAnsi="Times New Roman" w:cs="Times New Roman"/>
                <w:spacing w:val="-14"/>
                <w:sz w:val="28"/>
                <w:szCs w:val="28"/>
              </w:rPr>
              <w:t xml:space="preserve"> </w:t>
            </w:r>
          </w:p>
          <w:p w:rsidR="008D70F1" w:rsidRPr="00C9711F" w:rsidRDefault="008D70F1" w:rsidP="002F6FDB">
            <w:pPr>
              <w:spacing w:line="318" w:lineRule="exact"/>
              <w:rPr>
                <w:rFonts w:ascii="Times New Roman" w:eastAsia="Calibri" w:hAnsi="Times New Roman" w:cs="Times New Roman"/>
                <w:b/>
                <w:bCs/>
                <w:sz w:val="28"/>
                <w:szCs w:val="28"/>
              </w:rPr>
            </w:pPr>
          </w:p>
        </w:tc>
      </w:tr>
      <w:tr w:rsidR="008D70F1" w:rsidRPr="00A176D7" w:rsidTr="00465D36">
        <w:trPr>
          <w:trHeight w:val="2683"/>
        </w:trPr>
        <w:tc>
          <w:tcPr>
            <w:tcW w:w="2376" w:type="dxa"/>
          </w:tcPr>
          <w:p w:rsidR="008D70F1" w:rsidRPr="00C30883" w:rsidRDefault="008D70F1" w:rsidP="00A374C2">
            <w:pPr>
              <w:pStyle w:val="TableParagraph"/>
              <w:spacing w:before="3" w:line="322" w:lineRule="exact"/>
              <w:rPr>
                <w:rFonts w:ascii="Times New Roman" w:eastAsia="Times New Roman" w:hAnsi="Times New Roman" w:cs="Times New Roman"/>
                <w:sz w:val="28"/>
                <w:szCs w:val="28"/>
                <w:lang w:val="ru-RU"/>
              </w:rPr>
            </w:pPr>
            <w:r w:rsidRPr="00C30883">
              <w:rPr>
                <w:rFonts w:ascii="Times New Roman" w:eastAsia="Times New Roman" w:hAnsi="Times New Roman" w:cs="Times New Roman"/>
                <w:bCs/>
                <w:sz w:val="28"/>
                <w:szCs w:val="28"/>
                <w:lang w:val="ru-RU"/>
              </w:rPr>
              <w:t>Ожидаемые р</w:t>
            </w:r>
            <w:r w:rsidRPr="00C30883">
              <w:rPr>
                <w:rFonts w:ascii="Times New Roman" w:eastAsia="Times New Roman" w:hAnsi="Times New Roman" w:cs="Times New Roman"/>
                <w:bCs/>
                <w:sz w:val="28"/>
                <w:szCs w:val="28"/>
                <w:lang w:val="ru-RU"/>
              </w:rPr>
              <w:t>е</w:t>
            </w:r>
            <w:r w:rsidRPr="00C30883">
              <w:rPr>
                <w:rFonts w:ascii="Times New Roman" w:eastAsia="Times New Roman" w:hAnsi="Times New Roman" w:cs="Times New Roman"/>
                <w:bCs/>
                <w:sz w:val="28"/>
                <w:szCs w:val="28"/>
                <w:lang w:val="ru-RU"/>
              </w:rPr>
              <w:t>зультаты</w:t>
            </w:r>
          </w:p>
          <w:p w:rsidR="008D70F1" w:rsidRPr="00A176D7" w:rsidRDefault="008D70F1" w:rsidP="00A374C2">
            <w:pPr>
              <w:pStyle w:val="TableParagraph"/>
              <w:spacing w:line="321" w:lineRule="exact"/>
              <w:rPr>
                <w:rFonts w:ascii="Times New Roman" w:eastAsia="Times New Roman" w:hAnsi="Times New Roman" w:cs="Times New Roman"/>
                <w:sz w:val="28"/>
                <w:szCs w:val="28"/>
                <w:lang w:val="ru-RU"/>
              </w:rPr>
            </w:pPr>
          </w:p>
        </w:tc>
        <w:tc>
          <w:tcPr>
            <w:tcW w:w="7797" w:type="dxa"/>
          </w:tcPr>
          <w:p w:rsidR="008D70F1" w:rsidRPr="00A176D7" w:rsidRDefault="008D70F1" w:rsidP="00CE758A">
            <w:pPr>
              <w:pStyle w:val="TableParagraph"/>
              <w:rPr>
                <w:rFonts w:ascii="Times New Roman" w:eastAsia="Times New Roman" w:hAnsi="Times New Roman" w:cs="Times New Roman"/>
                <w:sz w:val="28"/>
                <w:szCs w:val="28"/>
                <w:lang w:val="ru-RU"/>
              </w:rPr>
            </w:pPr>
            <w:r w:rsidRPr="00A176D7">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z w:val="28"/>
                <w:szCs w:val="28"/>
                <w:lang w:val="ru-RU"/>
              </w:rPr>
              <w:t>по</w:t>
            </w:r>
            <w:r w:rsidRPr="00A176D7">
              <w:rPr>
                <w:rFonts w:ascii="Times New Roman" w:eastAsia="Times New Roman" w:hAnsi="Times New Roman" w:cs="Times New Roman"/>
                <w:spacing w:val="-1"/>
                <w:sz w:val="28"/>
                <w:szCs w:val="28"/>
                <w:lang w:val="ru-RU"/>
              </w:rPr>
              <w:t>я</w:t>
            </w:r>
            <w:r w:rsidRPr="00A176D7">
              <w:rPr>
                <w:rFonts w:ascii="Times New Roman" w:eastAsia="Times New Roman" w:hAnsi="Times New Roman" w:cs="Times New Roman"/>
                <w:sz w:val="28"/>
                <w:szCs w:val="28"/>
                <w:lang w:val="ru-RU"/>
              </w:rPr>
              <w:t>в</w:t>
            </w:r>
            <w:r w:rsidRPr="00A176D7">
              <w:rPr>
                <w:rFonts w:ascii="Times New Roman" w:eastAsia="Times New Roman" w:hAnsi="Times New Roman" w:cs="Times New Roman"/>
                <w:spacing w:val="-1"/>
                <w:sz w:val="28"/>
                <w:szCs w:val="28"/>
                <w:lang w:val="ru-RU"/>
              </w:rPr>
              <w:t>ле</w:t>
            </w:r>
            <w:r w:rsidRPr="00A176D7">
              <w:rPr>
                <w:rFonts w:ascii="Times New Roman" w:eastAsia="Times New Roman" w:hAnsi="Times New Roman" w:cs="Times New Roman"/>
                <w:spacing w:val="1"/>
                <w:sz w:val="28"/>
                <w:szCs w:val="28"/>
                <w:lang w:val="ru-RU"/>
              </w:rPr>
              <w:t>н</w:t>
            </w:r>
            <w:r w:rsidRPr="00A176D7">
              <w:rPr>
                <w:rFonts w:ascii="Times New Roman" w:eastAsia="Times New Roman" w:hAnsi="Times New Roman" w:cs="Times New Roman"/>
                <w:sz w:val="28"/>
                <w:szCs w:val="28"/>
                <w:lang w:val="ru-RU"/>
              </w:rPr>
              <w:t>ие в</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pacing w:val="-1"/>
                <w:sz w:val="28"/>
                <w:szCs w:val="28"/>
                <w:lang w:val="ru-RU"/>
              </w:rPr>
              <w:t>м</w:t>
            </w:r>
            <w:r w:rsidRPr="00A176D7">
              <w:rPr>
                <w:rFonts w:ascii="Times New Roman" w:eastAsia="Times New Roman" w:hAnsi="Times New Roman" w:cs="Times New Roman"/>
                <w:sz w:val="28"/>
                <w:szCs w:val="28"/>
                <w:lang w:val="ru-RU"/>
              </w:rPr>
              <w:t>ун</w:t>
            </w:r>
            <w:r w:rsidRPr="00A176D7">
              <w:rPr>
                <w:rFonts w:ascii="Times New Roman" w:eastAsia="Times New Roman" w:hAnsi="Times New Roman" w:cs="Times New Roman"/>
                <w:spacing w:val="1"/>
                <w:sz w:val="28"/>
                <w:szCs w:val="28"/>
                <w:lang w:val="ru-RU"/>
              </w:rPr>
              <w:t>и</w:t>
            </w:r>
            <w:r w:rsidRPr="00A176D7">
              <w:rPr>
                <w:rFonts w:ascii="Times New Roman" w:eastAsia="Times New Roman" w:hAnsi="Times New Roman" w:cs="Times New Roman"/>
                <w:sz w:val="28"/>
                <w:szCs w:val="28"/>
                <w:lang w:val="ru-RU"/>
              </w:rPr>
              <w:t>цип</w:t>
            </w:r>
            <w:r w:rsidRPr="00A176D7">
              <w:rPr>
                <w:rFonts w:ascii="Times New Roman" w:eastAsia="Times New Roman" w:hAnsi="Times New Roman" w:cs="Times New Roman"/>
                <w:spacing w:val="-1"/>
                <w:sz w:val="28"/>
                <w:szCs w:val="28"/>
                <w:lang w:val="ru-RU"/>
              </w:rPr>
              <w:t>аль</w:t>
            </w:r>
            <w:r w:rsidRPr="00A176D7">
              <w:rPr>
                <w:rFonts w:ascii="Times New Roman" w:eastAsia="Times New Roman" w:hAnsi="Times New Roman" w:cs="Times New Roman"/>
                <w:sz w:val="28"/>
                <w:szCs w:val="28"/>
                <w:lang w:val="ru-RU"/>
              </w:rPr>
              <w:t>н</w:t>
            </w:r>
            <w:r w:rsidRPr="00A176D7">
              <w:rPr>
                <w:rFonts w:ascii="Times New Roman" w:eastAsia="Times New Roman" w:hAnsi="Times New Roman" w:cs="Times New Roman"/>
                <w:spacing w:val="1"/>
                <w:sz w:val="28"/>
                <w:szCs w:val="28"/>
                <w:lang w:val="ru-RU"/>
              </w:rPr>
              <w:t>о</w:t>
            </w:r>
            <w:r w:rsidRPr="00A176D7">
              <w:rPr>
                <w:rFonts w:ascii="Times New Roman" w:eastAsia="Times New Roman" w:hAnsi="Times New Roman" w:cs="Times New Roman"/>
                <w:sz w:val="28"/>
                <w:szCs w:val="28"/>
                <w:lang w:val="ru-RU"/>
              </w:rPr>
              <w:t>й</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pacing w:val="-1"/>
                <w:sz w:val="28"/>
                <w:szCs w:val="28"/>
                <w:lang w:val="ru-RU"/>
              </w:rPr>
              <w:t>с</w:t>
            </w:r>
            <w:r w:rsidRPr="00A176D7">
              <w:rPr>
                <w:rFonts w:ascii="Times New Roman" w:eastAsia="Times New Roman" w:hAnsi="Times New Roman" w:cs="Times New Roman"/>
                <w:sz w:val="28"/>
                <w:szCs w:val="28"/>
                <w:lang w:val="ru-RU"/>
              </w:rPr>
              <w:t>и</w:t>
            </w:r>
            <w:r w:rsidRPr="00A176D7">
              <w:rPr>
                <w:rFonts w:ascii="Times New Roman" w:eastAsia="Times New Roman" w:hAnsi="Times New Roman" w:cs="Times New Roman"/>
                <w:spacing w:val="-1"/>
                <w:sz w:val="28"/>
                <w:szCs w:val="28"/>
                <w:lang w:val="ru-RU"/>
              </w:rPr>
              <w:t>с</w:t>
            </w:r>
            <w:r w:rsidRPr="00A176D7">
              <w:rPr>
                <w:rFonts w:ascii="Times New Roman" w:eastAsia="Times New Roman" w:hAnsi="Times New Roman" w:cs="Times New Roman"/>
                <w:spacing w:val="1"/>
                <w:sz w:val="28"/>
                <w:szCs w:val="28"/>
                <w:lang w:val="ru-RU"/>
              </w:rPr>
              <w:t>т</w:t>
            </w:r>
            <w:r w:rsidRPr="00A176D7">
              <w:rPr>
                <w:rFonts w:ascii="Times New Roman" w:eastAsia="Times New Roman" w:hAnsi="Times New Roman" w:cs="Times New Roman"/>
                <w:sz w:val="28"/>
                <w:szCs w:val="28"/>
                <w:lang w:val="ru-RU"/>
              </w:rPr>
              <w:t>е</w:t>
            </w:r>
            <w:r w:rsidRPr="00A176D7">
              <w:rPr>
                <w:rFonts w:ascii="Times New Roman" w:eastAsia="Times New Roman" w:hAnsi="Times New Roman" w:cs="Times New Roman"/>
                <w:spacing w:val="-1"/>
                <w:sz w:val="28"/>
                <w:szCs w:val="28"/>
                <w:lang w:val="ru-RU"/>
              </w:rPr>
              <w:t>м</w:t>
            </w:r>
            <w:r w:rsidRPr="00A176D7">
              <w:rPr>
                <w:rFonts w:ascii="Times New Roman" w:eastAsia="Times New Roman" w:hAnsi="Times New Roman" w:cs="Times New Roman"/>
                <w:sz w:val="28"/>
                <w:szCs w:val="28"/>
                <w:lang w:val="ru-RU"/>
              </w:rPr>
              <w:t>е</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pacing w:val="-1"/>
                <w:sz w:val="28"/>
                <w:szCs w:val="28"/>
                <w:lang w:val="ru-RU"/>
              </w:rPr>
              <w:t>с</w:t>
            </w:r>
            <w:r w:rsidRPr="00A176D7">
              <w:rPr>
                <w:rFonts w:ascii="Times New Roman" w:eastAsia="Times New Roman" w:hAnsi="Times New Roman" w:cs="Times New Roman"/>
                <w:sz w:val="28"/>
                <w:szCs w:val="28"/>
                <w:lang w:val="ru-RU"/>
              </w:rPr>
              <w:t>овре</w:t>
            </w:r>
            <w:r w:rsidRPr="00A176D7">
              <w:rPr>
                <w:rFonts w:ascii="Times New Roman" w:eastAsia="Times New Roman" w:hAnsi="Times New Roman" w:cs="Times New Roman"/>
                <w:spacing w:val="-1"/>
                <w:sz w:val="28"/>
                <w:szCs w:val="28"/>
                <w:lang w:val="ru-RU"/>
              </w:rPr>
              <w:t>ме</w:t>
            </w:r>
            <w:r w:rsidRPr="00A176D7">
              <w:rPr>
                <w:rFonts w:ascii="Times New Roman" w:eastAsia="Times New Roman" w:hAnsi="Times New Roman" w:cs="Times New Roman"/>
                <w:spacing w:val="1"/>
                <w:sz w:val="28"/>
                <w:szCs w:val="28"/>
                <w:lang w:val="ru-RU"/>
              </w:rPr>
              <w:t>н</w:t>
            </w:r>
            <w:r w:rsidRPr="00A176D7">
              <w:rPr>
                <w:rFonts w:ascii="Times New Roman" w:eastAsia="Times New Roman" w:hAnsi="Times New Roman" w:cs="Times New Roman"/>
                <w:sz w:val="28"/>
                <w:szCs w:val="28"/>
                <w:lang w:val="ru-RU"/>
              </w:rPr>
              <w:t>ной</w:t>
            </w:r>
            <w:r w:rsidRPr="00A176D7">
              <w:rPr>
                <w:rFonts w:ascii="Times New Roman" w:eastAsia="Times New Roman" w:hAnsi="Times New Roman" w:cs="Times New Roman"/>
                <w:spacing w:val="-1"/>
                <w:sz w:val="28"/>
                <w:szCs w:val="28"/>
                <w:lang w:val="ru-RU"/>
              </w:rPr>
              <w:t xml:space="preserve"> м</w:t>
            </w:r>
            <w:r w:rsidRPr="00A176D7">
              <w:rPr>
                <w:rFonts w:ascii="Times New Roman" w:eastAsia="Times New Roman" w:hAnsi="Times New Roman" w:cs="Times New Roman"/>
                <w:sz w:val="28"/>
                <w:szCs w:val="28"/>
                <w:lang w:val="ru-RU"/>
              </w:rPr>
              <w:t>од</w:t>
            </w:r>
            <w:r w:rsidRPr="00A176D7">
              <w:rPr>
                <w:rFonts w:ascii="Times New Roman" w:eastAsia="Times New Roman" w:hAnsi="Times New Roman" w:cs="Times New Roman"/>
                <w:spacing w:val="-1"/>
                <w:sz w:val="28"/>
                <w:szCs w:val="28"/>
                <w:lang w:val="ru-RU"/>
              </w:rPr>
              <w:t>ел</w:t>
            </w:r>
            <w:r w:rsidRPr="00A176D7">
              <w:rPr>
                <w:rFonts w:ascii="Times New Roman" w:eastAsia="Times New Roman" w:hAnsi="Times New Roman" w:cs="Times New Roman"/>
                <w:sz w:val="28"/>
                <w:szCs w:val="28"/>
                <w:lang w:val="ru-RU"/>
              </w:rPr>
              <w:t>и</w:t>
            </w:r>
            <w:r>
              <w:rPr>
                <w:rFonts w:ascii="Times New Roman" w:eastAsia="Times New Roman" w:hAnsi="Times New Roman" w:cs="Times New Roman"/>
                <w:sz w:val="28"/>
                <w:szCs w:val="28"/>
                <w:lang w:val="ru-RU"/>
              </w:rPr>
              <w:t xml:space="preserve"> </w:t>
            </w:r>
            <w:r w:rsidR="001435BF">
              <w:rPr>
                <w:rFonts w:ascii="Times New Roman" w:eastAsia="Times New Roman" w:hAnsi="Times New Roman" w:cs="Times New Roman"/>
                <w:sz w:val="28"/>
                <w:szCs w:val="28"/>
                <w:lang w:val="ru-RU"/>
              </w:rPr>
              <w:t xml:space="preserve">эффективного управления образовательной организацией, включающей </w:t>
            </w:r>
            <w:r w:rsidRPr="00A176D7">
              <w:rPr>
                <w:rFonts w:ascii="Times New Roman" w:eastAsia="Times New Roman" w:hAnsi="Times New Roman" w:cs="Times New Roman"/>
                <w:sz w:val="28"/>
                <w:szCs w:val="28"/>
                <w:lang w:val="ru-RU"/>
              </w:rPr>
              <w:t>в</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z w:val="28"/>
                <w:szCs w:val="28"/>
                <w:lang w:val="ru-RU"/>
              </w:rPr>
              <w:t>с</w:t>
            </w:r>
            <w:r w:rsidRPr="00A176D7">
              <w:rPr>
                <w:rFonts w:ascii="Times New Roman" w:eastAsia="Times New Roman" w:hAnsi="Times New Roman" w:cs="Times New Roman"/>
                <w:spacing w:val="-1"/>
                <w:sz w:val="28"/>
                <w:szCs w:val="28"/>
                <w:lang w:val="ru-RU"/>
              </w:rPr>
              <w:t>е</w:t>
            </w:r>
            <w:r w:rsidRPr="00A176D7">
              <w:rPr>
                <w:rFonts w:ascii="Times New Roman" w:eastAsia="Times New Roman" w:hAnsi="Times New Roman" w:cs="Times New Roman"/>
                <w:sz w:val="28"/>
                <w:szCs w:val="28"/>
                <w:lang w:val="ru-RU"/>
              </w:rPr>
              <w:t>бя</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pacing w:val="-1"/>
                <w:sz w:val="28"/>
                <w:szCs w:val="28"/>
                <w:lang w:val="ru-RU"/>
              </w:rPr>
              <w:t>ме</w:t>
            </w:r>
            <w:r w:rsidRPr="00A176D7">
              <w:rPr>
                <w:rFonts w:ascii="Times New Roman" w:eastAsia="Times New Roman" w:hAnsi="Times New Roman" w:cs="Times New Roman"/>
                <w:sz w:val="28"/>
                <w:szCs w:val="28"/>
                <w:lang w:val="ru-RU"/>
              </w:rPr>
              <w:t>хани</w:t>
            </w:r>
            <w:r w:rsidRPr="00A176D7">
              <w:rPr>
                <w:rFonts w:ascii="Times New Roman" w:eastAsia="Times New Roman" w:hAnsi="Times New Roman" w:cs="Times New Roman"/>
                <w:spacing w:val="-1"/>
                <w:sz w:val="28"/>
                <w:szCs w:val="28"/>
                <w:lang w:val="ru-RU"/>
              </w:rPr>
              <w:t>зм</w:t>
            </w:r>
            <w:r w:rsidRPr="00A176D7">
              <w:rPr>
                <w:rFonts w:ascii="Times New Roman" w:eastAsia="Times New Roman" w:hAnsi="Times New Roman" w:cs="Times New Roman"/>
                <w:sz w:val="28"/>
                <w:szCs w:val="28"/>
                <w:lang w:val="ru-RU"/>
              </w:rPr>
              <w:t>ы</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pacing w:val="1"/>
                <w:sz w:val="28"/>
                <w:szCs w:val="28"/>
                <w:lang w:val="ru-RU"/>
              </w:rPr>
              <w:t>ф</w:t>
            </w:r>
            <w:r w:rsidRPr="00A176D7">
              <w:rPr>
                <w:rFonts w:ascii="Times New Roman" w:eastAsia="Times New Roman" w:hAnsi="Times New Roman" w:cs="Times New Roman"/>
                <w:sz w:val="28"/>
                <w:szCs w:val="28"/>
                <w:lang w:val="ru-RU"/>
              </w:rPr>
              <w:t>ин</w:t>
            </w:r>
            <w:r w:rsidRPr="00A176D7">
              <w:rPr>
                <w:rFonts w:ascii="Times New Roman" w:eastAsia="Times New Roman" w:hAnsi="Times New Roman" w:cs="Times New Roman"/>
                <w:spacing w:val="-1"/>
                <w:sz w:val="28"/>
                <w:szCs w:val="28"/>
                <w:lang w:val="ru-RU"/>
              </w:rPr>
              <w:t>а</w:t>
            </w:r>
            <w:r w:rsidRPr="00A176D7">
              <w:rPr>
                <w:rFonts w:ascii="Times New Roman" w:eastAsia="Times New Roman" w:hAnsi="Times New Roman" w:cs="Times New Roman"/>
                <w:sz w:val="28"/>
                <w:szCs w:val="28"/>
                <w:lang w:val="ru-RU"/>
              </w:rPr>
              <w:t>н</w:t>
            </w:r>
            <w:r w:rsidRPr="00A176D7">
              <w:rPr>
                <w:rFonts w:ascii="Times New Roman" w:eastAsia="Times New Roman" w:hAnsi="Times New Roman" w:cs="Times New Roman"/>
                <w:spacing w:val="-1"/>
                <w:sz w:val="28"/>
                <w:szCs w:val="28"/>
                <w:lang w:val="ru-RU"/>
              </w:rPr>
              <w:t>с</w:t>
            </w:r>
            <w:r w:rsidRPr="00A176D7">
              <w:rPr>
                <w:rFonts w:ascii="Times New Roman" w:eastAsia="Times New Roman" w:hAnsi="Times New Roman" w:cs="Times New Roman"/>
                <w:sz w:val="28"/>
                <w:szCs w:val="28"/>
                <w:lang w:val="ru-RU"/>
              </w:rPr>
              <w:t>овой</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z w:val="28"/>
                <w:szCs w:val="28"/>
                <w:lang w:val="ru-RU"/>
              </w:rPr>
              <w:t>и</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z w:val="28"/>
                <w:szCs w:val="28"/>
                <w:lang w:val="ru-RU"/>
              </w:rPr>
              <w:t>н</w:t>
            </w:r>
            <w:r w:rsidRPr="00A176D7">
              <w:rPr>
                <w:rFonts w:ascii="Times New Roman" w:eastAsia="Times New Roman" w:hAnsi="Times New Roman" w:cs="Times New Roman"/>
                <w:spacing w:val="-1"/>
                <w:sz w:val="28"/>
                <w:szCs w:val="28"/>
                <w:lang w:val="ru-RU"/>
              </w:rPr>
              <w:t>а</w:t>
            </w:r>
            <w:r w:rsidRPr="00A176D7">
              <w:rPr>
                <w:rFonts w:ascii="Times New Roman" w:eastAsia="Times New Roman" w:hAnsi="Times New Roman" w:cs="Times New Roman"/>
                <w:sz w:val="28"/>
                <w:szCs w:val="28"/>
                <w:lang w:val="ru-RU"/>
              </w:rPr>
              <w:t>у</w:t>
            </w:r>
            <w:r w:rsidRPr="00A176D7">
              <w:rPr>
                <w:rFonts w:ascii="Times New Roman" w:eastAsia="Times New Roman" w:hAnsi="Times New Roman" w:cs="Times New Roman"/>
                <w:spacing w:val="-1"/>
                <w:sz w:val="28"/>
                <w:szCs w:val="28"/>
                <w:lang w:val="ru-RU"/>
              </w:rPr>
              <w:t>ч</w:t>
            </w:r>
            <w:r w:rsidRPr="00A176D7">
              <w:rPr>
                <w:rFonts w:ascii="Times New Roman" w:eastAsia="Times New Roman" w:hAnsi="Times New Roman" w:cs="Times New Roman"/>
                <w:sz w:val="28"/>
                <w:szCs w:val="28"/>
                <w:lang w:val="ru-RU"/>
              </w:rPr>
              <w:t>но-</w:t>
            </w:r>
            <w:r w:rsidRPr="00A176D7">
              <w:rPr>
                <w:rFonts w:ascii="Times New Roman" w:eastAsia="Times New Roman" w:hAnsi="Times New Roman" w:cs="Times New Roman"/>
                <w:spacing w:val="-1"/>
                <w:sz w:val="28"/>
                <w:szCs w:val="28"/>
                <w:lang w:val="ru-RU"/>
              </w:rPr>
              <w:t>ме</w:t>
            </w:r>
            <w:r w:rsidRPr="00A176D7">
              <w:rPr>
                <w:rFonts w:ascii="Times New Roman" w:eastAsia="Times New Roman" w:hAnsi="Times New Roman" w:cs="Times New Roman"/>
                <w:sz w:val="28"/>
                <w:szCs w:val="28"/>
                <w:lang w:val="ru-RU"/>
              </w:rPr>
              <w:t>тоди</w:t>
            </w:r>
            <w:r w:rsidRPr="00A176D7">
              <w:rPr>
                <w:rFonts w:ascii="Times New Roman" w:eastAsia="Times New Roman" w:hAnsi="Times New Roman" w:cs="Times New Roman"/>
                <w:spacing w:val="-1"/>
                <w:sz w:val="28"/>
                <w:szCs w:val="28"/>
                <w:lang w:val="ru-RU"/>
              </w:rPr>
              <w:t>че</w:t>
            </w:r>
            <w:r w:rsidRPr="00A176D7">
              <w:rPr>
                <w:rFonts w:ascii="Times New Roman" w:eastAsia="Times New Roman" w:hAnsi="Times New Roman" w:cs="Times New Roman"/>
                <w:sz w:val="28"/>
                <w:szCs w:val="28"/>
                <w:lang w:val="ru-RU"/>
              </w:rPr>
              <w:t>ской  подд</w:t>
            </w:r>
            <w:r w:rsidRPr="00A176D7">
              <w:rPr>
                <w:rFonts w:ascii="Times New Roman" w:eastAsia="Times New Roman" w:hAnsi="Times New Roman" w:cs="Times New Roman"/>
                <w:spacing w:val="-2"/>
                <w:sz w:val="28"/>
                <w:szCs w:val="28"/>
                <w:lang w:val="ru-RU"/>
              </w:rPr>
              <w:t>е</w:t>
            </w:r>
            <w:r w:rsidRPr="00A176D7">
              <w:rPr>
                <w:rFonts w:ascii="Times New Roman" w:eastAsia="Times New Roman" w:hAnsi="Times New Roman" w:cs="Times New Roman"/>
                <w:sz w:val="28"/>
                <w:szCs w:val="28"/>
                <w:lang w:val="ru-RU"/>
              </w:rPr>
              <w:t>рж</w:t>
            </w:r>
            <w:r w:rsidRPr="00A176D7">
              <w:rPr>
                <w:rFonts w:ascii="Times New Roman" w:eastAsia="Times New Roman" w:hAnsi="Times New Roman" w:cs="Times New Roman"/>
                <w:spacing w:val="-1"/>
                <w:sz w:val="28"/>
                <w:szCs w:val="28"/>
                <w:lang w:val="ru-RU"/>
              </w:rPr>
              <w:t>к</w:t>
            </w:r>
            <w:r w:rsidRPr="00A176D7">
              <w:rPr>
                <w:rFonts w:ascii="Times New Roman" w:eastAsia="Times New Roman" w:hAnsi="Times New Roman" w:cs="Times New Roman"/>
                <w:sz w:val="28"/>
                <w:szCs w:val="28"/>
                <w:lang w:val="ru-RU"/>
              </w:rPr>
              <w:t xml:space="preserve">и  </w:t>
            </w:r>
            <w:r w:rsidR="001435BF">
              <w:rPr>
                <w:rFonts w:ascii="Times New Roman" w:eastAsia="Times New Roman" w:hAnsi="Times New Roman" w:cs="Times New Roman"/>
                <w:sz w:val="28"/>
                <w:szCs w:val="28"/>
                <w:lang w:val="ru-RU"/>
              </w:rPr>
              <w:t xml:space="preserve">руководителей образовательных учреждений </w:t>
            </w:r>
            <w:r w:rsidRPr="00A176D7">
              <w:rPr>
                <w:rFonts w:ascii="Times New Roman" w:eastAsia="Times New Roman" w:hAnsi="Times New Roman" w:cs="Times New Roman"/>
                <w:sz w:val="28"/>
                <w:szCs w:val="28"/>
                <w:lang w:val="ru-RU"/>
              </w:rPr>
              <w:t>с</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z w:val="28"/>
                <w:szCs w:val="28"/>
                <w:lang w:val="ru-RU"/>
              </w:rPr>
              <w:t>у</w:t>
            </w:r>
            <w:r w:rsidRPr="00A176D7">
              <w:rPr>
                <w:rFonts w:ascii="Times New Roman" w:eastAsia="Times New Roman" w:hAnsi="Times New Roman" w:cs="Times New Roman"/>
                <w:spacing w:val="-1"/>
                <w:sz w:val="28"/>
                <w:szCs w:val="28"/>
                <w:lang w:val="ru-RU"/>
              </w:rPr>
              <w:t>че</w:t>
            </w:r>
            <w:r w:rsidRPr="00A176D7">
              <w:rPr>
                <w:rFonts w:ascii="Times New Roman" w:eastAsia="Times New Roman" w:hAnsi="Times New Roman" w:cs="Times New Roman"/>
                <w:sz w:val="28"/>
                <w:szCs w:val="28"/>
                <w:lang w:val="ru-RU"/>
              </w:rPr>
              <w:t>том</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z w:val="28"/>
                <w:szCs w:val="28"/>
                <w:lang w:val="ru-RU"/>
              </w:rPr>
              <w:t>особ</w:t>
            </w:r>
            <w:r w:rsidRPr="00A176D7">
              <w:rPr>
                <w:rFonts w:ascii="Times New Roman" w:eastAsia="Times New Roman" w:hAnsi="Times New Roman" w:cs="Times New Roman"/>
                <w:spacing w:val="-1"/>
                <w:sz w:val="28"/>
                <w:szCs w:val="28"/>
                <w:lang w:val="ru-RU"/>
              </w:rPr>
              <w:t>е</w:t>
            </w:r>
            <w:r w:rsidRPr="00A176D7">
              <w:rPr>
                <w:rFonts w:ascii="Times New Roman" w:eastAsia="Times New Roman" w:hAnsi="Times New Roman" w:cs="Times New Roman"/>
                <w:sz w:val="28"/>
                <w:szCs w:val="28"/>
                <w:lang w:val="ru-RU"/>
              </w:rPr>
              <w:t>нно</w:t>
            </w:r>
            <w:r w:rsidRPr="00A176D7">
              <w:rPr>
                <w:rFonts w:ascii="Times New Roman" w:eastAsia="Times New Roman" w:hAnsi="Times New Roman" w:cs="Times New Roman"/>
                <w:spacing w:val="-1"/>
                <w:sz w:val="28"/>
                <w:szCs w:val="28"/>
                <w:lang w:val="ru-RU"/>
              </w:rPr>
              <w:t>с</w:t>
            </w:r>
            <w:r w:rsidRPr="00A176D7">
              <w:rPr>
                <w:rFonts w:ascii="Times New Roman" w:eastAsia="Times New Roman" w:hAnsi="Times New Roman" w:cs="Times New Roman"/>
                <w:sz w:val="28"/>
                <w:szCs w:val="28"/>
                <w:lang w:val="ru-RU"/>
              </w:rPr>
              <w:t>т</w:t>
            </w:r>
            <w:r w:rsidRPr="00A176D7">
              <w:rPr>
                <w:rFonts w:ascii="Times New Roman" w:eastAsia="Times New Roman" w:hAnsi="Times New Roman" w:cs="Times New Roman"/>
                <w:spacing w:val="-1"/>
                <w:sz w:val="28"/>
                <w:szCs w:val="28"/>
                <w:lang w:val="ru-RU"/>
              </w:rPr>
              <w:t>е</w:t>
            </w:r>
            <w:r>
              <w:rPr>
                <w:rFonts w:ascii="Times New Roman" w:eastAsia="Times New Roman" w:hAnsi="Times New Roman" w:cs="Times New Roman"/>
                <w:spacing w:val="-1"/>
                <w:sz w:val="28"/>
                <w:szCs w:val="28"/>
                <w:lang w:val="ru-RU"/>
              </w:rPr>
              <w:t xml:space="preserve">й </w:t>
            </w:r>
            <w:r w:rsidRPr="00A176D7">
              <w:rPr>
                <w:rFonts w:ascii="Times New Roman" w:eastAsia="Times New Roman" w:hAnsi="Times New Roman" w:cs="Times New Roman"/>
                <w:sz w:val="28"/>
                <w:szCs w:val="28"/>
                <w:lang w:val="ru-RU"/>
              </w:rPr>
              <w:t>их</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z w:val="28"/>
                <w:szCs w:val="28"/>
                <w:lang w:val="ru-RU"/>
              </w:rPr>
              <w:t>фун</w:t>
            </w:r>
            <w:r w:rsidRPr="00A176D7">
              <w:rPr>
                <w:rFonts w:ascii="Times New Roman" w:eastAsia="Times New Roman" w:hAnsi="Times New Roman" w:cs="Times New Roman"/>
                <w:spacing w:val="-1"/>
                <w:sz w:val="28"/>
                <w:szCs w:val="28"/>
                <w:lang w:val="ru-RU"/>
              </w:rPr>
              <w:t>к</w:t>
            </w:r>
            <w:r w:rsidRPr="00A176D7">
              <w:rPr>
                <w:rFonts w:ascii="Times New Roman" w:eastAsia="Times New Roman" w:hAnsi="Times New Roman" w:cs="Times New Roman"/>
                <w:sz w:val="28"/>
                <w:szCs w:val="28"/>
                <w:lang w:val="ru-RU"/>
              </w:rPr>
              <w:t>циони</w:t>
            </w:r>
            <w:r w:rsidRPr="00A176D7">
              <w:rPr>
                <w:rFonts w:ascii="Times New Roman" w:eastAsia="Times New Roman" w:hAnsi="Times New Roman" w:cs="Times New Roman"/>
                <w:spacing w:val="-1"/>
                <w:sz w:val="28"/>
                <w:szCs w:val="28"/>
                <w:lang w:val="ru-RU"/>
              </w:rPr>
              <w:t>р</w:t>
            </w:r>
            <w:r w:rsidRPr="00A176D7">
              <w:rPr>
                <w:rFonts w:ascii="Times New Roman" w:eastAsia="Times New Roman" w:hAnsi="Times New Roman" w:cs="Times New Roman"/>
                <w:sz w:val="28"/>
                <w:szCs w:val="28"/>
                <w:lang w:val="ru-RU"/>
              </w:rPr>
              <w:t>ов</w:t>
            </w:r>
            <w:r w:rsidRPr="00A176D7">
              <w:rPr>
                <w:rFonts w:ascii="Times New Roman" w:eastAsia="Times New Roman" w:hAnsi="Times New Roman" w:cs="Times New Roman"/>
                <w:spacing w:val="-1"/>
                <w:sz w:val="28"/>
                <w:szCs w:val="28"/>
                <w:lang w:val="ru-RU"/>
              </w:rPr>
              <w:t>а</w:t>
            </w:r>
            <w:r w:rsidRPr="00A176D7">
              <w:rPr>
                <w:rFonts w:ascii="Times New Roman" w:eastAsia="Times New Roman" w:hAnsi="Times New Roman" w:cs="Times New Roman"/>
                <w:sz w:val="28"/>
                <w:szCs w:val="28"/>
                <w:lang w:val="ru-RU"/>
              </w:rPr>
              <w:t>ни</w:t>
            </w:r>
            <w:r w:rsidRPr="00A176D7">
              <w:rPr>
                <w:rFonts w:ascii="Times New Roman" w:eastAsia="Times New Roman" w:hAnsi="Times New Roman" w:cs="Times New Roman"/>
                <w:spacing w:val="-1"/>
                <w:sz w:val="28"/>
                <w:szCs w:val="28"/>
                <w:lang w:val="ru-RU"/>
              </w:rPr>
              <w:t>я</w:t>
            </w:r>
            <w:r w:rsidRPr="00A176D7">
              <w:rPr>
                <w:rFonts w:ascii="Times New Roman" w:eastAsia="Times New Roman" w:hAnsi="Times New Roman" w:cs="Times New Roman"/>
                <w:sz w:val="28"/>
                <w:szCs w:val="28"/>
                <w:lang w:val="ru-RU"/>
              </w:rPr>
              <w:t>;</w:t>
            </w:r>
          </w:p>
          <w:p w:rsidR="008D70F1" w:rsidRPr="00765148" w:rsidRDefault="008D70F1" w:rsidP="00A374C2">
            <w:pPr>
              <w:pStyle w:val="aa"/>
              <w:tabs>
                <w:tab w:val="left" w:pos="809"/>
              </w:tabs>
              <w:jc w:val="both"/>
              <w:rPr>
                <w:rFonts w:ascii="Times New Roman" w:eastAsia="Times New Roman" w:hAnsi="Times New Roman" w:cs="Times New Roman"/>
                <w:spacing w:val="-1"/>
                <w:sz w:val="28"/>
                <w:szCs w:val="28"/>
                <w:lang w:val="ru-RU"/>
              </w:rPr>
            </w:pPr>
            <w:r>
              <w:rPr>
                <w:rFonts w:ascii="Times New Roman" w:eastAsia="Times New Roman" w:hAnsi="Times New Roman" w:cs="Times New Roman"/>
                <w:sz w:val="28"/>
                <w:szCs w:val="28"/>
                <w:lang w:val="ru-RU"/>
              </w:rPr>
              <w:t xml:space="preserve"> </w:t>
            </w:r>
            <w:r w:rsidR="00765148">
              <w:rPr>
                <w:rFonts w:ascii="Times New Roman" w:eastAsia="Times New Roman" w:hAnsi="Times New Roman" w:cs="Times New Roman"/>
                <w:b/>
                <w:sz w:val="28"/>
                <w:szCs w:val="28"/>
                <w:lang w:val="ru-RU"/>
              </w:rPr>
              <w:t xml:space="preserve"> - </w:t>
            </w:r>
            <w:r w:rsidR="00765148" w:rsidRPr="00765148">
              <w:rPr>
                <w:rFonts w:ascii="Times New Roman" w:eastAsia="Times New Roman" w:hAnsi="Times New Roman" w:cs="Times New Roman"/>
                <w:sz w:val="28"/>
                <w:szCs w:val="28"/>
                <w:lang w:val="ru-RU"/>
              </w:rPr>
              <w:t xml:space="preserve">реализация муниципальной модели </w:t>
            </w:r>
            <w:r w:rsidR="001435BF">
              <w:rPr>
                <w:rFonts w:ascii="Times New Roman" w:eastAsia="Times New Roman" w:hAnsi="Times New Roman" w:cs="Times New Roman"/>
                <w:sz w:val="28"/>
                <w:szCs w:val="28"/>
                <w:lang w:val="ru-RU"/>
              </w:rPr>
              <w:t xml:space="preserve"> наставничества при формировании горизонтального взаимодействия руководит</w:t>
            </w:r>
            <w:r w:rsidR="001435BF">
              <w:rPr>
                <w:rFonts w:ascii="Times New Roman" w:eastAsia="Times New Roman" w:hAnsi="Times New Roman" w:cs="Times New Roman"/>
                <w:sz w:val="28"/>
                <w:szCs w:val="28"/>
                <w:lang w:val="ru-RU"/>
              </w:rPr>
              <w:t>е</w:t>
            </w:r>
            <w:r w:rsidR="001435BF">
              <w:rPr>
                <w:rFonts w:ascii="Times New Roman" w:eastAsia="Times New Roman" w:hAnsi="Times New Roman" w:cs="Times New Roman"/>
                <w:sz w:val="28"/>
                <w:szCs w:val="28"/>
                <w:lang w:val="ru-RU"/>
              </w:rPr>
              <w:t xml:space="preserve">лей образовательных учреждений </w:t>
            </w:r>
            <w:r w:rsidRPr="00765148">
              <w:rPr>
                <w:rFonts w:ascii="Times New Roman" w:eastAsia="Times New Roman" w:hAnsi="Times New Roman" w:cs="Times New Roman"/>
                <w:sz w:val="28"/>
                <w:szCs w:val="28"/>
                <w:lang w:val="ru-RU"/>
              </w:rPr>
              <w:t>на территории Режевского городского округа;</w:t>
            </w:r>
          </w:p>
          <w:p w:rsidR="008D70F1" w:rsidRPr="00A176D7" w:rsidRDefault="008D70F1" w:rsidP="00A374C2">
            <w:pPr>
              <w:pStyle w:val="TableParagraph"/>
              <w:jc w:val="both"/>
              <w:rPr>
                <w:rFonts w:ascii="Times New Roman" w:eastAsia="Times New Roman" w:hAnsi="Times New Roman" w:cs="Times New Roman"/>
                <w:spacing w:val="-25"/>
                <w:sz w:val="28"/>
                <w:szCs w:val="28"/>
                <w:lang w:val="ru-RU"/>
              </w:rPr>
            </w:pPr>
            <w:r w:rsidRPr="00A176D7">
              <w:rPr>
                <w:rFonts w:ascii="Times New Roman" w:eastAsia="Times New Roman" w:hAnsi="Times New Roman" w:cs="Times New Roman"/>
                <w:sz w:val="28"/>
                <w:szCs w:val="28"/>
                <w:lang w:val="ru-RU"/>
              </w:rPr>
              <w:t xml:space="preserve"> - р</w:t>
            </w:r>
            <w:r w:rsidRPr="00A176D7">
              <w:rPr>
                <w:rFonts w:ascii="Times New Roman" w:eastAsia="Times New Roman" w:hAnsi="Times New Roman" w:cs="Times New Roman"/>
                <w:spacing w:val="-1"/>
                <w:sz w:val="28"/>
                <w:szCs w:val="28"/>
                <w:lang w:val="ru-RU"/>
              </w:rPr>
              <w:t>еал</w:t>
            </w:r>
            <w:r w:rsidRPr="00A176D7">
              <w:rPr>
                <w:rFonts w:ascii="Times New Roman" w:eastAsia="Times New Roman" w:hAnsi="Times New Roman" w:cs="Times New Roman"/>
                <w:sz w:val="28"/>
                <w:szCs w:val="28"/>
                <w:lang w:val="ru-RU"/>
              </w:rPr>
              <w:t>и</w:t>
            </w:r>
            <w:r w:rsidRPr="00A176D7">
              <w:rPr>
                <w:rFonts w:ascii="Times New Roman" w:eastAsia="Times New Roman" w:hAnsi="Times New Roman" w:cs="Times New Roman"/>
                <w:spacing w:val="-1"/>
                <w:sz w:val="28"/>
                <w:szCs w:val="28"/>
                <w:lang w:val="ru-RU"/>
              </w:rPr>
              <w:t>з</w:t>
            </w:r>
            <w:r w:rsidRPr="00A176D7">
              <w:rPr>
                <w:rFonts w:ascii="Times New Roman" w:eastAsia="Times New Roman" w:hAnsi="Times New Roman" w:cs="Times New Roman"/>
                <w:sz w:val="28"/>
                <w:szCs w:val="28"/>
                <w:lang w:val="ru-RU"/>
              </w:rPr>
              <w:t>ация</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pacing w:val="-1"/>
                <w:sz w:val="28"/>
                <w:szCs w:val="28"/>
                <w:lang w:val="ru-RU"/>
              </w:rPr>
              <w:t>к</w:t>
            </w:r>
            <w:r w:rsidRPr="00A176D7">
              <w:rPr>
                <w:rFonts w:ascii="Times New Roman" w:eastAsia="Times New Roman" w:hAnsi="Times New Roman" w:cs="Times New Roman"/>
                <w:sz w:val="28"/>
                <w:szCs w:val="28"/>
                <w:lang w:val="ru-RU"/>
              </w:rPr>
              <w:t>о</w:t>
            </w:r>
            <w:r w:rsidRPr="00A176D7">
              <w:rPr>
                <w:rFonts w:ascii="Times New Roman" w:eastAsia="Times New Roman" w:hAnsi="Times New Roman" w:cs="Times New Roman"/>
                <w:spacing w:val="-1"/>
                <w:sz w:val="28"/>
                <w:szCs w:val="28"/>
                <w:lang w:val="ru-RU"/>
              </w:rPr>
              <w:t>м</w:t>
            </w:r>
            <w:r w:rsidRPr="00A176D7">
              <w:rPr>
                <w:rFonts w:ascii="Times New Roman" w:eastAsia="Times New Roman" w:hAnsi="Times New Roman" w:cs="Times New Roman"/>
                <w:sz w:val="28"/>
                <w:szCs w:val="28"/>
                <w:lang w:val="ru-RU"/>
              </w:rPr>
              <w:t>пл</w:t>
            </w:r>
            <w:r w:rsidRPr="00A176D7">
              <w:rPr>
                <w:rFonts w:ascii="Times New Roman" w:eastAsia="Times New Roman" w:hAnsi="Times New Roman" w:cs="Times New Roman"/>
                <w:spacing w:val="-1"/>
                <w:sz w:val="28"/>
                <w:szCs w:val="28"/>
                <w:lang w:val="ru-RU"/>
              </w:rPr>
              <w:t>екс</w:t>
            </w:r>
            <w:r w:rsidRPr="00A176D7">
              <w:rPr>
                <w:rFonts w:ascii="Times New Roman" w:eastAsia="Times New Roman" w:hAnsi="Times New Roman" w:cs="Times New Roman"/>
                <w:spacing w:val="1"/>
                <w:sz w:val="28"/>
                <w:szCs w:val="28"/>
                <w:lang w:val="ru-RU"/>
              </w:rPr>
              <w:t>н</w:t>
            </w:r>
            <w:r w:rsidRPr="00A176D7">
              <w:rPr>
                <w:rFonts w:ascii="Times New Roman" w:eastAsia="Times New Roman" w:hAnsi="Times New Roman" w:cs="Times New Roman"/>
                <w:spacing w:val="-1"/>
                <w:sz w:val="28"/>
                <w:szCs w:val="28"/>
                <w:lang w:val="ru-RU"/>
              </w:rPr>
              <w:t>ой</w:t>
            </w:r>
            <w:r>
              <w:rPr>
                <w:rFonts w:ascii="Times New Roman" w:eastAsia="Times New Roman" w:hAnsi="Times New Roman" w:cs="Times New Roman"/>
                <w:spacing w:val="-1"/>
                <w:sz w:val="28"/>
                <w:szCs w:val="28"/>
                <w:lang w:val="ru-RU"/>
              </w:rPr>
              <w:t xml:space="preserve"> </w:t>
            </w:r>
            <w:r w:rsidRPr="00A176D7">
              <w:rPr>
                <w:rFonts w:ascii="Times New Roman" w:eastAsia="Times New Roman" w:hAnsi="Times New Roman" w:cs="Times New Roman"/>
                <w:spacing w:val="1"/>
                <w:sz w:val="28"/>
                <w:szCs w:val="28"/>
                <w:lang w:val="ru-RU"/>
              </w:rPr>
              <w:t>п</w:t>
            </w:r>
            <w:r w:rsidRPr="00A176D7">
              <w:rPr>
                <w:rFonts w:ascii="Times New Roman" w:eastAsia="Times New Roman" w:hAnsi="Times New Roman" w:cs="Times New Roman"/>
                <w:sz w:val="28"/>
                <w:szCs w:val="28"/>
                <w:lang w:val="ru-RU"/>
              </w:rPr>
              <w:t>рогр</w:t>
            </w:r>
            <w:r w:rsidRPr="00A176D7">
              <w:rPr>
                <w:rFonts w:ascii="Times New Roman" w:eastAsia="Times New Roman" w:hAnsi="Times New Roman" w:cs="Times New Roman"/>
                <w:spacing w:val="-1"/>
                <w:sz w:val="28"/>
                <w:szCs w:val="28"/>
                <w:lang w:val="ru-RU"/>
              </w:rPr>
              <w:t>амм</w:t>
            </w:r>
            <w:r w:rsidRPr="00A176D7">
              <w:rPr>
                <w:rFonts w:ascii="Times New Roman" w:eastAsia="Times New Roman" w:hAnsi="Times New Roman" w:cs="Times New Roman"/>
                <w:sz w:val="28"/>
                <w:szCs w:val="28"/>
                <w:lang w:val="ru-RU"/>
              </w:rPr>
              <w:t>ы</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z w:val="28"/>
                <w:szCs w:val="28"/>
                <w:lang w:val="ru-RU"/>
              </w:rPr>
              <w:t>повышения</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z w:val="28"/>
                <w:szCs w:val="28"/>
                <w:lang w:val="ru-RU"/>
              </w:rPr>
              <w:t>проф</w:t>
            </w:r>
            <w:r w:rsidRPr="00A176D7">
              <w:rPr>
                <w:rFonts w:ascii="Times New Roman" w:eastAsia="Times New Roman" w:hAnsi="Times New Roman" w:cs="Times New Roman"/>
                <w:spacing w:val="-1"/>
                <w:sz w:val="28"/>
                <w:szCs w:val="28"/>
                <w:lang w:val="ru-RU"/>
              </w:rPr>
              <w:t>есс</w:t>
            </w:r>
            <w:r w:rsidRPr="00A176D7">
              <w:rPr>
                <w:rFonts w:ascii="Times New Roman" w:eastAsia="Times New Roman" w:hAnsi="Times New Roman" w:cs="Times New Roman"/>
                <w:spacing w:val="1"/>
                <w:sz w:val="28"/>
                <w:szCs w:val="28"/>
                <w:lang w:val="ru-RU"/>
              </w:rPr>
              <w:t>и</w:t>
            </w:r>
            <w:r w:rsidRPr="00A176D7">
              <w:rPr>
                <w:rFonts w:ascii="Times New Roman" w:eastAsia="Times New Roman" w:hAnsi="Times New Roman" w:cs="Times New Roman"/>
                <w:sz w:val="28"/>
                <w:szCs w:val="28"/>
                <w:lang w:val="ru-RU"/>
              </w:rPr>
              <w:t>о</w:t>
            </w:r>
            <w:r w:rsidRPr="00A176D7">
              <w:rPr>
                <w:rFonts w:ascii="Times New Roman" w:eastAsia="Times New Roman" w:hAnsi="Times New Roman" w:cs="Times New Roman"/>
                <w:sz w:val="28"/>
                <w:szCs w:val="28"/>
                <w:lang w:val="ru-RU"/>
              </w:rPr>
              <w:t>н</w:t>
            </w:r>
            <w:r w:rsidRPr="00A176D7">
              <w:rPr>
                <w:rFonts w:ascii="Times New Roman" w:eastAsia="Times New Roman" w:hAnsi="Times New Roman" w:cs="Times New Roman"/>
                <w:spacing w:val="-1"/>
                <w:sz w:val="28"/>
                <w:szCs w:val="28"/>
                <w:lang w:val="ru-RU"/>
              </w:rPr>
              <w:t>аль</w:t>
            </w:r>
            <w:r w:rsidRPr="00A176D7">
              <w:rPr>
                <w:rFonts w:ascii="Times New Roman" w:eastAsia="Times New Roman" w:hAnsi="Times New Roman" w:cs="Times New Roman"/>
                <w:sz w:val="28"/>
                <w:szCs w:val="28"/>
                <w:lang w:val="ru-RU"/>
              </w:rPr>
              <w:t xml:space="preserve">ного  уровня  </w:t>
            </w:r>
            <w:r w:rsidR="001435BF">
              <w:rPr>
                <w:rFonts w:ascii="Times New Roman" w:eastAsia="Times New Roman" w:hAnsi="Times New Roman" w:cs="Times New Roman"/>
                <w:sz w:val="28"/>
                <w:szCs w:val="28"/>
                <w:lang w:val="ru-RU"/>
              </w:rPr>
              <w:t>управленческих команд</w:t>
            </w:r>
            <w:r w:rsidRPr="00A176D7">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z w:val="28"/>
                <w:szCs w:val="28"/>
                <w:lang w:val="ru-RU"/>
              </w:rPr>
              <w:t>в</w:t>
            </w:r>
            <w:r w:rsidRPr="00A176D7">
              <w:rPr>
                <w:rFonts w:ascii="Times New Roman" w:eastAsia="Times New Roman" w:hAnsi="Times New Roman" w:cs="Times New Roman"/>
                <w:spacing w:val="-1"/>
                <w:sz w:val="28"/>
                <w:szCs w:val="28"/>
                <w:lang w:val="ru-RU"/>
              </w:rPr>
              <w:t>кл</w:t>
            </w:r>
            <w:r w:rsidRPr="00A176D7">
              <w:rPr>
                <w:rFonts w:ascii="Times New Roman" w:eastAsia="Times New Roman" w:hAnsi="Times New Roman" w:cs="Times New Roman"/>
                <w:spacing w:val="1"/>
                <w:sz w:val="28"/>
                <w:szCs w:val="28"/>
                <w:lang w:val="ru-RU"/>
              </w:rPr>
              <w:t>ю</w:t>
            </w:r>
            <w:r w:rsidRPr="00A176D7">
              <w:rPr>
                <w:rFonts w:ascii="Times New Roman" w:eastAsia="Times New Roman" w:hAnsi="Times New Roman" w:cs="Times New Roman"/>
                <w:spacing w:val="-1"/>
                <w:sz w:val="28"/>
                <w:szCs w:val="28"/>
                <w:lang w:val="ru-RU"/>
              </w:rPr>
              <w:t>ча</w:t>
            </w:r>
            <w:r w:rsidRPr="00A176D7">
              <w:rPr>
                <w:rFonts w:ascii="Times New Roman" w:eastAsia="Times New Roman" w:hAnsi="Times New Roman" w:cs="Times New Roman"/>
                <w:spacing w:val="1"/>
                <w:sz w:val="28"/>
                <w:szCs w:val="28"/>
                <w:lang w:val="ru-RU"/>
              </w:rPr>
              <w:t>ю</w:t>
            </w:r>
            <w:r w:rsidRPr="00A176D7">
              <w:rPr>
                <w:rFonts w:ascii="Times New Roman" w:eastAsia="Times New Roman" w:hAnsi="Times New Roman" w:cs="Times New Roman"/>
                <w:spacing w:val="-1"/>
                <w:sz w:val="28"/>
                <w:szCs w:val="28"/>
                <w:lang w:val="ru-RU"/>
              </w:rPr>
              <w:t>щ</w:t>
            </w:r>
            <w:r w:rsidRPr="00A176D7">
              <w:rPr>
                <w:rFonts w:ascii="Times New Roman" w:eastAsia="Times New Roman" w:hAnsi="Times New Roman" w:cs="Times New Roman"/>
                <w:sz w:val="28"/>
                <w:szCs w:val="28"/>
                <w:lang w:val="ru-RU"/>
              </w:rPr>
              <w:t>ая</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z w:val="28"/>
                <w:szCs w:val="28"/>
                <w:lang w:val="ru-RU"/>
              </w:rPr>
              <w:t>в</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z w:val="28"/>
                <w:szCs w:val="28"/>
                <w:lang w:val="ru-RU"/>
              </w:rPr>
              <w:t>с</w:t>
            </w:r>
            <w:r w:rsidRPr="00A176D7">
              <w:rPr>
                <w:rFonts w:ascii="Times New Roman" w:eastAsia="Times New Roman" w:hAnsi="Times New Roman" w:cs="Times New Roman"/>
                <w:spacing w:val="-1"/>
                <w:sz w:val="28"/>
                <w:szCs w:val="28"/>
                <w:lang w:val="ru-RU"/>
              </w:rPr>
              <w:t>е</w:t>
            </w:r>
            <w:r w:rsidRPr="00A176D7">
              <w:rPr>
                <w:rFonts w:ascii="Times New Roman" w:eastAsia="Times New Roman" w:hAnsi="Times New Roman" w:cs="Times New Roman"/>
                <w:spacing w:val="1"/>
                <w:sz w:val="28"/>
                <w:szCs w:val="28"/>
                <w:lang w:val="ru-RU"/>
              </w:rPr>
              <w:t>б</w:t>
            </w:r>
            <w:r w:rsidRPr="00A176D7">
              <w:rPr>
                <w:rFonts w:ascii="Times New Roman" w:eastAsia="Times New Roman" w:hAnsi="Times New Roman" w:cs="Times New Roman"/>
                <w:sz w:val="28"/>
                <w:szCs w:val="28"/>
                <w:lang w:val="ru-RU"/>
              </w:rPr>
              <w:t>я</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pacing w:val="-1"/>
                <w:sz w:val="28"/>
                <w:szCs w:val="28"/>
                <w:lang w:val="ru-RU"/>
              </w:rPr>
              <w:lastRenderedPageBreak/>
              <w:t>к</w:t>
            </w:r>
            <w:r w:rsidRPr="00A176D7">
              <w:rPr>
                <w:rFonts w:ascii="Times New Roman" w:eastAsia="Times New Roman" w:hAnsi="Times New Roman" w:cs="Times New Roman"/>
                <w:sz w:val="28"/>
                <w:szCs w:val="28"/>
                <w:lang w:val="ru-RU"/>
              </w:rPr>
              <w:t>ур</w:t>
            </w:r>
            <w:r w:rsidRPr="00A176D7">
              <w:rPr>
                <w:rFonts w:ascii="Times New Roman" w:eastAsia="Times New Roman" w:hAnsi="Times New Roman" w:cs="Times New Roman"/>
                <w:spacing w:val="-1"/>
                <w:sz w:val="28"/>
                <w:szCs w:val="28"/>
                <w:lang w:val="ru-RU"/>
              </w:rPr>
              <w:t>с</w:t>
            </w:r>
            <w:r w:rsidRPr="00A176D7">
              <w:rPr>
                <w:rFonts w:ascii="Times New Roman" w:eastAsia="Times New Roman" w:hAnsi="Times New Roman" w:cs="Times New Roman"/>
                <w:sz w:val="28"/>
                <w:szCs w:val="28"/>
                <w:lang w:val="ru-RU"/>
              </w:rPr>
              <w:t>ову</w:t>
            </w:r>
            <w:r w:rsidRPr="00A176D7">
              <w:rPr>
                <w:rFonts w:ascii="Times New Roman" w:eastAsia="Times New Roman" w:hAnsi="Times New Roman" w:cs="Times New Roman"/>
                <w:spacing w:val="-1"/>
                <w:sz w:val="28"/>
                <w:szCs w:val="28"/>
                <w:lang w:val="ru-RU"/>
              </w:rPr>
              <w:t>ю</w:t>
            </w:r>
            <w:r w:rsidRPr="00A176D7">
              <w:rPr>
                <w:rFonts w:ascii="Times New Roman" w:eastAsia="Times New Roman" w:hAnsi="Times New Roman" w:cs="Times New Roman"/>
                <w:sz w:val="28"/>
                <w:szCs w:val="28"/>
                <w:lang w:val="ru-RU"/>
              </w:rPr>
              <w:t xml:space="preserve">, </w:t>
            </w:r>
            <w:proofErr w:type="spellStart"/>
            <w:r w:rsidRPr="00A176D7">
              <w:rPr>
                <w:rFonts w:ascii="Times New Roman" w:eastAsia="Times New Roman" w:hAnsi="Times New Roman" w:cs="Times New Roman"/>
                <w:sz w:val="28"/>
                <w:szCs w:val="28"/>
                <w:lang w:val="ru-RU"/>
              </w:rPr>
              <w:t>вн</w:t>
            </w:r>
            <w:r w:rsidRPr="00A176D7">
              <w:rPr>
                <w:rFonts w:ascii="Times New Roman" w:eastAsia="Times New Roman" w:hAnsi="Times New Roman" w:cs="Times New Roman"/>
                <w:spacing w:val="-1"/>
                <w:sz w:val="28"/>
                <w:szCs w:val="28"/>
                <w:lang w:val="ru-RU"/>
              </w:rPr>
              <w:t>ек</w:t>
            </w:r>
            <w:r w:rsidRPr="00A176D7">
              <w:rPr>
                <w:rFonts w:ascii="Times New Roman" w:eastAsia="Times New Roman" w:hAnsi="Times New Roman" w:cs="Times New Roman"/>
                <w:sz w:val="28"/>
                <w:szCs w:val="28"/>
                <w:lang w:val="ru-RU"/>
              </w:rPr>
              <w:t>урсовую</w:t>
            </w:r>
            <w:proofErr w:type="spellEnd"/>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z w:val="28"/>
                <w:szCs w:val="28"/>
                <w:lang w:val="ru-RU"/>
              </w:rPr>
              <w:t>п</w:t>
            </w:r>
            <w:r w:rsidRPr="00A176D7">
              <w:rPr>
                <w:rFonts w:ascii="Times New Roman" w:eastAsia="Times New Roman" w:hAnsi="Times New Roman" w:cs="Times New Roman"/>
                <w:spacing w:val="-1"/>
                <w:sz w:val="28"/>
                <w:szCs w:val="28"/>
                <w:lang w:val="ru-RU"/>
              </w:rPr>
              <w:t>о</w:t>
            </w:r>
            <w:r w:rsidRPr="00A176D7">
              <w:rPr>
                <w:rFonts w:ascii="Times New Roman" w:eastAsia="Times New Roman" w:hAnsi="Times New Roman" w:cs="Times New Roman"/>
                <w:sz w:val="28"/>
                <w:szCs w:val="28"/>
                <w:lang w:val="ru-RU"/>
              </w:rPr>
              <w:t>дготов</w:t>
            </w:r>
            <w:r w:rsidRPr="00A176D7">
              <w:rPr>
                <w:rFonts w:ascii="Times New Roman" w:eastAsia="Times New Roman" w:hAnsi="Times New Roman" w:cs="Times New Roman"/>
                <w:spacing w:val="-1"/>
                <w:sz w:val="28"/>
                <w:szCs w:val="28"/>
                <w:lang w:val="ru-RU"/>
              </w:rPr>
              <w:t>к</w:t>
            </w:r>
            <w:r w:rsidRPr="00A176D7">
              <w:rPr>
                <w:rFonts w:ascii="Times New Roman" w:eastAsia="Times New Roman" w:hAnsi="Times New Roman" w:cs="Times New Roman"/>
                <w:sz w:val="28"/>
                <w:szCs w:val="28"/>
                <w:lang w:val="ru-RU"/>
              </w:rPr>
              <w:t>у, а</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z w:val="28"/>
                <w:szCs w:val="28"/>
                <w:lang w:val="ru-RU"/>
              </w:rPr>
              <w:t>т</w:t>
            </w:r>
            <w:r w:rsidRPr="00A176D7">
              <w:rPr>
                <w:rFonts w:ascii="Times New Roman" w:eastAsia="Times New Roman" w:hAnsi="Times New Roman" w:cs="Times New Roman"/>
                <w:spacing w:val="-1"/>
                <w:sz w:val="28"/>
                <w:szCs w:val="28"/>
                <w:lang w:val="ru-RU"/>
              </w:rPr>
              <w:t>ак</w:t>
            </w:r>
            <w:r w:rsidRPr="00A176D7">
              <w:rPr>
                <w:rFonts w:ascii="Times New Roman" w:eastAsia="Times New Roman" w:hAnsi="Times New Roman" w:cs="Times New Roman"/>
                <w:spacing w:val="1"/>
                <w:sz w:val="28"/>
                <w:szCs w:val="28"/>
                <w:lang w:val="ru-RU"/>
              </w:rPr>
              <w:t>ж</w:t>
            </w:r>
            <w:r w:rsidRPr="00A176D7">
              <w:rPr>
                <w:rFonts w:ascii="Times New Roman" w:eastAsia="Times New Roman" w:hAnsi="Times New Roman" w:cs="Times New Roman"/>
                <w:sz w:val="28"/>
                <w:szCs w:val="28"/>
                <w:lang w:val="ru-RU"/>
              </w:rPr>
              <w:t>е</w:t>
            </w:r>
            <w:r>
              <w:rPr>
                <w:rFonts w:ascii="Times New Roman" w:eastAsia="Times New Roman" w:hAnsi="Times New Roman" w:cs="Times New Roman"/>
                <w:sz w:val="28"/>
                <w:szCs w:val="28"/>
                <w:lang w:val="ru-RU"/>
              </w:rPr>
              <w:t xml:space="preserve"> </w:t>
            </w:r>
            <w:r w:rsidR="001435BF">
              <w:rPr>
                <w:rFonts w:ascii="Times New Roman" w:eastAsia="Times New Roman" w:hAnsi="Times New Roman" w:cs="Times New Roman"/>
                <w:sz w:val="28"/>
                <w:szCs w:val="28"/>
                <w:lang w:val="ru-RU"/>
              </w:rPr>
              <w:t>у</w:t>
            </w:r>
            <w:r w:rsidRPr="00A176D7">
              <w:rPr>
                <w:rFonts w:ascii="Times New Roman" w:eastAsia="Times New Roman" w:hAnsi="Times New Roman" w:cs="Times New Roman"/>
                <w:spacing w:val="-1"/>
                <w:sz w:val="28"/>
                <w:szCs w:val="28"/>
                <w:lang w:val="ru-RU"/>
              </w:rPr>
              <w:t>час</w:t>
            </w:r>
            <w:r w:rsidRPr="00A176D7">
              <w:rPr>
                <w:rFonts w:ascii="Times New Roman" w:eastAsia="Times New Roman" w:hAnsi="Times New Roman" w:cs="Times New Roman"/>
                <w:spacing w:val="1"/>
                <w:sz w:val="28"/>
                <w:szCs w:val="28"/>
                <w:lang w:val="ru-RU"/>
              </w:rPr>
              <w:t>т</w:t>
            </w:r>
            <w:r w:rsidRPr="00A176D7">
              <w:rPr>
                <w:rFonts w:ascii="Times New Roman" w:eastAsia="Times New Roman" w:hAnsi="Times New Roman" w:cs="Times New Roman"/>
                <w:sz w:val="28"/>
                <w:szCs w:val="28"/>
                <w:lang w:val="ru-RU"/>
              </w:rPr>
              <w:t>ие</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z w:val="28"/>
                <w:szCs w:val="28"/>
                <w:lang w:val="ru-RU"/>
              </w:rPr>
              <w:t>в</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z w:val="28"/>
                <w:szCs w:val="28"/>
                <w:lang w:val="ru-RU"/>
              </w:rPr>
              <w:t>р</w:t>
            </w:r>
            <w:r w:rsidRPr="00A176D7">
              <w:rPr>
                <w:rFonts w:ascii="Times New Roman" w:eastAsia="Times New Roman" w:hAnsi="Times New Roman" w:cs="Times New Roman"/>
                <w:spacing w:val="-1"/>
                <w:sz w:val="28"/>
                <w:szCs w:val="28"/>
                <w:lang w:val="ru-RU"/>
              </w:rPr>
              <w:t>а</w:t>
            </w:r>
            <w:r w:rsidRPr="00A176D7">
              <w:rPr>
                <w:rFonts w:ascii="Times New Roman" w:eastAsia="Times New Roman" w:hAnsi="Times New Roman" w:cs="Times New Roman"/>
                <w:sz w:val="28"/>
                <w:szCs w:val="28"/>
                <w:lang w:val="ru-RU"/>
              </w:rPr>
              <w:t>боте</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z w:val="28"/>
                <w:szCs w:val="28"/>
                <w:lang w:val="ru-RU"/>
              </w:rPr>
              <w:t>об</w:t>
            </w:r>
            <w:r w:rsidRPr="00A176D7">
              <w:rPr>
                <w:rFonts w:ascii="Times New Roman" w:eastAsia="Times New Roman" w:hAnsi="Times New Roman" w:cs="Times New Roman"/>
                <w:spacing w:val="-1"/>
                <w:sz w:val="28"/>
                <w:szCs w:val="28"/>
                <w:lang w:val="ru-RU"/>
              </w:rPr>
              <w:t>щес</w:t>
            </w:r>
            <w:r w:rsidRPr="00A176D7">
              <w:rPr>
                <w:rFonts w:ascii="Times New Roman" w:eastAsia="Times New Roman" w:hAnsi="Times New Roman" w:cs="Times New Roman"/>
                <w:sz w:val="28"/>
                <w:szCs w:val="28"/>
                <w:lang w:val="ru-RU"/>
              </w:rPr>
              <w:t>т</w:t>
            </w:r>
            <w:r w:rsidRPr="00A176D7">
              <w:rPr>
                <w:rFonts w:ascii="Times New Roman" w:eastAsia="Times New Roman" w:hAnsi="Times New Roman" w:cs="Times New Roman"/>
                <w:spacing w:val="1"/>
                <w:sz w:val="28"/>
                <w:szCs w:val="28"/>
                <w:lang w:val="ru-RU"/>
              </w:rPr>
              <w:t>в</w:t>
            </w:r>
            <w:r w:rsidRPr="00A176D7">
              <w:rPr>
                <w:rFonts w:ascii="Times New Roman" w:eastAsia="Times New Roman" w:hAnsi="Times New Roman" w:cs="Times New Roman"/>
                <w:sz w:val="28"/>
                <w:szCs w:val="28"/>
                <w:lang w:val="ru-RU"/>
              </w:rPr>
              <w:t>енно-проф</w:t>
            </w:r>
            <w:r w:rsidRPr="00A176D7">
              <w:rPr>
                <w:rFonts w:ascii="Times New Roman" w:eastAsia="Times New Roman" w:hAnsi="Times New Roman" w:cs="Times New Roman"/>
                <w:spacing w:val="-1"/>
                <w:sz w:val="28"/>
                <w:szCs w:val="28"/>
                <w:lang w:val="ru-RU"/>
              </w:rPr>
              <w:t>есс</w:t>
            </w:r>
            <w:r w:rsidRPr="00A176D7">
              <w:rPr>
                <w:rFonts w:ascii="Times New Roman" w:eastAsia="Times New Roman" w:hAnsi="Times New Roman" w:cs="Times New Roman"/>
                <w:spacing w:val="1"/>
                <w:sz w:val="28"/>
                <w:szCs w:val="28"/>
                <w:lang w:val="ru-RU"/>
              </w:rPr>
              <w:t>и</w:t>
            </w:r>
            <w:r w:rsidRPr="00A176D7">
              <w:rPr>
                <w:rFonts w:ascii="Times New Roman" w:eastAsia="Times New Roman" w:hAnsi="Times New Roman" w:cs="Times New Roman"/>
                <w:sz w:val="28"/>
                <w:szCs w:val="28"/>
                <w:lang w:val="ru-RU"/>
              </w:rPr>
              <w:t>он</w:t>
            </w:r>
            <w:r w:rsidRPr="00A176D7">
              <w:rPr>
                <w:rFonts w:ascii="Times New Roman" w:eastAsia="Times New Roman" w:hAnsi="Times New Roman" w:cs="Times New Roman"/>
                <w:spacing w:val="-1"/>
                <w:sz w:val="28"/>
                <w:szCs w:val="28"/>
                <w:lang w:val="ru-RU"/>
              </w:rPr>
              <w:t>аль</w:t>
            </w:r>
            <w:r w:rsidRPr="00A176D7">
              <w:rPr>
                <w:rFonts w:ascii="Times New Roman" w:eastAsia="Times New Roman" w:hAnsi="Times New Roman" w:cs="Times New Roman"/>
                <w:sz w:val="28"/>
                <w:szCs w:val="28"/>
                <w:lang w:val="ru-RU"/>
              </w:rPr>
              <w:t>ных</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z w:val="28"/>
                <w:szCs w:val="28"/>
                <w:lang w:val="ru-RU"/>
              </w:rPr>
              <w:t>об</w:t>
            </w:r>
            <w:r w:rsidRPr="00A176D7">
              <w:rPr>
                <w:rFonts w:ascii="Times New Roman" w:eastAsia="Times New Roman" w:hAnsi="Times New Roman" w:cs="Times New Roman"/>
                <w:spacing w:val="-1"/>
                <w:sz w:val="28"/>
                <w:szCs w:val="28"/>
                <w:lang w:val="ru-RU"/>
              </w:rPr>
              <w:t>ъе</w:t>
            </w:r>
            <w:r w:rsidRPr="00A176D7">
              <w:rPr>
                <w:rFonts w:ascii="Times New Roman" w:eastAsia="Times New Roman" w:hAnsi="Times New Roman" w:cs="Times New Roman"/>
                <w:sz w:val="28"/>
                <w:szCs w:val="28"/>
                <w:lang w:val="ru-RU"/>
              </w:rPr>
              <w:t>динений</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z w:val="28"/>
                <w:szCs w:val="28"/>
                <w:lang w:val="ru-RU"/>
              </w:rPr>
              <w:t>Режевского г</w:t>
            </w:r>
            <w:r w:rsidRPr="00A176D7">
              <w:rPr>
                <w:rFonts w:ascii="Times New Roman" w:eastAsia="Times New Roman" w:hAnsi="Times New Roman" w:cs="Times New Roman"/>
                <w:sz w:val="28"/>
                <w:szCs w:val="28"/>
                <w:lang w:val="ru-RU"/>
              </w:rPr>
              <w:t>о</w:t>
            </w:r>
            <w:r w:rsidRPr="00A176D7">
              <w:rPr>
                <w:rFonts w:ascii="Times New Roman" w:eastAsia="Times New Roman" w:hAnsi="Times New Roman" w:cs="Times New Roman"/>
                <w:sz w:val="28"/>
                <w:szCs w:val="28"/>
                <w:lang w:val="ru-RU"/>
              </w:rPr>
              <w:t>родского округа и Свердловской области;</w:t>
            </w:r>
          </w:p>
          <w:p w:rsidR="008D70F1" w:rsidRPr="00A176D7" w:rsidRDefault="008D70F1" w:rsidP="001435BF">
            <w:pPr>
              <w:pStyle w:val="TableParagraph"/>
              <w:jc w:val="both"/>
              <w:rPr>
                <w:rFonts w:ascii="Times New Roman" w:eastAsia="Times New Roman" w:hAnsi="Times New Roman" w:cs="Times New Roman"/>
                <w:sz w:val="28"/>
                <w:szCs w:val="28"/>
                <w:lang w:val="ru-RU"/>
              </w:rPr>
            </w:pPr>
            <w:r w:rsidRPr="00A176D7">
              <w:rPr>
                <w:rFonts w:ascii="Times New Roman" w:eastAsia="Times New Roman" w:hAnsi="Times New Roman" w:cs="Times New Roman"/>
                <w:sz w:val="28"/>
                <w:szCs w:val="28"/>
                <w:lang w:val="ru-RU"/>
              </w:rPr>
              <w:t xml:space="preserve"> - об</w:t>
            </w:r>
            <w:r w:rsidRPr="00A176D7">
              <w:rPr>
                <w:rFonts w:ascii="Times New Roman" w:eastAsia="Times New Roman" w:hAnsi="Times New Roman" w:cs="Times New Roman"/>
                <w:spacing w:val="-1"/>
                <w:sz w:val="28"/>
                <w:szCs w:val="28"/>
                <w:lang w:val="ru-RU"/>
              </w:rPr>
              <w:t>ес</w:t>
            </w:r>
            <w:r w:rsidRPr="00A176D7">
              <w:rPr>
                <w:rFonts w:ascii="Times New Roman" w:eastAsia="Times New Roman" w:hAnsi="Times New Roman" w:cs="Times New Roman"/>
                <w:sz w:val="28"/>
                <w:szCs w:val="28"/>
                <w:lang w:val="ru-RU"/>
              </w:rPr>
              <w:t>пе</w:t>
            </w:r>
            <w:r w:rsidRPr="00A176D7">
              <w:rPr>
                <w:rFonts w:ascii="Times New Roman" w:eastAsia="Times New Roman" w:hAnsi="Times New Roman" w:cs="Times New Roman"/>
                <w:spacing w:val="-1"/>
                <w:sz w:val="28"/>
                <w:szCs w:val="28"/>
                <w:lang w:val="ru-RU"/>
              </w:rPr>
              <w:t>ч</w:t>
            </w:r>
            <w:r w:rsidRPr="00A176D7">
              <w:rPr>
                <w:rFonts w:ascii="Times New Roman" w:eastAsia="Times New Roman" w:hAnsi="Times New Roman" w:cs="Times New Roman"/>
                <w:sz w:val="28"/>
                <w:szCs w:val="28"/>
                <w:lang w:val="ru-RU"/>
              </w:rPr>
              <w:t>ение</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pacing w:val="-1"/>
                <w:sz w:val="28"/>
                <w:szCs w:val="28"/>
                <w:lang w:val="ru-RU"/>
              </w:rPr>
              <w:t>к</w:t>
            </w:r>
            <w:r w:rsidRPr="00A176D7">
              <w:rPr>
                <w:rFonts w:ascii="Times New Roman" w:eastAsia="Times New Roman" w:hAnsi="Times New Roman" w:cs="Times New Roman"/>
                <w:sz w:val="28"/>
                <w:szCs w:val="28"/>
                <w:lang w:val="ru-RU"/>
              </w:rPr>
              <w:t>о</w:t>
            </w:r>
            <w:r w:rsidRPr="00A176D7">
              <w:rPr>
                <w:rFonts w:ascii="Times New Roman" w:eastAsia="Times New Roman" w:hAnsi="Times New Roman" w:cs="Times New Roman"/>
                <w:spacing w:val="-1"/>
                <w:sz w:val="28"/>
                <w:szCs w:val="28"/>
                <w:lang w:val="ru-RU"/>
              </w:rPr>
              <w:t>м</w:t>
            </w:r>
            <w:r w:rsidRPr="00A176D7">
              <w:rPr>
                <w:rFonts w:ascii="Times New Roman" w:eastAsia="Times New Roman" w:hAnsi="Times New Roman" w:cs="Times New Roman"/>
                <w:sz w:val="28"/>
                <w:szCs w:val="28"/>
                <w:lang w:val="ru-RU"/>
              </w:rPr>
              <w:t>пле</w:t>
            </w:r>
            <w:r w:rsidRPr="00A176D7">
              <w:rPr>
                <w:rFonts w:ascii="Times New Roman" w:eastAsia="Times New Roman" w:hAnsi="Times New Roman" w:cs="Times New Roman"/>
                <w:spacing w:val="-1"/>
                <w:sz w:val="28"/>
                <w:szCs w:val="28"/>
                <w:lang w:val="ru-RU"/>
              </w:rPr>
              <w:t>кс</w:t>
            </w:r>
            <w:r w:rsidRPr="00A176D7">
              <w:rPr>
                <w:rFonts w:ascii="Times New Roman" w:eastAsia="Times New Roman" w:hAnsi="Times New Roman" w:cs="Times New Roman"/>
                <w:sz w:val="28"/>
                <w:szCs w:val="28"/>
                <w:lang w:val="ru-RU"/>
              </w:rPr>
              <w:t>ного</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pacing w:val="-1"/>
                <w:sz w:val="28"/>
                <w:szCs w:val="28"/>
                <w:lang w:val="ru-RU"/>
              </w:rPr>
              <w:t>м</w:t>
            </w:r>
            <w:r w:rsidRPr="00A176D7">
              <w:rPr>
                <w:rFonts w:ascii="Times New Roman" w:eastAsia="Times New Roman" w:hAnsi="Times New Roman" w:cs="Times New Roman"/>
                <w:spacing w:val="1"/>
                <w:sz w:val="28"/>
                <w:szCs w:val="28"/>
                <w:lang w:val="ru-RU"/>
              </w:rPr>
              <w:t>о</w:t>
            </w:r>
            <w:r w:rsidRPr="00A176D7">
              <w:rPr>
                <w:rFonts w:ascii="Times New Roman" w:eastAsia="Times New Roman" w:hAnsi="Times New Roman" w:cs="Times New Roman"/>
                <w:sz w:val="28"/>
                <w:szCs w:val="28"/>
                <w:lang w:val="ru-RU"/>
              </w:rPr>
              <w:t>нитори</w:t>
            </w:r>
            <w:r w:rsidRPr="00A176D7">
              <w:rPr>
                <w:rFonts w:ascii="Times New Roman" w:eastAsia="Times New Roman" w:hAnsi="Times New Roman" w:cs="Times New Roman"/>
                <w:spacing w:val="-1"/>
                <w:sz w:val="28"/>
                <w:szCs w:val="28"/>
                <w:lang w:val="ru-RU"/>
              </w:rPr>
              <w:t>н</w:t>
            </w:r>
            <w:r w:rsidRPr="00A176D7">
              <w:rPr>
                <w:rFonts w:ascii="Times New Roman" w:eastAsia="Times New Roman" w:hAnsi="Times New Roman" w:cs="Times New Roman"/>
                <w:sz w:val="28"/>
                <w:szCs w:val="28"/>
                <w:lang w:val="ru-RU"/>
              </w:rPr>
              <w:t>га</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pacing w:val="-1"/>
                <w:sz w:val="28"/>
                <w:szCs w:val="28"/>
                <w:lang w:val="ru-RU"/>
              </w:rPr>
              <w:t>ка</w:t>
            </w:r>
            <w:r w:rsidRPr="00A176D7">
              <w:rPr>
                <w:rFonts w:ascii="Times New Roman" w:eastAsia="Times New Roman" w:hAnsi="Times New Roman" w:cs="Times New Roman"/>
                <w:sz w:val="28"/>
                <w:szCs w:val="28"/>
                <w:lang w:val="ru-RU"/>
              </w:rPr>
              <w:t>ч</w:t>
            </w:r>
            <w:r w:rsidRPr="00A176D7">
              <w:rPr>
                <w:rFonts w:ascii="Times New Roman" w:eastAsia="Times New Roman" w:hAnsi="Times New Roman" w:cs="Times New Roman"/>
                <w:spacing w:val="-1"/>
                <w:sz w:val="28"/>
                <w:szCs w:val="28"/>
                <w:lang w:val="ru-RU"/>
              </w:rPr>
              <w:t>ес</w:t>
            </w:r>
            <w:r w:rsidRPr="00A176D7">
              <w:rPr>
                <w:rFonts w:ascii="Times New Roman" w:eastAsia="Times New Roman" w:hAnsi="Times New Roman" w:cs="Times New Roman"/>
                <w:spacing w:val="1"/>
                <w:sz w:val="28"/>
                <w:szCs w:val="28"/>
                <w:lang w:val="ru-RU"/>
              </w:rPr>
              <w:t>т</w:t>
            </w:r>
            <w:r w:rsidRPr="00A176D7">
              <w:rPr>
                <w:rFonts w:ascii="Times New Roman" w:eastAsia="Times New Roman" w:hAnsi="Times New Roman" w:cs="Times New Roman"/>
                <w:sz w:val="28"/>
                <w:szCs w:val="28"/>
                <w:lang w:val="ru-RU"/>
              </w:rPr>
              <w:t>ва</w:t>
            </w:r>
            <w:r>
              <w:rPr>
                <w:rFonts w:ascii="Times New Roman" w:eastAsia="Times New Roman" w:hAnsi="Times New Roman" w:cs="Times New Roman"/>
                <w:sz w:val="28"/>
                <w:szCs w:val="28"/>
                <w:lang w:val="ru-RU"/>
              </w:rPr>
              <w:t xml:space="preserve"> </w:t>
            </w:r>
            <w:r w:rsidR="001435BF">
              <w:rPr>
                <w:rFonts w:ascii="Times New Roman" w:eastAsia="Times New Roman" w:hAnsi="Times New Roman" w:cs="Times New Roman"/>
                <w:sz w:val="28"/>
                <w:szCs w:val="28"/>
                <w:lang w:val="ru-RU"/>
              </w:rPr>
              <w:t xml:space="preserve"> управле</w:t>
            </w:r>
            <w:r w:rsidR="001435BF">
              <w:rPr>
                <w:rFonts w:ascii="Times New Roman" w:eastAsia="Times New Roman" w:hAnsi="Times New Roman" w:cs="Times New Roman"/>
                <w:sz w:val="28"/>
                <w:szCs w:val="28"/>
                <w:lang w:val="ru-RU"/>
              </w:rPr>
              <w:t>н</w:t>
            </w:r>
            <w:r w:rsidR="001435BF">
              <w:rPr>
                <w:rFonts w:ascii="Times New Roman" w:eastAsia="Times New Roman" w:hAnsi="Times New Roman" w:cs="Times New Roman"/>
                <w:sz w:val="28"/>
                <w:szCs w:val="28"/>
                <w:lang w:val="ru-RU"/>
              </w:rPr>
              <w:t>ческой деятельности</w:t>
            </w:r>
            <w:r w:rsidRPr="00A176D7">
              <w:rPr>
                <w:rFonts w:ascii="Times New Roman" w:eastAsia="Times New Roman" w:hAnsi="Times New Roman" w:cs="Times New Roman"/>
                <w:sz w:val="28"/>
                <w:szCs w:val="28"/>
                <w:lang w:val="ru-RU"/>
              </w:rPr>
              <w:t>;</w:t>
            </w:r>
          </w:p>
          <w:p w:rsidR="008D70F1" w:rsidRPr="00A176D7" w:rsidRDefault="008D70F1" w:rsidP="00A374C2">
            <w:pPr>
              <w:pStyle w:val="TableParagraph"/>
              <w:ind w:hanging="1"/>
              <w:jc w:val="both"/>
              <w:rPr>
                <w:rFonts w:ascii="Times New Roman" w:eastAsia="Times New Roman" w:hAnsi="Times New Roman" w:cs="Times New Roman"/>
                <w:sz w:val="28"/>
                <w:szCs w:val="28"/>
                <w:lang w:val="ru-RU"/>
              </w:rPr>
            </w:pPr>
            <w:r w:rsidRPr="00A176D7">
              <w:rPr>
                <w:rFonts w:ascii="Times New Roman" w:eastAsia="Times New Roman" w:hAnsi="Times New Roman" w:cs="Times New Roman"/>
                <w:sz w:val="28"/>
                <w:szCs w:val="28"/>
                <w:lang w:val="ru-RU"/>
              </w:rPr>
              <w:t>-о</w:t>
            </w:r>
            <w:r w:rsidRPr="00A176D7">
              <w:rPr>
                <w:rFonts w:ascii="Times New Roman" w:eastAsia="Times New Roman" w:hAnsi="Times New Roman" w:cs="Times New Roman"/>
                <w:spacing w:val="-1"/>
                <w:sz w:val="28"/>
                <w:szCs w:val="28"/>
                <w:lang w:val="ru-RU"/>
              </w:rPr>
              <w:t>с</w:t>
            </w:r>
            <w:r w:rsidRPr="00A176D7">
              <w:rPr>
                <w:rFonts w:ascii="Times New Roman" w:eastAsia="Times New Roman" w:hAnsi="Times New Roman" w:cs="Times New Roman"/>
                <w:sz w:val="28"/>
                <w:szCs w:val="28"/>
                <w:lang w:val="ru-RU"/>
              </w:rPr>
              <w:t>ущ</w:t>
            </w:r>
            <w:r w:rsidRPr="00A176D7">
              <w:rPr>
                <w:rFonts w:ascii="Times New Roman" w:eastAsia="Times New Roman" w:hAnsi="Times New Roman" w:cs="Times New Roman"/>
                <w:spacing w:val="-1"/>
                <w:sz w:val="28"/>
                <w:szCs w:val="28"/>
                <w:lang w:val="ru-RU"/>
              </w:rPr>
              <w:t>ес</w:t>
            </w:r>
            <w:r w:rsidRPr="00A176D7">
              <w:rPr>
                <w:rFonts w:ascii="Times New Roman" w:eastAsia="Times New Roman" w:hAnsi="Times New Roman" w:cs="Times New Roman"/>
                <w:spacing w:val="1"/>
                <w:sz w:val="28"/>
                <w:szCs w:val="28"/>
                <w:lang w:val="ru-RU"/>
              </w:rPr>
              <w:t>т</w:t>
            </w:r>
            <w:r w:rsidRPr="00A176D7">
              <w:rPr>
                <w:rFonts w:ascii="Times New Roman" w:eastAsia="Times New Roman" w:hAnsi="Times New Roman" w:cs="Times New Roman"/>
                <w:sz w:val="28"/>
                <w:szCs w:val="28"/>
                <w:lang w:val="ru-RU"/>
              </w:rPr>
              <w:t>в</w:t>
            </w:r>
            <w:r w:rsidRPr="00A176D7">
              <w:rPr>
                <w:rFonts w:ascii="Times New Roman" w:eastAsia="Times New Roman" w:hAnsi="Times New Roman" w:cs="Times New Roman"/>
                <w:spacing w:val="-1"/>
                <w:sz w:val="28"/>
                <w:szCs w:val="28"/>
                <w:lang w:val="ru-RU"/>
              </w:rPr>
              <w:t>ле</w:t>
            </w:r>
            <w:r w:rsidRPr="00A176D7">
              <w:rPr>
                <w:rFonts w:ascii="Times New Roman" w:eastAsia="Times New Roman" w:hAnsi="Times New Roman" w:cs="Times New Roman"/>
                <w:sz w:val="28"/>
                <w:szCs w:val="28"/>
                <w:lang w:val="ru-RU"/>
              </w:rPr>
              <w:t>ние</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z w:val="28"/>
                <w:szCs w:val="28"/>
                <w:lang w:val="ru-RU"/>
              </w:rPr>
              <w:t>по</w:t>
            </w:r>
            <w:r w:rsidRPr="00A176D7">
              <w:rPr>
                <w:rFonts w:ascii="Times New Roman" w:eastAsia="Times New Roman" w:hAnsi="Times New Roman" w:cs="Times New Roman"/>
                <w:spacing w:val="1"/>
                <w:sz w:val="28"/>
                <w:szCs w:val="28"/>
                <w:lang w:val="ru-RU"/>
              </w:rPr>
              <w:t>в</w:t>
            </w:r>
            <w:r w:rsidRPr="00A176D7">
              <w:rPr>
                <w:rFonts w:ascii="Times New Roman" w:eastAsia="Times New Roman" w:hAnsi="Times New Roman" w:cs="Times New Roman"/>
                <w:sz w:val="28"/>
                <w:szCs w:val="28"/>
                <w:lang w:val="ru-RU"/>
              </w:rPr>
              <w:t>ы</w:t>
            </w:r>
            <w:r w:rsidRPr="00A176D7">
              <w:rPr>
                <w:rFonts w:ascii="Times New Roman" w:eastAsia="Times New Roman" w:hAnsi="Times New Roman" w:cs="Times New Roman"/>
                <w:spacing w:val="-1"/>
                <w:sz w:val="28"/>
                <w:szCs w:val="28"/>
                <w:lang w:val="ru-RU"/>
              </w:rPr>
              <w:t>ше</w:t>
            </w:r>
            <w:r w:rsidRPr="00A176D7">
              <w:rPr>
                <w:rFonts w:ascii="Times New Roman" w:eastAsia="Times New Roman" w:hAnsi="Times New Roman" w:cs="Times New Roman"/>
                <w:sz w:val="28"/>
                <w:szCs w:val="28"/>
                <w:lang w:val="ru-RU"/>
              </w:rPr>
              <w:t>ния</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z w:val="28"/>
                <w:szCs w:val="28"/>
                <w:lang w:val="ru-RU"/>
              </w:rPr>
              <w:t>к</w:t>
            </w:r>
            <w:r w:rsidRPr="00A176D7">
              <w:rPr>
                <w:rFonts w:ascii="Times New Roman" w:eastAsia="Times New Roman" w:hAnsi="Times New Roman" w:cs="Times New Roman"/>
                <w:spacing w:val="-1"/>
                <w:sz w:val="28"/>
                <w:szCs w:val="28"/>
                <w:lang w:val="ru-RU"/>
              </w:rPr>
              <w:t>ач</w:t>
            </w:r>
            <w:r w:rsidRPr="00A176D7">
              <w:rPr>
                <w:rFonts w:ascii="Times New Roman" w:eastAsia="Times New Roman" w:hAnsi="Times New Roman" w:cs="Times New Roman"/>
                <w:sz w:val="28"/>
                <w:szCs w:val="28"/>
                <w:lang w:val="ru-RU"/>
              </w:rPr>
              <w:t>е</w:t>
            </w:r>
            <w:r w:rsidRPr="00A176D7">
              <w:rPr>
                <w:rFonts w:ascii="Times New Roman" w:eastAsia="Times New Roman" w:hAnsi="Times New Roman" w:cs="Times New Roman"/>
                <w:spacing w:val="-1"/>
                <w:sz w:val="28"/>
                <w:szCs w:val="28"/>
                <w:lang w:val="ru-RU"/>
              </w:rPr>
              <w:t>с</w:t>
            </w:r>
            <w:r w:rsidRPr="00A176D7">
              <w:rPr>
                <w:rFonts w:ascii="Times New Roman" w:eastAsia="Times New Roman" w:hAnsi="Times New Roman" w:cs="Times New Roman"/>
                <w:sz w:val="28"/>
                <w:szCs w:val="28"/>
                <w:lang w:val="ru-RU"/>
              </w:rPr>
              <w:t>т</w:t>
            </w:r>
            <w:r w:rsidRPr="00A176D7">
              <w:rPr>
                <w:rFonts w:ascii="Times New Roman" w:eastAsia="Times New Roman" w:hAnsi="Times New Roman" w:cs="Times New Roman"/>
                <w:spacing w:val="1"/>
                <w:sz w:val="28"/>
                <w:szCs w:val="28"/>
                <w:lang w:val="ru-RU"/>
              </w:rPr>
              <w:t>в</w:t>
            </w:r>
            <w:r w:rsidRPr="00A176D7">
              <w:rPr>
                <w:rFonts w:ascii="Times New Roman" w:eastAsia="Times New Roman" w:hAnsi="Times New Roman" w:cs="Times New Roman"/>
                <w:sz w:val="28"/>
                <w:szCs w:val="28"/>
                <w:lang w:val="ru-RU"/>
              </w:rPr>
              <w:t>а</w:t>
            </w:r>
            <w:r w:rsidR="000C6222">
              <w:rPr>
                <w:rFonts w:ascii="Times New Roman" w:eastAsia="Times New Roman" w:hAnsi="Times New Roman" w:cs="Times New Roman"/>
                <w:sz w:val="28"/>
                <w:szCs w:val="28"/>
                <w:lang w:val="ru-RU"/>
              </w:rPr>
              <w:t xml:space="preserve"> и увеличение количества школ, работающих в эффективном режиме</w:t>
            </w:r>
            <w:r w:rsidRPr="00A176D7">
              <w:rPr>
                <w:rFonts w:ascii="Times New Roman" w:eastAsia="Times New Roman" w:hAnsi="Times New Roman" w:cs="Times New Roman"/>
                <w:sz w:val="28"/>
                <w:szCs w:val="28"/>
                <w:lang w:val="ru-RU"/>
              </w:rPr>
              <w:t>;</w:t>
            </w:r>
          </w:p>
          <w:p w:rsidR="008D70F1" w:rsidRPr="00A176D7" w:rsidRDefault="008D70F1" w:rsidP="00534D34">
            <w:pPr>
              <w:pStyle w:val="TableParagraph"/>
              <w:jc w:val="both"/>
              <w:rPr>
                <w:rFonts w:ascii="Times New Roman" w:eastAsia="Times New Roman" w:hAnsi="Times New Roman" w:cs="Times New Roman"/>
                <w:sz w:val="28"/>
                <w:szCs w:val="28"/>
                <w:lang w:val="ru-RU"/>
              </w:rPr>
            </w:pPr>
            <w:r w:rsidRPr="00A176D7">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z w:val="28"/>
                <w:szCs w:val="28"/>
                <w:lang w:val="ru-RU"/>
              </w:rPr>
              <w:t>по</w:t>
            </w:r>
            <w:r w:rsidRPr="00A176D7">
              <w:rPr>
                <w:rFonts w:ascii="Times New Roman" w:eastAsia="Times New Roman" w:hAnsi="Times New Roman" w:cs="Times New Roman"/>
                <w:spacing w:val="-2"/>
                <w:sz w:val="28"/>
                <w:szCs w:val="28"/>
                <w:lang w:val="ru-RU"/>
              </w:rPr>
              <w:t>в</w:t>
            </w:r>
            <w:r w:rsidRPr="00A176D7">
              <w:rPr>
                <w:rFonts w:ascii="Times New Roman" w:eastAsia="Times New Roman" w:hAnsi="Times New Roman" w:cs="Times New Roman"/>
                <w:sz w:val="28"/>
                <w:szCs w:val="28"/>
                <w:lang w:val="ru-RU"/>
              </w:rPr>
              <w:t>ы</w:t>
            </w:r>
            <w:r w:rsidRPr="00A176D7">
              <w:rPr>
                <w:rFonts w:ascii="Times New Roman" w:eastAsia="Times New Roman" w:hAnsi="Times New Roman" w:cs="Times New Roman"/>
                <w:spacing w:val="-1"/>
                <w:sz w:val="28"/>
                <w:szCs w:val="28"/>
                <w:lang w:val="ru-RU"/>
              </w:rPr>
              <w:t>ше</w:t>
            </w:r>
            <w:r w:rsidRPr="00A176D7">
              <w:rPr>
                <w:rFonts w:ascii="Times New Roman" w:eastAsia="Times New Roman" w:hAnsi="Times New Roman" w:cs="Times New Roman"/>
                <w:sz w:val="28"/>
                <w:szCs w:val="28"/>
                <w:lang w:val="ru-RU"/>
              </w:rPr>
              <w:t>ние</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pacing w:val="-1"/>
                <w:sz w:val="28"/>
                <w:szCs w:val="28"/>
                <w:lang w:val="ru-RU"/>
              </w:rPr>
              <w:t>ка</w:t>
            </w:r>
            <w:r w:rsidRPr="00A176D7">
              <w:rPr>
                <w:rFonts w:ascii="Times New Roman" w:eastAsia="Times New Roman" w:hAnsi="Times New Roman" w:cs="Times New Roman"/>
                <w:sz w:val="28"/>
                <w:szCs w:val="28"/>
                <w:lang w:val="ru-RU"/>
              </w:rPr>
              <w:t>ч</w:t>
            </w:r>
            <w:r w:rsidRPr="00A176D7">
              <w:rPr>
                <w:rFonts w:ascii="Times New Roman" w:eastAsia="Times New Roman" w:hAnsi="Times New Roman" w:cs="Times New Roman"/>
                <w:spacing w:val="-1"/>
                <w:sz w:val="28"/>
                <w:szCs w:val="28"/>
                <w:lang w:val="ru-RU"/>
              </w:rPr>
              <w:t>е</w:t>
            </w:r>
            <w:r w:rsidRPr="00A176D7">
              <w:rPr>
                <w:rFonts w:ascii="Times New Roman" w:eastAsia="Times New Roman" w:hAnsi="Times New Roman" w:cs="Times New Roman"/>
                <w:sz w:val="28"/>
                <w:szCs w:val="28"/>
                <w:lang w:val="ru-RU"/>
              </w:rPr>
              <w:t>ства</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z w:val="28"/>
                <w:szCs w:val="28"/>
                <w:lang w:val="ru-RU"/>
              </w:rPr>
              <w:t>пр</w:t>
            </w:r>
            <w:r w:rsidRPr="00A176D7">
              <w:rPr>
                <w:rFonts w:ascii="Times New Roman" w:eastAsia="Times New Roman" w:hAnsi="Times New Roman" w:cs="Times New Roman"/>
                <w:spacing w:val="-1"/>
                <w:sz w:val="28"/>
                <w:szCs w:val="28"/>
                <w:lang w:val="ru-RU"/>
              </w:rPr>
              <w:t>е</w:t>
            </w:r>
            <w:r w:rsidRPr="00A176D7">
              <w:rPr>
                <w:rFonts w:ascii="Times New Roman" w:eastAsia="Times New Roman" w:hAnsi="Times New Roman" w:cs="Times New Roman"/>
                <w:sz w:val="28"/>
                <w:szCs w:val="28"/>
                <w:lang w:val="ru-RU"/>
              </w:rPr>
              <w:t>до</w:t>
            </w:r>
            <w:r w:rsidRPr="00A176D7">
              <w:rPr>
                <w:rFonts w:ascii="Times New Roman" w:eastAsia="Times New Roman" w:hAnsi="Times New Roman" w:cs="Times New Roman"/>
                <w:spacing w:val="-1"/>
                <w:sz w:val="28"/>
                <w:szCs w:val="28"/>
                <w:lang w:val="ru-RU"/>
              </w:rPr>
              <w:t>с</w:t>
            </w:r>
            <w:r w:rsidRPr="00A176D7">
              <w:rPr>
                <w:rFonts w:ascii="Times New Roman" w:eastAsia="Times New Roman" w:hAnsi="Times New Roman" w:cs="Times New Roman"/>
                <w:sz w:val="28"/>
                <w:szCs w:val="28"/>
                <w:lang w:val="ru-RU"/>
              </w:rPr>
              <w:t>т</w:t>
            </w:r>
            <w:r w:rsidRPr="00A176D7">
              <w:rPr>
                <w:rFonts w:ascii="Times New Roman" w:eastAsia="Times New Roman" w:hAnsi="Times New Roman" w:cs="Times New Roman"/>
                <w:spacing w:val="-1"/>
                <w:sz w:val="28"/>
                <w:szCs w:val="28"/>
                <w:lang w:val="ru-RU"/>
              </w:rPr>
              <w:t>а</w:t>
            </w:r>
            <w:r w:rsidRPr="00A176D7">
              <w:rPr>
                <w:rFonts w:ascii="Times New Roman" w:eastAsia="Times New Roman" w:hAnsi="Times New Roman" w:cs="Times New Roman"/>
                <w:sz w:val="28"/>
                <w:szCs w:val="28"/>
                <w:lang w:val="ru-RU"/>
              </w:rPr>
              <w:t>вл</w:t>
            </w:r>
            <w:r w:rsidRPr="00A176D7">
              <w:rPr>
                <w:rFonts w:ascii="Times New Roman" w:eastAsia="Times New Roman" w:hAnsi="Times New Roman" w:cs="Times New Roman"/>
                <w:spacing w:val="-1"/>
                <w:sz w:val="28"/>
                <w:szCs w:val="28"/>
                <w:lang w:val="ru-RU"/>
              </w:rPr>
              <w:t>я</w:t>
            </w:r>
            <w:r w:rsidRPr="00A176D7">
              <w:rPr>
                <w:rFonts w:ascii="Times New Roman" w:eastAsia="Times New Roman" w:hAnsi="Times New Roman" w:cs="Times New Roman"/>
                <w:sz w:val="28"/>
                <w:szCs w:val="28"/>
                <w:lang w:val="ru-RU"/>
              </w:rPr>
              <w:t>е</w:t>
            </w:r>
            <w:r w:rsidRPr="00A176D7">
              <w:rPr>
                <w:rFonts w:ascii="Times New Roman" w:eastAsia="Times New Roman" w:hAnsi="Times New Roman" w:cs="Times New Roman"/>
                <w:spacing w:val="-1"/>
                <w:sz w:val="28"/>
                <w:szCs w:val="28"/>
                <w:lang w:val="ru-RU"/>
              </w:rPr>
              <w:t>м</w:t>
            </w:r>
            <w:r w:rsidRPr="00A176D7">
              <w:rPr>
                <w:rFonts w:ascii="Times New Roman" w:eastAsia="Times New Roman" w:hAnsi="Times New Roman" w:cs="Times New Roman"/>
                <w:spacing w:val="1"/>
                <w:sz w:val="28"/>
                <w:szCs w:val="28"/>
                <w:lang w:val="ru-RU"/>
              </w:rPr>
              <w:t>ы</w:t>
            </w:r>
            <w:r w:rsidRPr="00A176D7">
              <w:rPr>
                <w:rFonts w:ascii="Times New Roman" w:eastAsia="Times New Roman" w:hAnsi="Times New Roman" w:cs="Times New Roman"/>
                <w:sz w:val="28"/>
                <w:szCs w:val="28"/>
                <w:lang w:val="ru-RU"/>
              </w:rPr>
              <w:t>х</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z w:val="28"/>
                <w:szCs w:val="28"/>
                <w:lang w:val="ru-RU"/>
              </w:rPr>
              <w:t>обр</w:t>
            </w:r>
            <w:r w:rsidRPr="00A176D7">
              <w:rPr>
                <w:rFonts w:ascii="Times New Roman" w:eastAsia="Times New Roman" w:hAnsi="Times New Roman" w:cs="Times New Roman"/>
                <w:spacing w:val="-1"/>
                <w:sz w:val="28"/>
                <w:szCs w:val="28"/>
                <w:lang w:val="ru-RU"/>
              </w:rPr>
              <w:t>аз</w:t>
            </w:r>
            <w:r w:rsidRPr="00A176D7">
              <w:rPr>
                <w:rFonts w:ascii="Times New Roman" w:eastAsia="Times New Roman" w:hAnsi="Times New Roman" w:cs="Times New Roman"/>
                <w:sz w:val="28"/>
                <w:szCs w:val="28"/>
                <w:lang w:val="ru-RU"/>
              </w:rPr>
              <w:t>ов</w:t>
            </w:r>
            <w:r w:rsidRPr="00A176D7">
              <w:rPr>
                <w:rFonts w:ascii="Times New Roman" w:eastAsia="Times New Roman" w:hAnsi="Times New Roman" w:cs="Times New Roman"/>
                <w:spacing w:val="-1"/>
                <w:sz w:val="28"/>
                <w:szCs w:val="28"/>
                <w:lang w:val="ru-RU"/>
              </w:rPr>
              <w:t>а</w:t>
            </w:r>
            <w:r w:rsidRPr="00A176D7">
              <w:rPr>
                <w:rFonts w:ascii="Times New Roman" w:eastAsia="Times New Roman" w:hAnsi="Times New Roman" w:cs="Times New Roman"/>
                <w:sz w:val="28"/>
                <w:szCs w:val="28"/>
                <w:lang w:val="ru-RU"/>
              </w:rPr>
              <w:t>т</w:t>
            </w:r>
            <w:r w:rsidRPr="00A176D7">
              <w:rPr>
                <w:rFonts w:ascii="Times New Roman" w:eastAsia="Times New Roman" w:hAnsi="Times New Roman" w:cs="Times New Roman"/>
                <w:spacing w:val="-1"/>
                <w:sz w:val="28"/>
                <w:szCs w:val="28"/>
                <w:lang w:val="ru-RU"/>
              </w:rPr>
              <w:t>ель</w:t>
            </w:r>
            <w:r w:rsidRPr="00A176D7">
              <w:rPr>
                <w:rFonts w:ascii="Times New Roman" w:eastAsia="Times New Roman" w:hAnsi="Times New Roman" w:cs="Times New Roman"/>
                <w:sz w:val="28"/>
                <w:szCs w:val="28"/>
                <w:lang w:val="ru-RU"/>
              </w:rPr>
              <w:t>ных  у</w:t>
            </w:r>
            <w:r w:rsidRPr="00A176D7">
              <w:rPr>
                <w:rFonts w:ascii="Times New Roman" w:eastAsia="Times New Roman" w:hAnsi="Times New Roman" w:cs="Times New Roman"/>
                <w:spacing w:val="-1"/>
                <w:sz w:val="28"/>
                <w:szCs w:val="28"/>
                <w:lang w:val="ru-RU"/>
              </w:rPr>
              <w:t>сл</w:t>
            </w:r>
            <w:r w:rsidRPr="00A176D7">
              <w:rPr>
                <w:rFonts w:ascii="Times New Roman" w:eastAsia="Times New Roman" w:hAnsi="Times New Roman" w:cs="Times New Roman"/>
                <w:sz w:val="28"/>
                <w:szCs w:val="28"/>
                <w:lang w:val="ru-RU"/>
              </w:rPr>
              <w:t>уг в соотв</w:t>
            </w:r>
            <w:r w:rsidRPr="00A176D7">
              <w:rPr>
                <w:rFonts w:ascii="Times New Roman" w:eastAsia="Times New Roman" w:hAnsi="Times New Roman" w:cs="Times New Roman"/>
                <w:spacing w:val="-1"/>
                <w:sz w:val="28"/>
                <w:szCs w:val="28"/>
                <w:lang w:val="ru-RU"/>
              </w:rPr>
              <w:t>е</w:t>
            </w:r>
            <w:r w:rsidRPr="00A176D7">
              <w:rPr>
                <w:rFonts w:ascii="Times New Roman" w:eastAsia="Times New Roman" w:hAnsi="Times New Roman" w:cs="Times New Roman"/>
                <w:sz w:val="28"/>
                <w:szCs w:val="28"/>
                <w:lang w:val="ru-RU"/>
              </w:rPr>
              <w:t>т</w:t>
            </w:r>
            <w:r w:rsidRPr="00A176D7">
              <w:rPr>
                <w:rFonts w:ascii="Times New Roman" w:eastAsia="Times New Roman" w:hAnsi="Times New Roman" w:cs="Times New Roman"/>
                <w:spacing w:val="-1"/>
                <w:sz w:val="28"/>
                <w:szCs w:val="28"/>
                <w:lang w:val="ru-RU"/>
              </w:rPr>
              <w:t>с</w:t>
            </w:r>
            <w:r w:rsidRPr="00A176D7">
              <w:rPr>
                <w:rFonts w:ascii="Times New Roman" w:eastAsia="Times New Roman" w:hAnsi="Times New Roman" w:cs="Times New Roman"/>
                <w:sz w:val="28"/>
                <w:szCs w:val="28"/>
                <w:lang w:val="ru-RU"/>
              </w:rPr>
              <w:t>т</w:t>
            </w:r>
            <w:r w:rsidRPr="00A176D7">
              <w:rPr>
                <w:rFonts w:ascii="Times New Roman" w:eastAsia="Times New Roman" w:hAnsi="Times New Roman" w:cs="Times New Roman"/>
                <w:spacing w:val="1"/>
                <w:sz w:val="28"/>
                <w:szCs w:val="28"/>
                <w:lang w:val="ru-RU"/>
              </w:rPr>
              <w:t>в</w:t>
            </w:r>
            <w:r w:rsidRPr="00A176D7">
              <w:rPr>
                <w:rFonts w:ascii="Times New Roman" w:eastAsia="Times New Roman" w:hAnsi="Times New Roman" w:cs="Times New Roman"/>
                <w:sz w:val="28"/>
                <w:szCs w:val="28"/>
                <w:lang w:val="ru-RU"/>
              </w:rPr>
              <w:t>ии с</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z w:val="28"/>
                <w:szCs w:val="28"/>
                <w:lang w:val="ru-RU"/>
              </w:rPr>
              <w:t>го</w:t>
            </w:r>
            <w:r w:rsidRPr="00A176D7">
              <w:rPr>
                <w:rFonts w:ascii="Times New Roman" w:eastAsia="Times New Roman" w:hAnsi="Times New Roman" w:cs="Times New Roman"/>
                <w:spacing w:val="-1"/>
                <w:sz w:val="28"/>
                <w:szCs w:val="28"/>
                <w:lang w:val="ru-RU"/>
              </w:rPr>
              <w:t>с</w:t>
            </w:r>
            <w:r w:rsidRPr="00A176D7">
              <w:rPr>
                <w:rFonts w:ascii="Times New Roman" w:eastAsia="Times New Roman" w:hAnsi="Times New Roman" w:cs="Times New Roman"/>
                <w:sz w:val="28"/>
                <w:szCs w:val="28"/>
                <w:lang w:val="ru-RU"/>
              </w:rPr>
              <w:t>уд</w:t>
            </w:r>
            <w:r w:rsidRPr="00A176D7">
              <w:rPr>
                <w:rFonts w:ascii="Times New Roman" w:eastAsia="Times New Roman" w:hAnsi="Times New Roman" w:cs="Times New Roman"/>
                <w:spacing w:val="-1"/>
                <w:sz w:val="28"/>
                <w:szCs w:val="28"/>
                <w:lang w:val="ru-RU"/>
              </w:rPr>
              <w:t>а</w:t>
            </w:r>
            <w:r w:rsidRPr="00A176D7">
              <w:rPr>
                <w:rFonts w:ascii="Times New Roman" w:eastAsia="Times New Roman" w:hAnsi="Times New Roman" w:cs="Times New Roman"/>
                <w:sz w:val="28"/>
                <w:szCs w:val="28"/>
                <w:lang w:val="ru-RU"/>
              </w:rPr>
              <w:t>р</w:t>
            </w:r>
            <w:r w:rsidRPr="00A176D7">
              <w:rPr>
                <w:rFonts w:ascii="Times New Roman" w:eastAsia="Times New Roman" w:hAnsi="Times New Roman" w:cs="Times New Roman"/>
                <w:spacing w:val="-1"/>
                <w:sz w:val="28"/>
                <w:szCs w:val="28"/>
                <w:lang w:val="ru-RU"/>
              </w:rPr>
              <w:t>с</w:t>
            </w:r>
            <w:r w:rsidRPr="00A176D7">
              <w:rPr>
                <w:rFonts w:ascii="Times New Roman" w:eastAsia="Times New Roman" w:hAnsi="Times New Roman" w:cs="Times New Roman"/>
                <w:sz w:val="28"/>
                <w:szCs w:val="28"/>
                <w:lang w:val="ru-RU"/>
              </w:rPr>
              <w:t>тв</w:t>
            </w:r>
            <w:r w:rsidRPr="00A176D7">
              <w:rPr>
                <w:rFonts w:ascii="Times New Roman" w:eastAsia="Times New Roman" w:hAnsi="Times New Roman" w:cs="Times New Roman"/>
                <w:spacing w:val="-1"/>
                <w:sz w:val="28"/>
                <w:szCs w:val="28"/>
                <w:lang w:val="ru-RU"/>
              </w:rPr>
              <w:t>е</w:t>
            </w:r>
            <w:r w:rsidRPr="00A176D7">
              <w:rPr>
                <w:rFonts w:ascii="Times New Roman" w:eastAsia="Times New Roman" w:hAnsi="Times New Roman" w:cs="Times New Roman"/>
                <w:sz w:val="28"/>
                <w:szCs w:val="28"/>
                <w:lang w:val="ru-RU"/>
              </w:rPr>
              <w:t>нны</w:t>
            </w:r>
            <w:r w:rsidRPr="00A176D7">
              <w:rPr>
                <w:rFonts w:ascii="Times New Roman" w:eastAsia="Times New Roman" w:hAnsi="Times New Roman" w:cs="Times New Roman"/>
                <w:spacing w:val="-1"/>
                <w:sz w:val="28"/>
                <w:szCs w:val="28"/>
                <w:lang w:val="ru-RU"/>
              </w:rPr>
              <w:t>м</w:t>
            </w:r>
            <w:r w:rsidRPr="00A176D7">
              <w:rPr>
                <w:rFonts w:ascii="Times New Roman" w:eastAsia="Times New Roman" w:hAnsi="Times New Roman" w:cs="Times New Roman"/>
                <w:sz w:val="28"/>
                <w:szCs w:val="28"/>
                <w:lang w:val="ru-RU"/>
              </w:rPr>
              <w:t>и</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z w:val="28"/>
                <w:szCs w:val="28"/>
                <w:lang w:val="ru-RU"/>
              </w:rPr>
              <w:t>обр</w:t>
            </w:r>
            <w:r w:rsidRPr="00A176D7">
              <w:rPr>
                <w:rFonts w:ascii="Times New Roman" w:eastAsia="Times New Roman" w:hAnsi="Times New Roman" w:cs="Times New Roman"/>
                <w:spacing w:val="-1"/>
                <w:sz w:val="28"/>
                <w:szCs w:val="28"/>
                <w:lang w:val="ru-RU"/>
              </w:rPr>
              <w:t>аз</w:t>
            </w:r>
            <w:r w:rsidRPr="00A176D7">
              <w:rPr>
                <w:rFonts w:ascii="Times New Roman" w:eastAsia="Times New Roman" w:hAnsi="Times New Roman" w:cs="Times New Roman"/>
                <w:sz w:val="28"/>
                <w:szCs w:val="28"/>
                <w:lang w:val="ru-RU"/>
              </w:rPr>
              <w:t>ов</w:t>
            </w:r>
            <w:r w:rsidRPr="00A176D7">
              <w:rPr>
                <w:rFonts w:ascii="Times New Roman" w:eastAsia="Times New Roman" w:hAnsi="Times New Roman" w:cs="Times New Roman"/>
                <w:spacing w:val="-1"/>
                <w:sz w:val="28"/>
                <w:szCs w:val="28"/>
                <w:lang w:val="ru-RU"/>
              </w:rPr>
              <w:t>а</w:t>
            </w:r>
            <w:r w:rsidRPr="00A176D7">
              <w:rPr>
                <w:rFonts w:ascii="Times New Roman" w:eastAsia="Times New Roman" w:hAnsi="Times New Roman" w:cs="Times New Roman"/>
                <w:sz w:val="28"/>
                <w:szCs w:val="28"/>
                <w:lang w:val="ru-RU"/>
              </w:rPr>
              <w:t>т</w:t>
            </w:r>
            <w:r w:rsidRPr="00A176D7">
              <w:rPr>
                <w:rFonts w:ascii="Times New Roman" w:eastAsia="Times New Roman" w:hAnsi="Times New Roman" w:cs="Times New Roman"/>
                <w:spacing w:val="-1"/>
                <w:sz w:val="28"/>
                <w:szCs w:val="28"/>
                <w:lang w:val="ru-RU"/>
              </w:rPr>
              <w:t>ель</w:t>
            </w:r>
            <w:r w:rsidRPr="00A176D7">
              <w:rPr>
                <w:rFonts w:ascii="Times New Roman" w:eastAsia="Times New Roman" w:hAnsi="Times New Roman" w:cs="Times New Roman"/>
                <w:sz w:val="28"/>
                <w:szCs w:val="28"/>
                <w:lang w:val="ru-RU"/>
              </w:rPr>
              <w:t>н</w:t>
            </w:r>
            <w:r w:rsidRPr="00A176D7">
              <w:rPr>
                <w:rFonts w:ascii="Times New Roman" w:eastAsia="Times New Roman" w:hAnsi="Times New Roman" w:cs="Times New Roman"/>
                <w:spacing w:val="1"/>
                <w:sz w:val="28"/>
                <w:szCs w:val="28"/>
                <w:lang w:val="ru-RU"/>
              </w:rPr>
              <w:t>ы</w:t>
            </w:r>
            <w:r w:rsidRPr="00A176D7">
              <w:rPr>
                <w:rFonts w:ascii="Times New Roman" w:eastAsia="Times New Roman" w:hAnsi="Times New Roman" w:cs="Times New Roman"/>
                <w:spacing w:val="-1"/>
                <w:sz w:val="28"/>
                <w:szCs w:val="28"/>
                <w:lang w:val="ru-RU"/>
              </w:rPr>
              <w:t>м</w:t>
            </w:r>
            <w:r w:rsidRPr="00A176D7">
              <w:rPr>
                <w:rFonts w:ascii="Times New Roman" w:eastAsia="Times New Roman" w:hAnsi="Times New Roman" w:cs="Times New Roman"/>
                <w:sz w:val="28"/>
                <w:szCs w:val="28"/>
                <w:lang w:val="ru-RU"/>
              </w:rPr>
              <w:t>и</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pacing w:val="-1"/>
                <w:sz w:val="28"/>
                <w:szCs w:val="28"/>
                <w:lang w:val="ru-RU"/>
              </w:rPr>
              <w:t>с</w:t>
            </w:r>
            <w:r w:rsidRPr="00A176D7">
              <w:rPr>
                <w:rFonts w:ascii="Times New Roman" w:eastAsia="Times New Roman" w:hAnsi="Times New Roman" w:cs="Times New Roman"/>
                <w:sz w:val="28"/>
                <w:szCs w:val="28"/>
                <w:lang w:val="ru-RU"/>
              </w:rPr>
              <w:t>т</w:t>
            </w:r>
            <w:r w:rsidRPr="00A176D7">
              <w:rPr>
                <w:rFonts w:ascii="Times New Roman" w:eastAsia="Times New Roman" w:hAnsi="Times New Roman" w:cs="Times New Roman"/>
                <w:spacing w:val="-1"/>
                <w:sz w:val="28"/>
                <w:szCs w:val="28"/>
                <w:lang w:val="ru-RU"/>
              </w:rPr>
              <w:t>а</w:t>
            </w:r>
            <w:r w:rsidRPr="00A176D7">
              <w:rPr>
                <w:rFonts w:ascii="Times New Roman" w:eastAsia="Times New Roman" w:hAnsi="Times New Roman" w:cs="Times New Roman"/>
                <w:sz w:val="28"/>
                <w:szCs w:val="28"/>
                <w:lang w:val="ru-RU"/>
              </w:rPr>
              <w:t>нд</w:t>
            </w:r>
            <w:r w:rsidRPr="00A176D7">
              <w:rPr>
                <w:rFonts w:ascii="Times New Roman" w:eastAsia="Times New Roman" w:hAnsi="Times New Roman" w:cs="Times New Roman"/>
                <w:spacing w:val="-1"/>
                <w:sz w:val="28"/>
                <w:szCs w:val="28"/>
                <w:lang w:val="ru-RU"/>
              </w:rPr>
              <w:t>а</w:t>
            </w:r>
            <w:r w:rsidRPr="00A176D7">
              <w:rPr>
                <w:rFonts w:ascii="Times New Roman" w:eastAsia="Times New Roman" w:hAnsi="Times New Roman" w:cs="Times New Roman"/>
                <w:sz w:val="28"/>
                <w:szCs w:val="28"/>
                <w:lang w:val="ru-RU"/>
              </w:rPr>
              <w:t>рта</w:t>
            </w:r>
            <w:r w:rsidRPr="00A176D7">
              <w:rPr>
                <w:rFonts w:ascii="Times New Roman" w:eastAsia="Times New Roman" w:hAnsi="Times New Roman" w:cs="Times New Roman"/>
                <w:spacing w:val="-1"/>
                <w:sz w:val="28"/>
                <w:szCs w:val="28"/>
                <w:lang w:val="ru-RU"/>
              </w:rPr>
              <w:t>м</w:t>
            </w:r>
            <w:r w:rsidRPr="00A176D7">
              <w:rPr>
                <w:rFonts w:ascii="Times New Roman" w:eastAsia="Times New Roman" w:hAnsi="Times New Roman" w:cs="Times New Roman"/>
                <w:spacing w:val="1"/>
                <w:sz w:val="28"/>
                <w:szCs w:val="28"/>
                <w:lang w:val="ru-RU"/>
              </w:rPr>
              <w:t>и</w:t>
            </w:r>
            <w:r w:rsidRPr="00A176D7">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pacing w:val="-1"/>
                <w:sz w:val="28"/>
                <w:szCs w:val="28"/>
                <w:lang w:val="ru-RU"/>
              </w:rPr>
              <w:t>с</w:t>
            </w:r>
            <w:r w:rsidRPr="00A176D7">
              <w:rPr>
                <w:rFonts w:ascii="Times New Roman" w:eastAsia="Times New Roman" w:hAnsi="Times New Roman" w:cs="Times New Roman"/>
                <w:sz w:val="28"/>
                <w:szCs w:val="28"/>
                <w:lang w:val="ru-RU"/>
              </w:rPr>
              <w:t>т</w:t>
            </w:r>
            <w:r w:rsidRPr="00A176D7">
              <w:rPr>
                <w:rFonts w:ascii="Times New Roman" w:eastAsia="Times New Roman" w:hAnsi="Times New Roman" w:cs="Times New Roman"/>
                <w:spacing w:val="-1"/>
                <w:sz w:val="28"/>
                <w:szCs w:val="28"/>
                <w:lang w:val="ru-RU"/>
              </w:rPr>
              <w:t>а</w:t>
            </w:r>
            <w:r w:rsidRPr="00A176D7">
              <w:rPr>
                <w:rFonts w:ascii="Times New Roman" w:eastAsia="Times New Roman" w:hAnsi="Times New Roman" w:cs="Times New Roman"/>
                <w:sz w:val="28"/>
                <w:szCs w:val="28"/>
                <w:lang w:val="ru-RU"/>
              </w:rPr>
              <w:t>нд</w:t>
            </w:r>
            <w:r w:rsidRPr="00A176D7">
              <w:rPr>
                <w:rFonts w:ascii="Times New Roman" w:eastAsia="Times New Roman" w:hAnsi="Times New Roman" w:cs="Times New Roman"/>
                <w:spacing w:val="-1"/>
                <w:sz w:val="28"/>
                <w:szCs w:val="28"/>
                <w:lang w:val="ru-RU"/>
              </w:rPr>
              <w:t>а</w:t>
            </w:r>
            <w:r w:rsidRPr="00A176D7">
              <w:rPr>
                <w:rFonts w:ascii="Times New Roman" w:eastAsia="Times New Roman" w:hAnsi="Times New Roman" w:cs="Times New Roman"/>
                <w:sz w:val="28"/>
                <w:szCs w:val="28"/>
                <w:lang w:val="ru-RU"/>
              </w:rPr>
              <w:t>рта</w:t>
            </w:r>
            <w:r w:rsidRPr="00A176D7">
              <w:rPr>
                <w:rFonts w:ascii="Times New Roman" w:eastAsia="Times New Roman" w:hAnsi="Times New Roman" w:cs="Times New Roman"/>
                <w:spacing w:val="-1"/>
                <w:sz w:val="28"/>
                <w:szCs w:val="28"/>
                <w:lang w:val="ru-RU"/>
              </w:rPr>
              <w:t>м</w:t>
            </w:r>
            <w:r w:rsidRPr="00A176D7">
              <w:rPr>
                <w:rFonts w:ascii="Times New Roman" w:eastAsia="Times New Roman" w:hAnsi="Times New Roman" w:cs="Times New Roman"/>
                <w:sz w:val="28"/>
                <w:szCs w:val="28"/>
                <w:lang w:val="ru-RU"/>
              </w:rPr>
              <w:t>и</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z w:val="28"/>
                <w:szCs w:val="28"/>
                <w:lang w:val="ru-RU"/>
              </w:rPr>
              <w:t>нового</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z w:val="28"/>
                <w:szCs w:val="28"/>
                <w:lang w:val="ru-RU"/>
              </w:rPr>
              <w:t>по</w:t>
            </w:r>
            <w:r w:rsidRPr="00A176D7">
              <w:rPr>
                <w:rFonts w:ascii="Times New Roman" w:eastAsia="Times New Roman" w:hAnsi="Times New Roman" w:cs="Times New Roman"/>
                <w:spacing w:val="-1"/>
                <w:sz w:val="28"/>
                <w:szCs w:val="28"/>
                <w:lang w:val="ru-RU"/>
              </w:rPr>
              <w:t>кол</w:t>
            </w:r>
            <w:r>
              <w:rPr>
                <w:rFonts w:ascii="Times New Roman" w:eastAsia="Times New Roman" w:hAnsi="Times New Roman" w:cs="Times New Roman"/>
                <w:spacing w:val="-1"/>
                <w:sz w:val="28"/>
                <w:szCs w:val="28"/>
                <w:lang w:val="ru-RU"/>
              </w:rPr>
              <w:t>е</w:t>
            </w:r>
            <w:r w:rsidRPr="00A176D7">
              <w:rPr>
                <w:rFonts w:ascii="Times New Roman" w:eastAsia="Times New Roman" w:hAnsi="Times New Roman" w:cs="Times New Roman"/>
                <w:sz w:val="28"/>
                <w:szCs w:val="28"/>
                <w:lang w:val="ru-RU"/>
              </w:rPr>
              <w:t>ни</w:t>
            </w:r>
            <w:r w:rsidRPr="00A176D7">
              <w:rPr>
                <w:rFonts w:ascii="Times New Roman" w:eastAsia="Times New Roman" w:hAnsi="Times New Roman" w:cs="Times New Roman"/>
                <w:spacing w:val="-1"/>
                <w:sz w:val="28"/>
                <w:szCs w:val="28"/>
                <w:lang w:val="ru-RU"/>
              </w:rPr>
              <w:t>я</w:t>
            </w:r>
            <w:r w:rsidRPr="00A176D7">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z w:val="28"/>
                <w:szCs w:val="28"/>
                <w:lang w:val="ru-RU"/>
              </w:rPr>
              <w:t>совр</w:t>
            </w:r>
            <w:r w:rsidRPr="00A176D7">
              <w:rPr>
                <w:rFonts w:ascii="Times New Roman" w:eastAsia="Times New Roman" w:hAnsi="Times New Roman" w:cs="Times New Roman"/>
                <w:spacing w:val="-1"/>
                <w:sz w:val="28"/>
                <w:szCs w:val="28"/>
                <w:lang w:val="ru-RU"/>
              </w:rPr>
              <w:t>еме</w:t>
            </w:r>
            <w:r w:rsidRPr="00A176D7">
              <w:rPr>
                <w:rFonts w:ascii="Times New Roman" w:eastAsia="Times New Roman" w:hAnsi="Times New Roman" w:cs="Times New Roman"/>
                <w:sz w:val="28"/>
                <w:szCs w:val="28"/>
                <w:lang w:val="ru-RU"/>
              </w:rPr>
              <w:t>н</w:t>
            </w:r>
            <w:r w:rsidRPr="00A176D7">
              <w:rPr>
                <w:rFonts w:ascii="Times New Roman" w:eastAsia="Times New Roman" w:hAnsi="Times New Roman" w:cs="Times New Roman"/>
                <w:spacing w:val="1"/>
                <w:sz w:val="28"/>
                <w:szCs w:val="28"/>
                <w:lang w:val="ru-RU"/>
              </w:rPr>
              <w:t>н</w:t>
            </w:r>
            <w:r w:rsidRPr="00A176D7">
              <w:rPr>
                <w:rFonts w:ascii="Times New Roman" w:eastAsia="Times New Roman" w:hAnsi="Times New Roman" w:cs="Times New Roman"/>
                <w:sz w:val="28"/>
                <w:szCs w:val="28"/>
                <w:lang w:val="ru-RU"/>
              </w:rPr>
              <w:t>ыми</w:t>
            </w:r>
            <w:r>
              <w:rPr>
                <w:rFonts w:ascii="Times New Roman" w:eastAsia="Times New Roman" w:hAnsi="Times New Roman" w:cs="Times New Roman"/>
                <w:sz w:val="28"/>
                <w:szCs w:val="28"/>
                <w:lang w:val="ru-RU"/>
              </w:rPr>
              <w:t xml:space="preserve"> </w:t>
            </w:r>
            <w:r w:rsidRPr="00A176D7">
              <w:rPr>
                <w:rFonts w:ascii="Times New Roman" w:eastAsia="Times New Roman" w:hAnsi="Times New Roman" w:cs="Times New Roman"/>
                <w:sz w:val="28"/>
                <w:szCs w:val="28"/>
                <w:lang w:val="ru-RU"/>
              </w:rPr>
              <w:t>тр</w:t>
            </w:r>
            <w:r w:rsidRPr="00A176D7">
              <w:rPr>
                <w:rFonts w:ascii="Times New Roman" w:eastAsia="Times New Roman" w:hAnsi="Times New Roman" w:cs="Times New Roman"/>
                <w:spacing w:val="-1"/>
                <w:sz w:val="28"/>
                <w:szCs w:val="28"/>
                <w:lang w:val="ru-RU"/>
              </w:rPr>
              <w:t>е</w:t>
            </w:r>
            <w:r w:rsidRPr="00A176D7">
              <w:rPr>
                <w:rFonts w:ascii="Times New Roman" w:eastAsia="Times New Roman" w:hAnsi="Times New Roman" w:cs="Times New Roman"/>
                <w:sz w:val="28"/>
                <w:szCs w:val="28"/>
                <w:lang w:val="ru-RU"/>
              </w:rPr>
              <w:t>бов</w:t>
            </w:r>
            <w:r>
              <w:rPr>
                <w:rFonts w:ascii="Times New Roman" w:eastAsia="Times New Roman" w:hAnsi="Times New Roman" w:cs="Times New Roman"/>
                <w:sz w:val="28"/>
                <w:szCs w:val="28"/>
                <w:lang w:val="ru-RU"/>
              </w:rPr>
              <w:t>а</w:t>
            </w:r>
            <w:r w:rsidRPr="00A176D7">
              <w:rPr>
                <w:rFonts w:ascii="Times New Roman" w:eastAsia="Times New Roman" w:hAnsi="Times New Roman" w:cs="Times New Roman"/>
                <w:sz w:val="28"/>
                <w:szCs w:val="28"/>
                <w:lang w:val="ru-RU"/>
              </w:rPr>
              <w:t>н</w:t>
            </w:r>
            <w:r>
              <w:rPr>
                <w:rFonts w:ascii="Times New Roman" w:eastAsia="Times New Roman" w:hAnsi="Times New Roman" w:cs="Times New Roman"/>
                <w:sz w:val="28"/>
                <w:szCs w:val="28"/>
                <w:lang w:val="ru-RU"/>
              </w:rPr>
              <w:t>ия</w:t>
            </w:r>
            <w:r w:rsidRPr="00A176D7">
              <w:rPr>
                <w:rFonts w:ascii="Times New Roman" w:eastAsia="Times New Roman" w:hAnsi="Times New Roman" w:cs="Times New Roman"/>
                <w:spacing w:val="-1"/>
                <w:sz w:val="28"/>
                <w:szCs w:val="28"/>
                <w:lang w:val="ru-RU"/>
              </w:rPr>
              <w:t>м</w:t>
            </w:r>
            <w:r w:rsidRPr="00A176D7">
              <w:rPr>
                <w:rFonts w:ascii="Times New Roman" w:eastAsia="Times New Roman" w:hAnsi="Times New Roman" w:cs="Times New Roman"/>
                <w:sz w:val="28"/>
                <w:szCs w:val="28"/>
                <w:lang w:val="ru-RU"/>
              </w:rPr>
              <w:t>и Режевского городского округа и Свердловской области</w:t>
            </w:r>
          </w:p>
        </w:tc>
      </w:tr>
      <w:tr w:rsidR="008D70F1" w:rsidRPr="00A176D7" w:rsidTr="00465D36">
        <w:tc>
          <w:tcPr>
            <w:tcW w:w="2376" w:type="dxa"/>
          </w:tcPr>
          <w:p w:rsidR="008D70F1" w:rsidRPr="00C30883" w:rsidRDefault="008D70F1" w:rsidP="00A374C2">
            <w:pPr>
              <w:pStyle w:val="TableParagraph"/>
              <w:spacing w:line="322" w:lineRule="exact"/>
              <w:rPr>
                <w:rFonts w:ascii="Times New Roman" w:eastAsia="Times New Roman" w:hAnsi="Times New Roman" w:cs="Times New Roman"/>
                <w:bCs/>
                <w:sz w:val="28"/>
                <w:szCs w:val="28"/>
                <w:lang w:val="ru-RU"/>
              </w:rPr>
            </w:pPr>
            <w:r w:rsidRPr="00C30883">
              <w:rPr>
                <w:rFonts w:ascii="Times New Roman" w:eastAsia="Times New Roman" w:hAnsi="Times New Roman" w:cs="Times New Roman"/>
                <w:bCs/>
                <w:sz w:val="28"/>
                <w:szCs w:val="28"/>
                <w:lang w:val="ru-RU"/>
              </w:rPr>
              <w:lastRenderedPageBreak/>
              <w:t>Механизмы ре</w:t>
            </w:r>
            <w:r w:rsidRPr="00C30883">
              <w:rPr>
                <w:rFonts w:ascii="Times New Roman" w:eastAsia="Times New Roman" w:hAnsi="Times New Roman" w:cs="Times New Roman"/>
                <w:bCs/>
                <w:sz w:val="28"/>
                <w:szCs w:val="28"/>
                <w:lang w:val="ru-RU"/>
              </w:rPr>
              <w:t>а</w:t>
            </w:r>
            <w:r w:rsidRPr="00C30883">
              <w:rPr>
                <w:rFonts w:ascii="Times New Roman" w:eastAsia="Times New Roman" w:hAnsi="Times New Roman" w:cs="Times New Roman"/>
                <w:bCs/>
                <w:sz w:val="28"/>
                <w:szCs w:val="28"/>
                <w:lang w:val="ru-RU"/>
              </w:rPr>
              <w:t>лизации</w:t>
            </w:r>
          </w:p>
          <w:p w:rsidR="008D70F1" w:rsidRPr="00C30883" w:rsidRDefault="008D70F1" w:rsidP="00A374C2">
            <w:pPr>
              <w:pStyle w:val="TableParagraph"/>
              <w:spacing w:line="322" w:lineRule="exact"/>
              <w:rPr>
                <w:rFonts w:ascii="Times New Roman" w:eastAsia="Times New Roman" w:hAnsi="Times New Roman" w:cs="Times New Roman"/>
                <w:bCs/>
                <w:sz w:val="28"/>
                <w:szCs w:val="28"/>
                <w:lang w:val="ru-RU"/>
              </w:rPr>
            </w:pPr>
          </w:p>
        </w:tc>
        <w:tc>
          <w:tcPr>
            <w:tcW w:w="7797" w:type="dxa"/>
          </w:tcPr>
          <w:p w:rsidR="00765148" w:rsidRDefault="008D70F1" w:rsidP="00534D34">
            <w:pPr>
              <w:pStyle w:val="ab"/>
              <w:tabs>
                <w:tab w:val="left" w:pos="1181"/>
                <w:tab w:val="left" w:pos="2612"/>
                <w:tab w:val="left" w:pos="3955"/>
                <w:tab w:val="left" w:pos="4711"/>
                <w:tab w:val="left" w:pos="5610"/>
                <w:tab w:val="left" w:pos="6790"/>
                <w:tab w:val="left" w:pos="7124"/>
                <w:tab w:val="left" w:pos="7990"/>
              </w:tabs>
              <w:ind w:left="0"/>
              <w:jc w:val="both"/>
              <w:rPr>
                <w:rFonts w:cs="Times New Roman"/>
                <w:lang w:val="ru-RU"/>
              </w:rPr>
            </w:pPr>
            <w:r w:rsidRPr="00A176D7">
              <w:rPr>
                <w:rFonts w:cs="Times New Roman"/>
                <w:lang w:val="ru-RU"/>
              </w:rPr>
              <w:t>Инв</w:t>
            </w:r>
            <w:r w:rsidRPr="00A176D7">
              <w:rPr>
                <w:rFonts w:cs="Times New Roman"/>
                <w:spacing w:val="-2"/>
                <w:lang w:val="ru-RU"/>
              </w:rPr>
              <w:t>а</w:t>
            </w:r>
            <w:r w:rsidRPr="00A176D7">
              <w:rPr>
                <w:rFonts w:cs="Times New Roman"/>
                <w:lang w:val="ru-RU"/>
              </w:rPr>
              <w:t>ри</w:t>
            </w:r>
            <w:r w:rsidRPr="00A176D7">
              <w:rPr>
                <w:rFonts w:cs="Times New Roman"/>
                <w:spacing w:val="-1"/>
                <w:lang w:val="ru-RU"/>
              </w:rPr>
              <w:t>а</w:t>
            </w:r>
            <w:r w:rsidRPr="00A176D7">
              <w:rPr>
                <w:rFonts w:cs="Times New Roman"/>
                <w:lang w:val="ru-RU"/>
              </w:rPr>
              <w:t>н</w:t>
            </w:r>
            <w:r w:rsidRPr="00A176D7">
              <w:rPr>
                <w:rFonts w:cs="Times New Roman"/>
                <w:spacing w:val="-2"/>
                <w:lang w:val="ru-RU"/>
              </w:rPr>
              <w:t>т</w:t>
            </w:r>
            <w:r w:rsidRPr="00A176D7">
              <w:rPr>
                <w:rFonts w:cs="Times New Roman"/>
                <w:lang w:val="ru-RU"/>
              </w:rPr>
              <w:t xml:space="preserve">ные </w:t>
            </w:r>
            <w:r w:rsidRPr="00A176D7">
              <w:rPr>
                <w:rFonts w:cs="Times New Roman"/>
                <w:spacing w:val="-1"/>
                <w:lang w:val="ru-RU"/>
              </w:rPr>
              <w:t>ме</w:t>
            </w:r>
            <w:r w:rsidRPr="00A176D7">
              <w:rPr>
                <w:rFonts w:cs="Times New Roman"/>
                <w:spacing w:val="2"/>
                <w:lang w:val="ru-RU"/>
              </w:rPr>
              <w:t>х</w:t>
            </w:r>
            <w:r w:rsidRPr="00A176D7">
              <w:rPr>
                <w:rFonts w:cs="Times New Roman"/>
                <w:spacing w:val="-1"/>
                <w:lang w:val="ru-RU"/>
              </w:rPr>
              <w:t>а</w:t>
            </w:r>
            <w:r w:rsidRPr="00A176D7">
              <w:rPr>
                <w:rFonts w:cs="Times New Roman"/>
                <w:lang w:val="ru-RU"/>
              </w:rPr>
              <w:t>низ</w:t>
            </w:r>
            <w:r w:rsidRPr="00A176D7">
              <w:rPr>
                <w:rFonts w:cs="Times New Roman"/>
                <w:spacing w:val="-1"/>
                <w:lang w:val="ru-RU"/>
              </w:rPr>
              <w:t>м</w:t>
            </w:r>
            <w:r w:rsidRPr="00A176D7">
              <w:rPr>
                <w:rFonts w:cs="Times New Roman"/>
                <w:lang w:val="ru-RU"/>
              </w:rPr>
              <w:t>ы, являю</w:t>
            </w:r>
            <w:r w:rsidRPr="00A176D7">
              <w:rPr>
                <w:rFonts w:cs="Times New Roman"/>
                <w:spacing w:val="-2"/>
                <w:lang w:val="ru-RU"/>
              </w:rPr>
              <w:t>щ</w:t>
            </w:r>
            <w:r w:rsidRPr="00A176D7">
              <w:rPr>
                <w:rFonts w:cs="Times New Roman"/>
                <w:lang w:val="ru-RU"/>
              </w:rPr>
              <w:t>и</w:t>
            </w:r>
            <w:r w:rsidRPr="00A176D7">
              <w:rPr>
                <w:rFonts w:cs="Times New Roman"/>
                <w:spacing w:val="-1"/>
                <w:lang w:val="ru-RU"/>
              </w:rPr>
              <w:t>ес</w:t>
            </w:r>
            <w:r w:rsidRPr="00A176D7">
              <w:rPr>
                <w:rFonts w:cs="Times New Roman"/>
                <w:lang w:val="ru-RU"/>
              </w:rPr>
              <w:t>я обя</w:t>
            </w:r>
            <w:r w:rsidRPr="00A176D7">
              <w:rPr>
                <w:rFonts w:cs="Times New Roman"/>
                <w:spacing w:val="1"/>
                <w:lang w:val="ru-RU"/>
              </w:rPr>
              <w:t>з</w:t>
            </w:r>
            <w:r w:rsidRPr="00A176D7">
              <w:rPr>
                <w:rFonts w:cs="Times New Roman"/>
                <w:spacing w:val="-1"/>
                <w:lang w:val="ru-RU"/>
              </w:rPr>
              <w:t>а</w:t>
            </w:r>
            <w:r w:rsidRPr="00A176D7">
              <w:rPr>
                <w:rFonts w:cs="Times New Roman"/>
                <w:lang w:val="ru-RU"/>
              </w:rPr>
              <w:t>тельным эле</w:t>
            </w:r>
            <w:r w:rsidRPr="00A176D7">
              <w:rPr>
                <w:rFonts w:cs="Times New Roman"/>
                <w:spacing w:val="-2"/>
                <w:lang w:val="ru-RU"/>
              </w:rPr>
              <w:t>м</w:t>
            </w:r>
            <w:r w:rsidRPr="00A176D7">
              <w:rPr>
                <w:rFonts w:cs="Times New Roman"/>
                <w:spacing w:val="-1"/>
                <w:lang w:val="ru-RU"/>
              </w:rPr>
              <w:t>е</w:t>
            </w:r>
            <w:r w:rsidRPr="00A176D7">
              <w:rPr>
                <w:rFonts w:cs="Times New Roman"/>
                <w:lang w:val="ru-RU"/>
              </w:rPr>
              <w:t>н</w:t>
            </w:r>
            <w:r w:rsidRPr="00A176D7">
              <w:rPr>
                <w:rFonts w:cs="Times New Roman"/>
                <w:lang w:val="ru-RU"/>
              </w:rPr>
              <w:t>том про</w:t>
            </w:r>
            <w:r w:rsidRPr="00A176D7">
              <w:rPr>
                <w:rFonts w:cs="Times New Roman"/>
                <w:spacing w:val="-1"/>
                <w:lang w:val="ru-RU"/>
              </w:rPr>
              <w:t>е</w:t>
            </w:r>
            <w:r w:rsidRPr="00A176D7">
              <w:rPr>
                <w:rFonts w:cs="Times New Roman"/>
                <w:lang w:val="ru-RU"/>
              </w:rPr>
              <w:t>ктов поддер</w:t>
            </w:r>
            <w:r w:rsidRPr="00A176D7">
              <w:rPr>
                <w:rFonts w:cs="Times New Roman"/>
                <w:spacing w:val="-1"/>
                <w:lang w:val="ru-RU"/>
              </w:rPr>
              <w:t>ж</w:t>
            </w:r>
            <w:r w:rsidRPr="00A176D7">
              <w:rPr>
                <w:rFonts w:cs="Times New Roman"/>
                <w:lang w:val="ru-RU"/>
              </w:rPr>
              <w:t>ки</w:t>
            </w:r>
            <w:r w:rsidRPr="00A176D7">
              <w:rPr>
                <w:rFonts w:cs="Times New Roman"/>
                <w:spacing w:val="56"/>
                <w:lang w:val="ru-RU"/>
              </w:rPr>
              <w:t xml:space="preserve">, </w:t>
            </w:r>
            <w:r w:rsidRPr="00A176D7">
              <w:rPr>
                <w:rFonts w:cs="Times New Roman"/>
                <w:lang w:val="ru-RU"/>
              </w:rPr>
              <w:t>и в</w:t>
            </w:r>
            <w:r w:rsidRPr="00A176D7">
              <w:rPr>
                <w:rFonts w:cs="Times New Roman"/>
                <w:spacing w:val="-2"/>
                <w:lang w:val="ru-RU"/>
              </w:rPr>
              <w:t>а</w:t>
            </w:r>
            <w:r w:rsidRPr="00A176D7">
              <w:rPr>
                <w:rFonts w:cs="Times New Roman"/>
                <w:lang w:val="ru-RU"/>
              </w:rPr>
              <w:t>ри</w:t>
            </w:r>
            <w:r w:rsidRPr="00A176D7">
              <w:rPr>
                <w:rFonts w:cs="Times New Roman"/>
                <w:spacing w:val="-1"/>
                <w:lang w:val="ru-RU"/>
              </w:rPr>
              <w:t>а</w:t>
            </w:r>
            <w:r w:rsidRPr="00A176D7">
              <w:rPr>
                <w:rFonts w:cs="Times New Roman"/>
                <w:lang w:val="ru-RU"/>
              </w:rPr>
              <w:t>т</w:t>
            </w:r>
            <w:r w:rsidRPr="00A176D7">
              <w:rPr>
                <w:rFonts w:cs="Times New Roman"/>
                <w:spacing w:val="1"/>
                <w:lang w:val="ru-RU"/>
              </w:rPr>
              <w:t>и</w:t>
            </w:r>
            <w:r w:rsidRPr="00A176D7">
              <w:rPr>
                <w:rFonts w:cs="Times New Roman"/>
                <w:lang w:val="ru-RU"/>
              </w:rPr>
              <w:t xml:space="preserve">вные </w:t>
            </w:r>
            <w:r w:rsidRPr="00A176D7">
              <w:rPr>
                <w:rFonts w:cs="Times New Roman"/>
                <w:spacing w:val="-1"/>
                <w:lang w:val="ru-RU"/>
              </w:rPr>
              <w:t>ме</w:t>
            </w:r>
            <w:r w:rsidRPr="00A176D7">
              <w:rPr>
                <w:rFonts w:cs="Times New Roman"/>
                <w:spacing w:val="2"/>
                <w:lang w:val="ru-RU"/>
              </w:rPr>
              <w:t>х</w:t>
            </w:r>
            <w:r w:rsidRPr="00A176D7">
              <w:rPr>
                <w:rFonts w:cs="Times New Roman"/>
                <w:spacing w:val="-1"/>
                <w:lang w:val="ru-RU"/>
              </w:rPr>
              <w:t>а</w:t>
            </w:r>
            <w:r w:rsidRPr="00A176D7">
              <w:rPr>
                <w:rFonts w:cs="Times New Roman"/>
                <w:lang w:val="ru-RU"/>
              </w:rPr>
              <w:t>низ</w:t>
            </w:r>
            <w:r w:rsidRPr="00A176D7">
              <w:rPr>
                <w:rFonts w:cs="Times New Roman"/>
                <w:spacing w:val="-1"/>
                <w:lang w:val="ru-RU"/>
              </w:rPr>
              <w:t>м</w:t>
            </w:r>
            <w:r w:rsidRPr="00A176D7">
              <w:rPr>
                <w:rFonts w:cs="Times New Roman"/>
                <w:lang w:val="ru-RU"/>
              </w:rPr>
              <w:t>ы, о</w:t>
            </w:r>
            <w:r w:rsidRPr="00A176D7">
              <w:rPr>
                <w:rFonts w:cs="Times New Roman"/>
                <w:spacing w:val="1"/>
                <w:lang w:val="ru-RU"/>
              </w:rPr>
              <w:t>б</w:t>
            </w:r>
            <w:r w:rsidRPr="00A176D7">
              <w:rPr>
                <w:rFonts w:cs="Times New Roman"/>
                <w:spacing w:val="-8"/>
                <w:lang w:val="ru-RU"/>
              </w:rPr>
              <w:t>у</w:t>
            </w:r>
            <w:r w:rsidRPr="00A176D7">
              <w:rPr>
                <w:rFonts w:cs="Times New Roman"/>
                <w:spacing w:val="-1"/>
                <w:lang w:val="ru-RU"/>
              </w:rPr>
              <w:t>с</w:t>
            </w:r>
            <w:r w:rsidRPr="00A176D7">
              <w:rPr>
                <w:rFonts w:cs="Times New Roman"/>
                <w:lang w:val="ru-RU"/>
              </w:rPr>
              <w:t>л</w:t>
            </w:r>
            <w:r w:rsidRPr="00A176D7">
              <w:rPr>
                <w:rFonts w:cs="Times New Roman"/>
                <w:spacing w:val="2"/>
                <w:lang w:val="ru-RU"/>
              </w:rPr>
              <w:t>о</w:t>
            </w:r>
            <w:r w:rsidRPr="00A176D7">
              <w:rPr>
                <w:rFonts w:cs="Times New Roman"/>
                <w:lang w:val="ru-RU"/>
              </w:rPr>
              <w:t>вл</w:t>
            </w:r>
            <w:r w:rsidRPr="00A176D7">
              <w:rPr>
                <w:rFonts w:cs="Times New Roman"/>
                <w:spacing w:val="-2"/>
                <w:lang w:val="ru-RU"/>
              </w:rPr>
              <w:t>е</w:t>
            </w:r>
            <w:r w:rsidRPr="00A176D7">
              <w:rPr>
                <w:rFonts w:cs="Times New Roman"/>
                <w:lang w:val="ru-RU"/>
              </w:rPr>
              <w:t xml:space="preserve">нные </w:t>
            </w:r>
            <w:r w:rsidRPr="00A176D7">
              <w:rPr>
                <w:rFonts w:cs="Times New Roman"/>
                <w:spacing w:val="-5"/>
                <w:lang w:val="ru-RU"/>
              </w:rPr>
              <w:t>у</w:t>
            </w:r>
            <w:r w:rsidRPr="00A176D7">
              <w:rPr>
                <w:rFonts w:cs="Times New Roman"/>
                <w:spacing w:val="-1"/>
                <w:lang w:val="ru-RU"/>
              </w:rPr>
              <w:t>с</w:t>
            </w:r>
            <w:r w:rsidRPr="00A176D7">
              <w:rPr>
                <w:rFonts w:cs="Times New Roman"/>
                <w:lang w:val="ru-RU"/>
              </w:rPr>
              <w:t>л</w:t>
            </w:r>
            <w:r w:rsidRPr="00A176D7">
              <w:rPr>
                <w:rFonts w:cs="Times New Roman"/>
                <w:spacing w:val="2"/>
                <w:lang w:val="ru-RU"/>
              </w:rPr>
              <w:t>о</w:t>
            </w:r>
            <w:r w:rsidRPr="00A176D7">
              <w:rPr>
                <w:rFonts w:cs="Times New Roman"/>
                <w:lang w:val="ru-RU"/>
              </w:rPr>
              <w:t>вия</w:t>
            </w:r>
            <w:r w:rsidRPr="00A176D7">
              <w:rPr>
                <w:rFonts w:cs="Times New Roman"/>
                <w:spacing w:val="-1"/>
                <w:lang w:val="ru-RU"/>
              </w:rPr>
              <w:t>м</w:t>
            </w:r>
            <w:r w:rsidRPr="00A176D7">
              <w:rPr>
                <w:rFonts w:cs="Times New Roman"/>
                <w:lang w:val="ru-RU"/>
              </w:rPr>
              <w:t>и террит</w:t>
            </w:r>
            <w:r w:rsidRPr="00A176D7">
              <w:rPr>
                <w:rFonts w:cs="Times New Roman"/>
                <w:spacing w:val="-2"/>
                <w:lang w:val="ru-RU"/>
              </w:rPr>
              <w:t>о</w:t>
            </w:r>
            <w:r w:rsidRPr="00A176D7">
              <w:rPr>
                <w:rFonts w:cs="Times New Roman"/>
                <w:lang w:val="ru-RU"/>
              </w:rPr>
              <w:t>рии.</w:t>
            </w:r>
          </w:p>
          <w:p w:rsidR="008D70F1" w:rsidRPr="00A176D7" w:rsidRDefault="008D70F1" w:rsidP="00534D34">
            <w:pPr>
              <w:pStyle w:val="ab"/>
              <w:tabs>
                <w:tab w:val="left" w:pos="1181"/>
                <w:tab w:val="left" w:pos="2612"/>
                <w:tab w:val="left" w:pos="3955"/>
                <w:tab w:val="left" w:pos="4711"/>
                <w:tab w:val="left" w:pos="5610"/>
                <w:tab w:val="left" w:pos="6790"/>
                <w:tab w:val="left" w:pos="7124"/>
                <w:tab w:val="left" w:pos="7990"/>
              </w:tabs>
              <w:ind w:left="0"/>
              <w:jc w:val="both"/>
              <w:rPr>
                <w:rFonts w:cs="Times New Roman"/>
                <w:lang w:val="ru-RU"/>
              </w:rPr>
            </w:pPr>
          </w:p>
        </w:tc>
      </w:tr>
      <w:tr w:rsidR="008D70F1" w:rsidRPr="00A176D7" w:rsidTr="00465D36">
        <w:tc>
          <w:tcPr>
            <w:tcW w:w="2376" w:type="dxa"/>
          </w:tcPr>
          <w:p w:rsidR="00765148" w:rsidRPr="00C30883" w:rsidRDefault="008D70F1" w:rsidP="00A374C2">
            <w:pPr>
              <w:pStyle w:val="TableParagraph"/>
              <w:spacing w:line="322" w:lineRule="exact"/>
              <w:rPr>
                <w:rFonts w:ascii="Times New Roman" w:eastAsia="Times New Roman" w:hAnsi="Times New Roman" w:cs="Times New Roman"/>
                <w:bCs/>
                <w:sz w:val="28"/>
                <w:szCs w:val="28"/>
                <w:lang w:val="ru-RU"/>
              </w:rPr>
            </w:pPr>
            <w:r w:rsidRPr="00C30883">
              <w:rPr>
                <w:rFonts w:ascii="Times New Roman" w:eastAsia="Times New Roman" w:hAnsi="Times New Roman" w:cs="Times New Roman"/>
                <w:bCs/>
                <w:sz w:val="28"/>
                <w:szCs w:val="28"/>
                <w:lang w:val="ru-RU"/>
              </w:rPr>
              <w:t>Порядок упра</w:t>
            </w:r>
            <w:r w:rsidRPr="00C30883">
              <w:rPr>
                <w:rFonts w:ascii="Times New Roman" w:eastAsia="Times New Roman" w:hAnsi="Times New Roman" w:cs="Times New Roman"/>
                <w:bCs/>
                <w:sz w:val="28"/>
                <w:szCs w:val="28"/>
                <w:lang w:val="ru-RU"/>
              </w:rPr>
              <w:t>в</w:t>
            </w:r>
            <w:r w:rsidR="00765148" w:rsidRPr="00C30883">
              <w:rPr>
                <w:rFonts w:ascii="Times New Roman" w:eastAsia="Times New Roman" w:hAnsi="Times New Roman" w:cs="Times New Roman"/>
                <w:bCs/>
                <w:sz w:val="28"/>
                <w:szCs w:val="28"/>
                <w:lang w:val="ru-RU"/>
              </w:rPr>
              <w:t xml:space="preserve">ления </w:t>
            </w:r>
          </w:p>
          <w:p w:rsidR="008D70F1" w:rsidRPr="00C30883" w:rsidRDefault="008D70F1" w:rsidP="00A374C2">
            <w:pPr>
              <w:pStyle w:val="TableParagraph"/>
              <w:spacing w:line="322" w:lineRule="exact"/>
              <w:rPr>
                <w:rFonts w:ascii="Times New Roman" w:eastAsia="Times New Roman" w:hAnsi="Times New Roman" w:cs="Times New Roman"/>
                <w:bCs/>
                <w:sz w:val="28"/>
                <w:szCs w:val="28"/>
                <w:lang w:val="ru-RU"/>
              </w:rPr>
            </w:pPr>
          </w:p>
        </w:tc>
        <w:tc>
          <w:tcPr>
            <w:tcW w:w="7797" w:type="dxa"/>
          </w:tcPr>
          <w:p w:rsidR="008D70F1" w:rsidRPr="00A176D7" w:rsidRDefault="008D70F1" w:rsidP="000C6222">
            <w:pPr>
              <w:pStyle w:val="ab"/>
              <w:tabs>
                <w:tab w:val="left" w:pos="1181"/>
                <w:tab w:val="left" w:pos="2612"/>
                <w:tab w:val="left" w:pos="3955"/>
                <w:tab w:val="left" w:pos="4711"/>
                <w:tab w:val="left" w:pos="5610"/>
                <w:tab w:val="left" w:pos="6790"/>
                <w:tab w:val="left" w:pos="7124"/>
                <w:tab w:val="left" w:pos="7990"/>
              </w:tabs>
              <w:ind w:left="0"/>
              <w:rPr>
                <w:rFonts w:cs="Times New Roman"/>
                <w:lang w:val="ru-RU"/>
              </w:rPr>
            </w:pPr>
            <w:r>
              <w:rPr>
                <w:rFonts w:cs="Times New Roman"/>
                <w:lang w:val="ru-RU"/>
              </w:rPr>
              <w:t xml:space="preserve">Корректировка </w:t>
            </w:r>
            <w:r w:rsidR="000C6222">
              <w:rPr>
                <w:rFonts w:cs="Times New Roman"/>
                <w:lang w:val="ru-RU"/>
              </w:rPr>
              <w:t xml:space="preserve"> </w:t>
            </w:r>
            <w:r>
              <w:rPr>
                <w:rFonts w:cs="Times New Roman"/>
                <w:lang w:val="ru-RU"/>
              </w:rPr>
              <w:t>осуществляется координационным советом не реже чем один раз в год, по потребности изменения могут вноситься чаще решением совета.</w:t>
            </w:r>
          </w:p>
        </w:tc>
      </w:tr>
      <w:tr w:rsidR="008D70F1" w:rsidRPr="00A176D7" w:rsidTr="00465D36">
        <w:tc>
          <w:tcPr>
            <w:tcW w:w="2376" w:type="dxa"/>
          </w:tcPr>
          <w:p w:rsidR="008D70F1" w:rsidRPr="00C30883" w:rsidRDefault="008D70F1" w:rsidP="000C6222">
            <w:pPr>
              <w:pStyle w:val="TableParagraph"/>
              <w:spacing w:line="322" w:lineRule="exact"/>
              <w:rPr>
                <w:rFonts w:ascii="Times New Roman" w:eastAsia="Times New Roman" w:hAnsi="Times New Roman" w:cs="Times New Roman"/>
                <w:sz w:val="28"/>
                <w:szCs w:val="28"/>
                <w:lang w:val="ru-RU"/>
              </w:rPr>
            </w:pPr>
            <w:r w:rsidRPr="00C30883">
              <w:rPr>
                <w:rFonts w:ascii="Times New Roman" w:eastAsia="Times New Roman" w:hAnsi="Times New Roman" w:cs="Times New Roman"/>
                <w:sz w:val="28"/>
                <w:szCs w:val="28"/>
                <w:lang w:val="ru-RU"/>
              </w:rPr>
              <w:t>Адрес размещ</w:t>
            </w:r>
            <w:r w:rsidRPr="00C30883">
              <w:rPr>
                <w:rFonts w:ascii="Times New Roman" w:eastAsia="Times New Roman" w:hAnsi="Times New Roman" w:cs="Times New Roman"/>
                <w:sz w:val="28"/>
                <w:szCs w:val="28"/>
                <w:lang w:val="ru-RU"/>
              </w:rPr>
              <w:t>е</w:t>
            </w:r>
            <w:r w:rsidRPr="00C30883">
              <w:rPr>
                <w:rFonts w:ascii="Times New Roman" w:eastAsia="Times New Roman" w:hAnsi="Times New Roman" w:cs="Times New Roman"/>
                <w:sz w:val="28"/>
                <w:szCs w:val="28"/>
                <w:lang w:val="ru-RU"/>
              </w:rPr>
              <w:t>ния в сети И</w:t>
            </w:r>
            <w:r w:rsidRPr="00C30883">
              <w:rPr>
                <w:rFonts w:ascii="Times New Roman" w:eastAsia="Times New Roman" w:hAnsi="Times New Roman" w:cs="Times New Roman"/>
                <w:sz w:val="28"/>
                <w:szCs w:val="28"/>
                <w:lang w:val="ru-RU"/>
              </w:rPr>
              <w:t>н</w:t>
            </w:r>
            <w:r w:rsidRPr="00C30883">
              <w:rPr>
                <w:rFonts w:ascii="Times New Roman" w:eastAsia="Times New Roman" w:hAnsi="Times New Roman" w:cs="Times New Roman"/>
                <w:sz w:val="28"/>
                <w:szCs w:val="28"/>
                <w:lang w:val="ru-RU"/>
              </w:rPr>
              <w:t>тернет</w:t>
            </w:r>
          </w:p>
        </w:tc>
        <w:tc>
          <w:tcPr>
            <w:tcW w:w="7797" w:type="dxa"/>
          </w:tcPr>
          <w:p w:rsidR="00765148" w:rsidRPr="00765148" w:rsidRDefault="000B522A" w:rsidP="00765148">
            <w:pPr>
              <w:widowControl w:val="0"/>
              <w:autoSpaceDE w:val="0"/>
              <w:autoSpaceDN w:val="0"/>
              <w:adjustRightInd w:val="0"/>
              <w:rPr>
                <w:rFonts w:ascii="Times New Roman" w:eastAsia="Times New Roman" w:hAnsi="Times New Roman" w:cs="Times New Roman"/>
                <w:sz w:val="28"/>
                <w:szCs w:val="28"/>
                <w:lang w:bidi="en-US"/>
              </w:rPr>
            </w:pPr>
            <w:hyperlink r:id="rId9" w:history="1">
              <w:r w:rsidR="00765148" w:rsidRPr="00765148">
                <w:rPr>
                  <w:rFonts w:ascii="Times New Roman" w:eastAsia="Times New Roman" w:hAnsi="Times New Roman" w:cs="Times New Roman"/>
                  <w:color w:val="0000FF"/>
                  <w:sz w:val="28"/>
                  <w:szCs w:val="28"/>
                  <w:u w:val="single"/>
                  <w:lang w:val="en-US" w:bidi="en-US"/>
                </w:rPr>
                <w:t>www</w:t>
              </w:r>
              <w:r w:rsidR="00765148" w:rsidRPr="00765148">
                <w:rPr>
                  <w:rFonts w:ascii="Times New Roman" w:eastAsia="Times New Roman" w:hAnsi="Times New Roman" w:cs="Times New Roman"/>
                  <w:color w:val="0000FF"/>
                  <w:sz w:val="28"/>
                  <w:szCs w:val="28"/>
                  <w:u w:val="single"/>
                  <w:lang w:bidi="en-US"/>
                </w:rPr>
                <w:t>.</w:t>
              </w:r>
              <w:r w:rsidR="00765148" w:rsidRPr="00765148">
                <w:rPr>
                  <w:rFonts w:ascii="Times New Roman" w:eastAsia="Times New Roman" w:hAnsi="Times New Roman" w:cs="Times New Roman"/>
                  <w:color w:val="0000FF"/>
                  <w:sz w:val="28"/>
                  <w:szCs w:val="28"/>
                  <w:u w:val="single"/>
                  <w:lang w:val="en-US" w:bidi="en-US"/>
                </w:rPr>
                <w:t>rezh</w:t>
              </w:r>
              <w:r w:rsidR="00765148" w:rsidRPr="00765148">
                <w:rPr>
                  <w:rFonts w:ascii="Times New Roman" w:eastAsia="Times New Roman" w:hAnsi="Times New Roman" w:cs="Times New Roman"/>
                  <w:color w:val="0000FF"/>
                  <w:sz w:val="28"/>
                  <w:szCs w:val="28"/>
                  <w:u w:val="single"/>
                  <w:lang w:bidi="en-US"/>
                </w:rPr>
                <w:t>.</w:t>
              </w:r>
              <w:proofErr w:type="spellStart"/>
              <w:r w:rsidR="00765148" w:rsidRPr="00765148">
                <w:rPr>
                  <w:rFonts w:ascii="Times New Roman" w:eastAsia="Times New Roman" w:hAnsi="Times New Roman" w:cs="Times New Roman"/>
                  <w:color w:val="0000FF"/>
                  <w:sz w:val="28"/>
                  <w:szCs w:val="28"/>
                  <w:u w:val="single"/>
                  <w:lang w:val="en-US" w:bidi="en-US"/>
                </w:rPr>
                <w:t>uoedu</w:t>
              </w:r>
              <w:proofErr w:type="spellEnd"/>
              <w:r w:rsidR="00765148" w:rsidRPr="00765148">
                <w:rPr>
                  <w:rFonts w:ascii="Times New Roman" w:eastAsia="Times New Roman" w:hAnsi="Times New Roman" w:cs="Times New Roman"/>
                  <w:color w:val="0000FF"/>
                  <w:sz w:val="28"/>
                  <w:szCs w:val="28"/>
                  <w:u w:val="single"/>
                  <w:lang w:bidi="en-US"/>
                </w:rPr>
                <w:t>.</w:t>
              </w:r>
              <w:r w:rsidR="00765148" w:rsidRPr="00765148">
                <w:rPr>
                  <w:rFonts w:ascii="Times New Roman" w:eastAsia="Times New Roman" w:hAnsi="Times New Roman" w:cs="Times New Roman"/>
                  <w:color w:val="0000FF"/>
                  <w:sz w:val="28"/>
                  <w:szCs w:val="28"/>
                  <w:u w:val="single"/>
                  <w:lang w:val="en-US" w:bidi="en-US"/>
                </w:rPr>
                <w:t>ru</w:t>
              </w:r>
            </w:hyperlink>
            <w:r w:rsidR="00765148" w:rsidRPr="00765148">
              <w:rPr>
                <w:rFonts w:ascii="Times New Roman" w:eastAsia="Times New Roman" w:hAnsi="Times New Roman" w:cs="Times New Roman"/>
                <w:sz w:val="28"/>
                <w:szCs w:val="28"/>
                <w:lang w:bidi="en-US"/>
              </w:rPr>
              <w:t>.</w:t>
            </w:r>
          </w:p>
          <w:p w:rsidR="008D70F1" w:rsidRPr="00F84773" w:rsidRDefault="000B522A" w:rsidP="00765148">
            <w:pPr>
              <w:pStyle w:val="TableParagraph"/>
              <w:spacing w:line="318" w:lineRule="exact"/>
              <w:rPr>
                <w:rFonts w:ascii="Times New Roman" w:eastAsia="Times New Roman" w:hAnsi="Times New Roman" w:cs="Times New Roman"/>
                <w:sz w:val="28"/>
                <w:szCs w:val="28"/>
                <w:lang w:val="ru-RU"/>
              </w:rPr>
            </w:pPr>
            <w:hyperlink r:id="rId10" w:history="1">
              <w:r w:rsidR="00765148" w:rsidRPr="00765148">
                <w:rPr>
                  <w:rFonts w:ascii="Times New Roman" w:eastAsia="Times New Roman" w:hAnsi="Times New Roman" w:cs="Times New Roman"/>
                  <w:color w:val="0000FF"/>
                  <w:sz w:val="28"/>
                  <w:szCs w:val="28"/>
                  <w:u w:val="single"/>
                  <w:lang w:val="ru-RU" w:eastAsia="ru-RU"/>
                </w:rPr>
                <w:t>http://obrazovanie-rez.ucoz.ru/</w:t>
              </w:r>
            </w:hyperlink>
          </w:p>
        </w:tc>
      </w:tr>
    </w:tbl>
    <w:p w:rsidR="0046360B" w:rsidRPr="00A176D7" w:rsidRDefault="0046360B" w:rsidP="0046360B">
      <w:pPr>
        <w:pStyle w:val="1"/>
        <w:spacing w:before="67" w:line="322" w:lineRule="exact"/>
        <w:rPr>
          <w:rFonts w:cs="Times New Roman"/>
          <w:b w:val="0"/>
          <w:spacing w:val="-1"/>
          <w:lang w:val="ru-RU"/>
        </w:rPr>
      </w:pPr>
    </w:p>
    <w:p w:rsidR="00D11368" w:rsidRDefault="00A374C2" w:rsidP="0046360B">
      <w:pPr>
        <w:pStyle w:val="1"/>
        <w:spacing w:before="67" w:line="322" w:lineRule="exact"/>
        <w:jc w:val="center"/>
        <w:rPr>
          <w:rFonts w:cs="Times New Roman"/>
          <w:b w:val="0"/>
          <w:lang w:val="ru-RU"/>
        </w:rPr>
      </w:pPr>
      <w:r w:rsidRPr="00A176D7">
        <w:rPr>
          <w:rFonts w:cs="Times New Roman"/>
          <w:b w:val="0"/>
          <w:spacing w:val="-1"/>
          <w:lang w:val="ru-RU"/>
        </w:rPr>
        <w:t>Р</w:t>
      </w:r>
      <w:r w:rsidRPr="00A176D7">
        <w:rPr>
          <w:rFonts w:cs="Times New Roman"/>
          <w:b w:val="0"/>
          <w:lang w:val="ru-RU"/>
        </w:rPr>
        <w:t>азд</w:t>
      </w:r>
      <w:r w:rsidRPr="00A176D7">
        <w:rPr>
          <w:rFonts w:cs="Times New Roman"/>
          <w:b w:val="0"/>
          <w:spacing w:val="-1"/>
          <w:lang w:val="ru-RU"/>
        </w:rPr>
        <w:t>е</w:t>
      </w:r>
      <w:r w:rsidRPr="00A176D7">
        <w:rPr>
          <w:rFonts w:cs="Times New Roman"/>
          <w:b w:val="0"/>
          <w:lang w:val="ru-RU"/>
        </w:rPr>
        <w:t>л</w:t>
      </w:r>
      <w:r w:rsidR="00633705">
        <w:rPr>
          <w:rFonts w:cs="Times New Roman"/>
          <w:b w:val="0"/>
          <w:lang w:val="ru-RU"/>
        </w:rPr>
        <w:t xml:space="preserve"> </w:t>
      </w:r>
      <w:r w:rsidRPr="00A176D7">
        <w:rPr>
          <w:rFonts w:cs="Times New Roman"/>
          <w:b w:val="0"/>
          <w:lang w:val="ru-RU"/>
        </w:rPr>
        <w:t>2.</w:t>
      </w:r>
    </w:p>
    <w:p w:rsidR="000C6222" w:rsidRPr="000C6222" w:rsidRDefault="000C6222" w:rsidP="000C6222">
      <w:pPr>
        <w:tabs>
          <w:tab w:val="left" w:pos="851"/>
        </w:tabs>
        <w:spacing w:before="0" w:line="276" w:lineRule="auto"/>
        <w:ind w:firstLine="426"/>
        <w:contextualSpacing/>
        <w:jc w:val="center"/>
        <w:rPr>
          <w:rFonts w:ascii="Times New Roman" w:eastAsia="Calibri" w:hAnsi="Times New Roman" w:cs="Times New Roman"/>
          <w:b/>
          <w:sz w:val="28"/>
          <w:szCs w:val="28"/>
        </w:rPr>
      </w:pPr>
      <w:r w:rsidRPr="000C6222">
        <w:rPr>
          <w:rFonts w:ascii="Times New Roman" w:eastAsia="Calibri" w:hAnsi="Times New Roman" w:cs="Times New Roman"/>
          <w:b/>
          <w:sz w:val="28"/>
          <w:szCs w:val="28"/>
        </w:rPr>
        <w:t>Аналитический отчет о результатах мониторинга эффективности руковод</w:t>
      </w:r>
      <w:r w:rsidRPr="000C6222">
        <w:rPr>
          <w:rFonts w:ascii="Times New Roman" w:eastAsia="Calibri" w:hAnsi="Times New Roman" w:cs="Times New Roman"/>
          <w:b/>
          <w:sz w:val="28"/>
          <w:szCs w:val="28"/>
        </w:rPr>
        <w:t>и</w:t>
      </w:r>
      <w:r w:rsidRPr="000C6222">
        <w:rPr>
          <w:rFonts w:ascii="Times New Roman" w:eastAsia="Calibri" w:hAnsi="Times New Roman" w:cs="Times New Roman"/>
          <w:b/>
          <w:sz w:val="28"/>
          <w:szCs w:val="28"/>
        </w:rPr>
        <w:t>телей образовательных организаций</w:t>
      </w:r>
    </w:p>
    <w:p w:rsidR="000C6222" w:rsidRPr="000C6222" w:rsidRDefault="000C6222" w:rsidP="000C6222">
      <w:pPr>
        <w:tabs>
          <w:tab w:val="left" w:pos="851"/>
        </w:tabs>
        <w:spacing w:before="0" w:line="276" w:lineRule="auto"/>
        <w:ind w:firstLine="426"/>
        <w:contextualSpacing/>
        <w:jc w:val="center"/>
        <w:rPr>
          <w:rFonts w:ascii="Times New Roman" w:eastAsia="Calibri" w:hAnsi="Times New Roman" w:cs="Times New Roman"/>
          <w:b/>
          <w:sz w:val="28"/>
          <w:szCs w:val="28"/>
        </w:rPr>
      </w:pPr>
      <w:r w:rsidRPr="000C6222">
        <w:rPr>
          <w:rFonts w:ascii="Times New Roman" w:eastAsia="Calibri" w:hAnsi="Times New Roman" w:cs="Times New Roman"/>
          <w:b/>
          <w:sz w:val="28"/>
          <w:szCs w:val="28"/>
        </w:rPr>
        <w:t>Режевской городской округ</w:t>
      </w:r>
    </w:p>
    <w:p w:rsidR="000C6222" w:rsidRPr="000C6222" w:rsidRDefault="000C6222" w:rsidP="00953296">
      <w:pPr>
        <w:numPr>
          <w:ilvl w:val="0"/>
          <w:numId w:val="3"/>
        </w:numPr>
        <w:tabs>
          <w:tab w:val="left" w:pos="851"/>
        </w:tabs>
        <w:spacing w:before="0" w:after="200" w:line="276" w:lineRule="auto"/>
        <w:contextualSpacing/>
        <w:jc w:val="center"/>
        <w:rPr>
          <w:rFonts w:ascii="Times New Roman" w:eastAsia="Calibri" w:hAnsi="Times New Roman" w:cs="Times New Roman"/>
          <w:b/>
          <w:sz w:val="28"/>
          <w:szCs w:val="28"/>
        </w:rPr>
      </w:pPr>
    </w:p>
    <w:p w:rsidR="000C6222" w:rsidRPr="000C6222" w:rsidRDefault="000C6222" w:rsidP="000C6222">
      <w:pPr>
        <w:tabs>
          <w:tab w:val="left" w:pos="851"/>
        </w:tabs>
        <w:spacing w:before="0" w:line="276" w:lineRule="auto"/>
        <w:ind w:firstLine="426"/>
        <w:contextualSpacing/>
        <w:rPr>
          <w:rFonts w:ascii="Times New Roman" w:eastAsia="Calibri" w:hAnsi="Times New Roman" w:cs="Times New Roman"/>
          <w:b/>
          <w:sz w:val="28"/>
          <w:szCs w:val="28"/>
        </w:rPr>
      </w:pPr>
    </w:p>
    <w:p w:rsidR="000C6222" w:rsidRPr="000C6222" w:rsidRDefault="000C6222" w:rsidP="00953296">
      <w:pPr>
        <w:numPr>
          <w:ilvl w:val="0"/>
          <w:numId w:val="2"/>
        </w:numPr>
        <w:tabs>
          <w:tab w:val="left" w:pos="851"/>
        </w:tabs>
        <w:spacing w:before="0" w:after="200" w:line="276" w:lineRule="auto"/>
        <w:ind w:firstLine="426"/>
        <w:contextualSpacing/>
        <w:jc w:val="left"/>
        <w:rPr>
          <w:rFonts w:ascii="Times New Roman" w:eastAsia="Calibri" w:hAnsi="Times New Roman" w:cs="Times New Roman"/>
          <w:b/>
          <w:i/>
          <w:sz w:val="28"/>
          <w:szCs w:val="28"/>
        </w:rPr>
      </w:pPr>
      <w:r w:rsidRPr="000C6222">
        <w:rPr>
          <w:rFonts w:ascii="Times New Roman" w:eastAsia="Calibri" w:hAnsi="Times New Roman" w:cs="Times New Roman"/>
          <w:b/>
          <w:i/>
          <w:sz w:val="28"/>
          <w:szCs w:val="28"/>
        </w:rPr>
        <w:t xml:space="preserve">Введение </w:t>
      </w:r>
    </w:p>
    <w:p w:rsidR="000C6222" w:rsidRPr="000C6222" w:rsidRDefault="000C6222" w:rsidP="00953296">
      <w:pPr>
        <w:numPr>
          <w:ilvl w:val="1"/>
          <w:numId w:val="2"/>
        </w:numPr>
        <w:tabs>
          <w:tab w:val="left" w:pos="851"/>
        </w:tabs>
        <w:spacing w:before="0" w:after="200" w:line="276" w:lineRule="auto"/>
        <w:contextualSpacing/>
        <w:jc w:val="left"/>
        <w:rPr>
          <w:rFonts w:ascii="Times New Roman" w:eastAsia="Calibri" w:hAnsi="Times New Roman" w:cs="Times New Roman"/>
          <w:sz w:val="28"/>
          <w:szCs w:val="28"/>
        </w:rPr>
      </w:pPr>
      <w:r w:rsidRPr="000C6222">
        <w:rPr>
          <w:rFonts w:ascii="Times New Roman" w:eastAsia="Calibri" w:hAnsi="Times New Roman" w:cs="Times New Roman"/>
          <w:sz w:val="28"/>
          <w:szCs w:val="28"/>
        </w:rPr>
        <w:t xml:space="preserve">Ответственные за подготовку и контакты. </w:t>
      </w:r>
    </w:p>
    <w:p w:rsidR="000C6222" w:rsidRPr="000C6222" w:rsidRDefault="000C6222" w:rsidP="000C6222">
      <w:pPr>
        <w:tabs>
          <w:tab w:val="left" w:pos="851"/>
        </w:tabs>
        <w:spacing w:before="0" w:line="276" w:lineRule="auto"/>
        <w:rPr>
          <w:rFonts w:ascii="Times New Roman" w:eastAsia="Calibri" w:hAnsi="Times New Roman" w:cs="Times New Roman"/>
          <w:sz w:val="28"/>
          <w:szCs w:val="28"/>
        </w:rPr>
      </w:pPr>
      <w:r w:rsidRPr="000C6222">
        <w:rPr>
          <w:rFonts w:ascii="Times New Roman" w:eastAsia="Calibri" w:hAnsi="Times New Roman" w:cs="Times New Roman"/>
          <w:sz w:val="28"/>
          <w:szCs w:val="28"/>
        </w:rPr>
        <w:tab/>
      </w:r>
      <w:proofErr w:type="gramStart"/>
      <w:r w:rsidRPr="000C6222">
        <w:rPr>
          <w:rFonts w:ascii="Times New Roman" w:eastAsia="Calibri" w:hAnsi="Times New Roman" w:cs="Times New Roman"/>
          <w:sz w:val="28"/>
          <w:szCs w:val="28"/>
        </w:rPr>
        <w:t>Мониторинг эффективности руководителей образовательных организаций проведен в образовательных учреждениях, в отношении которых функции и полн</w:t>
      </w:r>
      <w:r w:rsidRPr="000C6222">
        <w:rPr>
          <w:rFonts w:ascii="Times New Roman" w:eastAsia="Calibri" w:hAnsi="Times New Roman" w:cs="Times New Roman"/>
          <w:sz w:val="28"/>
          <w:szCs w:val="28"/>
        </w:rPr>
        <w:t>о</w:t>
      </w:r>
      <w:r w:rsidRPr="000C6222">
        <w:rPr>
          <w:rFonts w:ascii="Times New Roman" w:eastAsia="Calibri" w:hAnsi="Times New Roman" w:cs="Times New Roman"/>
          <w:sz w:val="28"/>
          <w:szCs w:val="28"/>
        </w:rPr>
        <w:t>мочия учредителя исполняет Управление образования Администрации Режевского городского округа в период с 6 по 10 июня 2022 года на основании приказа Управл</w:t>
      </w:r>
      <w:r w:rsidRPr="000C6222">
        <w:rPr>
          <w:rFonts w:ascii="Times New Roman" w:eastAsia="Calibri" w:hAnsi="Times New Roman" w:cs="Times New Roman"/>
          <w:sz w:val="28"/>
          <w:szCs w:val="28"/>
        </w:rPr>
        <w:t>е</w:t>
      </w:r>
      <w:r w:rsidRPr="000C6222">
        <w:rPr>
          <w:rFonts w:ascii="Times New Roman" w:eastAsia="Calibri" w:hAnsi="Times New Roman" w:cs="Times New Roman"/>
          <w:sz w:val="28"/>
          <w:szCs w:val="28"/>
        </w:rPr>
        <w:t>ния образования от 10 июня 2022 г. № 178/01-07 «О проведении мониторинга эффе</w:t>
      </w:r>
      <w:r w:rsidRPr="000C6222">
        <w:rPr>
          <w:rFonts w:ascii="Times New Roman" w:eastAsia="Calibri" w:hAnsi="Times New Roman" w:cs="Times New Roman"/>
          <w:sz w:val="28"/>
          <w:szCs w:val="28"/>
        </w:rPr>
        <w:t>к</w:t>
      </w:r>
      <w:r w:rsidRPr="000C6222">
        <w:rPr>
          <w:rFonts w:ascii="Times New Roman" w:eastAsia="Calibri" w:hAnsi="Times New Roman" w:cs="Times New Roman"/>
          <w:sz w:val="28"/>
          <w:szCs w:val="28"/>
        </w:rPr>
        <w:t>тивности руководителей образовательных организацией, подведомственных Упра</w:t>
      </w:r>
      <w:r w:rsidRPr="000C6222">
        <w:rPr>
          <w:rFonts w:ascii="Times New Roman" w:eastAsia="Calibri" w:hAnsi="Times New Roman" w:cs="Times New Roman"/>
          <w:sz w:val="28"/>
          <w:szCs w:val="28"/>
        </w:rPr>
        <w:t>в</w:t>
      </w:r>
      <w:r w:rsidRPr="000C6222">
        <w:rPr>
          <w:rFonts w:ascii="Times New Roman" w:eastAsia="Calibri" w:hAnsi="Times New Roman" w:cs="Times New Roman"/>
          <w:sz w:val="28"/>
          <w:szCs w:val="28"/>
        </w:rPr>
        <w:t>лению образования Администрации Режевского городского округа».</w:t>
      </w:r>
      <w:proofErr w:type="gramEnd"/>
    </w:p>
    <w:p w:rsidR="000C6222" w:rsidRPr="000C6222" w:rsidRDefault="000C6222" w:rsidP="000C6222">
      <w:pPr>
        <w:tabs>
          <w:tab w:val="left" w:pos="851"/>
        </w:tabs>
        <w:spacing w:before="0" w:line="276" w:lineRule="auto"/>
        <w:rPr>
          <w:rFonts w:ascii="Times New Roman" w:eastAsia="Calibri" w:hAnsi="Times New Roman" w:cs="Times New Roman"/>
          <w:sz w:val="28"/>
          <w:szCs w:val="28"/>
        </w:rPr>
      </w:pPr>
      <w:r w:rsidRPr="000C6222">
        <w:rPr>
          <w:rFonts w:ascii="Times New Roman" w:eastAsia="Calibri" w:hAnsi="Times New Roman" w:cs="Times New Roman"/>
          <w:sz w:val="28"/>
          <w:szCs w:val="28"/>
        </w:rPr>
        <w:tab/>
        <w:t>Ответственный за проведение мониторинга Игнатова Анастасия Сергеевна, директор Муниципального казенного учреждения «Центр сопровождения учрежд</w:t>
      </w:r>
      <w:r w:rsidRPr="000C6222">
        <w:rPr>
          <w:rFonts w:ascii="Times New Roman" w:eastAsia="Calibri" w:hAnsi="Times New Roman" w:cs="Times New Roman"/>
          <w:sz w:val="28"/>
          <w:szCs w:val="28"/>
        </w:rPr>
        <w:t>е</w:t>
      </w:r>
      <w:r w:rsidRPr="000C6222">
        <w:rPr>
          <w:rFonts w:ascii="Times New Roman" w:eastAsia="Calibri" w:hAnsi="Times New Roman" w:cs="Times New Roman"/>
          <w:sz w:val="28"/>
          <w:szCs w:val="28"/>
        </w:rPr>
        <w:t>ний, подведомственных Управлению образования Администрации Режевского горо</w:t>
      </w:r>
      <w:r w:rsidRPr="000C6222">
        <w:rPr>
          <w:rFonts w:ascii="Times New Roman" w:eastAsia="Calibri" w:hAnsi="Times New Roman" w:cs="Times New Roman"/>
          <w:sz w:val="28"/>
          <w:szCs w:val="28"/>
        </w:rPr>
        <w:t>д</w:t>
      </w:r>
      <w:r w:rsidRPr="000C6222">
        <w:rPr>
          <w:rFonts w:ascii="Times New Roman" w:eastAsia="Calibri" w:hAnsi="Times New Roman" w:cs="Times New Roman"/>
          <w:sz w:val="28"/>
          <w:szCs w:val="28"/>
        </w:rPr>
        <w:t>ского округа» (далее – МКУ ЦСУ),</w:t>
      </w:r>
    </w:p>
    <w:p w:rsidR="000C6222" w:rsidRPr="000C6222" w:rsidRDefault="000C6222" w:rsidP="000C6222">
      <w:pPr>
        <w:tabs>
          <w:tab w:val="left" w:pos="851"/>
        </w:tabs>
        <w:spacing w:before="0" w:line="276" w:lineRule="auto"/>
        <w:rPr>
          <w:rFonts w:ascii="Times New Roman" w:eastAsia="Calibri" w:hAnsi="Times New Roman" w:cs="Times New Roman"/>
          <w:sz w:val="28"/>
          <w:szCs w:val="28"/>
        </w:rPr>
      </w:pPr>
      <w:r w:rsidRPr="000C6222">
        <w:rPr>
          <w:rFonts w:ascii="Times New Roman" w:eastAsia="Calibri" w:hAnsi="Times New Roman" w:cs="Times New Roman"/>
          <w:sz w:val="28"/>
          <w:szCs w:val="28"/>
        </w:rPr>
        <w:lastRenderedPageBreak/>
        <w:t xml:space="preserve"> т: 8-34364-3 25 33 (д. 14); 8 912 246 3595.</w:t>
      </w:r>
    </w:p>
    <w:p w:rsidR="000C6222" w:rsidRPr="000C6222" w:rsidRDefault="000C6222" w:rsidP="00953296">
      <w:pPr>
        <w:numPr>
          <w:ilvl w:val="1"/>
          <w:numId w:val="2"/>
        </w:numPr>
        <w:tabs>
          <w:tab w:val="left" w:pos="851"/>
        </w:tabs>
        <w:spacing w:before="0" w:after="200" w:line="276" w:lineRule="auto"/>
        <w:contextualSpacing/>
        <w:jc w:val="left"/>
        <w:rPr>
          <w:rFonts w:ascii="Times New Roman" w:eastAsia="Calibri" w:hAnsi="Times New Roman" w:cs="Times New Roman"/>
          <w:sz w:val="28"/>
          <w:szCs w:val="28"/>
        </w:rPr>
      </w:pPr>
      <w:r w:rsidRPr="000C6222">
        <w:rPr>
          <w:rFonts w:ascii="Times New Roman" w:eastAsia="Calibri" w:hAnsi="Times New Roman" w:cs="Times New Roman"/>
          <w:sz w:val="28"/>
          <w:szCs w:val="28"/>
        </w:rPr>
        <w:t xml:space="preserve"> Общая характеристика сети </w:t>
      </w:r>
      <w:proofErr w:type="gramStart"/>
      <w:r w:rsidRPr="000C6222">
        <w:rPr>
          <w:rFonts w:ascii="Times New Roman" w:eastAsia="Calibri" w:hAnsi="Times New Roman" w:cs="Times New Roman"/>
          <w:sz w:val="28"/>
          <w:szCs w:val="28"/>
        </w:rPr>
        <w:t>муниципального</w:t>
      </w:r>
      <w:proofErr w:type="gramEnd"/>
      <w:r w:rsidRPr="000C6222">
        <w:rPr>
          <w:rFonts w:ascii="Times New Roman" w:eastAsia="Calibri" w:hAnsi="Times New Roman" w:cs="Times New Roman"/>
          <w:sz w:val="28"/>
          <w:szCs w:val="28"/>
        </w:rPr>
        <w:t xml:space="preserve"> </w:t>
      </w:r>
      <w:proofErr w:type="spellStart"/>
      <w:r w:rsidRPr="000C6222">
        <w:rPr>
          <w:rFonts w:ascii="Times New Roman" w:eastAsia="Calibri" w:hAnsi="Times New Roman" w:cs="Times New Roman"/>
          <w:sz w:val="28"/>
          <w:szCs w:val="28"/>
        </w:rPr>
        <w:t>образованияк</w:t>
      </w:r>
      <w:proofErr w:type="spellEnd"/>
    </w:p>
    <w:p w:rsidR="000C6222" w:rsidRPr="000C6222" w:rsidRDefault="000C6222" w:rsidP="000C6222">
      <w:pPr>
        <w:tabs>
          <w:tab w:val="left" w:pos="675"/>
        </w:tabs>
        <w:spacing w:before="0" w:line="276" w:lineRule="auto"/>
        <w:ind w:firstLine="709"/>
        <w:rPr>
          <w:rFonts w:ascii="Times New Roman" w:eastAsia="Calibri" w:hAnsi="Times New Roman" w:cs="Times New Roman"/>
          <w:sz w:val="28"/>
          <w:szCs w:val="28"/>
        </w:rPr>
      </w:pPr>
      <w:r w:rsidRPr="000C6222">
        <w:rPr>
          <w:rFonts w:ascii="Times New Roman" w:eastAsia="Calibri" w:hAnsi="Times New Roman" w:cs="Times New Roman"/>
          <w:sz w:val="28"/>
          <w:szCs w:val="28"/>
        </w:rPr>
        <w:t>Система образования Режевского городского округа (далее - РГО) является ст</w:t>
      </w:r>
      <w:r w:rsidRPr="000C6222">
        <w:rPr>
          <w:rFonts w:ascii="Times New Roman" w:eastAsia="Calibri" w:hAnsi="Times New Roman" w:cs="Times New Roman"/>
          <w:sz w:val="28"/>
          <w:szCs w:val="28"/>
        </w:rPr>
        <w:t>а</w:t>
      </w:r>
      <w:r w:rsidRPr="000C6222">
        <w:rPr>
          <w:rFonts w:ascii="Times New Roman" w:eastAsia="Calibri" w:hAnsi="Times New Roman" w:cs="Times New Roman"/>
          <w:sz w:val="28"/>
          <w:szCs w:val="28"/>
        </w:rPr>
        <w:t xml:space="preserve">бильной и насчитывает 41 </w:t>
      </w:r>
      <w:proofErr w:type="gramStart"/>
      <w:r w:rsidRPr="000C6222">
        <w:rPr>
          <w:rFonts w:ascii="Times New Roman" w:eastAsia="Calibri" w:hAnsi="Times New Roman" w:cs="Times New Roman"/>
          <w:sz w:val="28"/>
          <w:szCs w:val="28"/>
        </w:rPr>
        <w:t>образовательных</w:t>
      </w:r>
      <w:proofErr w:type="gramEnd"/>
      <w:r w:rsidRPr="000C6222">
        <w:rPr>
          <w:rFonts w:ascii="Times New Roman" w:eastAsia="Calibri" w:hAnsi="Times New Roman" w:cs="Times New Roman"/>
          <w:sz w:val="28"/>
          <w:szCs w:val="28"/>
        </w:rPr>
        <w:t xml:space="preserve"> организации (10 имеют статус автоно</w:t>
      </w:r>
      <w:r w:rsidRPr="000C6222">
        <w:rPr>
          <w:rFonts w:ascii="Times New Roman" w:eastAsia="Calibri" w:hAnsi="Times New Roman" w:cs="Times New Roman"/>
          <w:sz w:val="28"/>
          <w:szCs w:val="28"/>
        </w:rPr>
        <w:t>м</w:t>
      </w:r>
      <w:r w:rsidRPr="000C6222">
        <w:rPr>
          <w:rFonts w:ascii="Times New Roman" w:eastAsia="Calibri" w:hAnsi="Times New Roman" w:cs="Times New Roman"/>
          <w:sz w:val="28"/>
          <w:szCs w:val="28"/>
        </w:rPr>
        <w:t xml:space="preserve">ной организации, 31 - бюджетной). </w:t>
      </w:r>
      <w:proofErr w:type="gramStart"/>
      <w:r w:rsidRPr="000C6222">
        <w:rPr>
          <w:rFonts w:ascii="Times New Roman" w:eastAsia="Calibri" w:hAnsi="Times New Roman" w:cs="Times New Roman"/>
          <w:sz w:val="28"/>
          <w:szCs w:val="28"/>
        </w:rPr>
        <w:t>Из них: 23 дошкольных образовательных орган</w:t>
      </w:r>
      <w:r w:rsidRPr="000C6222">
        <w:rPr>
          <w:rFonts w:ascii="Times New Roman" w:eastAsia="Calibri" w:hAnsi="Times New Roman" w:cs="Times New Roman"/>
          <w:sz w:val="28"/>
          <w:szCs w:val="28"/>
        </w:rPr>
        <w:t>и</w:t>
      </w:r>
      <w:r w:rsidRPr="000C6222">
        <w:rPr>
          <w:rFonts w:ascii="Times New Roman" w:eastAsia="Calibri" w:hAnsi="Times New Roman" w:cs="Times New Roman"/>
          <w:sz w:val="28"/>
          <w:szCs w:val="28"/>
        </w:rPr>
        <w:t>зации (15 - городские, 8 – сельские), 16 общеобразовательных организаций (8 - горо</w:t>
      </w:r>
      <w:r w:rsidRPr="000C6222">
        <w:rPr>
          <w:rFonts w:ascii="Times New Roman" w:eastAsia="Calibri" w:hAnsi="Times New Roman" w:cs="Times New Roman"/>
          <w:sz w:val="28"/>
          <w:szCs w:val="28"/>
        </w:rPr>
        <w:t>д</w:t>
      </w:r>
      <w:r w:rsidRPr="000C6222">
        <w:rPr>
          <w:rFonts w:ascii="Times New Roman" w:eastAsia="Calibri" w:hAnsi="Times New Roman" w:cs="Times New Roman"/>
          <w:sz w:val="28"/>
          <w:szCs w:val="28"/>
        </w:rPr>
        <w:t>ские, 8 - сельские; 13 - средние общеобразовательные, 3 - основные общеобразов</w:t>
      </w:r>
      <w:r w:rsidRPr="000C6222">
        <w:rPr>
          <w:rFonts w:ascii="Times New Roman" w:eastAsia="Calibri" w:hAnsi="Times New Roman" w:cs="Times New Roman"/>
          <w:sz w:val="28"/>
          <w:szCs w:val="28"/>
        </w:rPr>
        <w:t>а</w:t>
      </w:r>
      <w:r w:rsidRPr="000C6222">
        <w:rPr>
          <w:rFonts w:ascii="Times New Roman" w:eastAsia="Calibri" w:hAnsi="Times New Roman" w:cs="Times New Roman"/>
          <w:sz w:val="28"/>
          <w:szCs w:val="28"/>
        </w:rPr>
        <w:t>тельные), 2 учреждения дополнительного образования детей.</w:t>
      </w:r>
      <w:proofErr w:type="gramEnd"/>
      <w:r w:rsidRPr="000C6222">
        <w:rPr>
          <w:rFonts w:ascii="Times New Roman" w:eastAsia="Calibri" w:hAnsi="Times New Roman" w:cs="Times New Roman"/>
          <w:sz w:val="28"/>
          <w:szCs w:val="28"/>
        </w:rPr>
        <w:t xml:space="preserve"> Полномочия учредит</w:t>
      </w:r>
      <w:r w:rsidRPr="000C6222">
        <w:rPr>
          <w:rFonts w:ascii="Times New Roman" w:eastAsia="Calibri" w:hAnsi="Times New Roman" w:cs="Times New Roman"/>
          <w:sz w:val="28"/>
          <w:szCs w:val="28"/>
        </w:rPr>
        <w:t>е</w:t>
      </w:r>
      <w:r w:rsidRPr="000C6222">
        <w:rPr>
          <w:rFonts w:ascii="Times New Roman" w:eastAsia="Calibri" w:hAnsi="Times New Roman" w:cs="Times New Roman"/>
          <w:sz w:val="28"/>
          <w:szCs w:val="28"/>
        </w:rPr>
        <w:t>ля образовательных учреждений  согласно Уставу Режевского городского округа во</w:t>
      </w:r>
      <w:r w:rsidRPr="000C6222">
        <w:rPr>
          <w:rFonts w:ascii="Times New Roman" w:eastAsia="Calibri" w:hAnsi="Times New Roman" w:cs="Times New Roman"/>
          <w:sz w:val="28"/>
          <w:szCs w:val="28"/>
        </w:rPr>
        <w:t>з</w:t>
      </w:r>
      <w:r w:rsidRPr="000C6222">
        <w:rPr>
          <w:rFonts w:ascii="Times New Roman" w:eastAsia="Calibri" w:hAnsi="Times New Roman" w:cs="Times New Roman"/>
          <w:sz w:val="28"/>
          <w:szCs w:val="28"/>
        </w:rPr>
        <w:t>ложены на Управление образования администрации Режевского городского округа, в аппарате Управления работают 7 специалистов. В сфере образования Режевского г</w:t>
      </w:r>
      <w:r w:rsidRPr="000C6222">
        <w:rPr>
          <w:rFonts w:ascii="Times New Roman" w:eastAsia="Calibri" w:hAnsi="Times New Roman" w:cs="Times New Roman"/>
          <w:sz w:val="28"/>
          <w:szCs w:val="28"/>
        </w:rPr>
        <w:t>о</w:t>
      </w:r>
      <w:r w:rsidRPr="000C6222">
        <w:rPr>
          <w:rFonts w:ascii="Times New Roman" w:eastAsia="Calibri" w:hAnsi="Times New Roman" w:cs="Times New Roman"/>
          <w:sz w:val="28"/>
          <w:szCs w:val="28"/>
        </w:rPr>
        <w:t>родского округа трудится 1698 работников, педагогическим трудом занято 839  чел</w:t>
      </w:r>
      <w:r w:rsidRPr="000C6222">
        <w:rPr>
          <w:rFonts w:ascii="Times New Roman" w:eastAsia="Calibri" w:hAnsi="Times New Roman" w:cs="Times New Roman"/>
          <w:sz w:val="28"/>
          <w:szCs w:val="28"/>
        </w:rPr>
        <w:t>о</w:t>
      </w:r>
      <w:r w:rsidRPr="000C6222">
        <w:rPr>
          <w:rFonts w:ascii="Times New Roman" w:eastAsia="Calibri" w:hAnsi="Times New Roman" w:cs="Times New Roman"/>
          <w:sz w:val="28"/>
          <w:szCs w:val="28"/>
        </w:rPr>
        <w:t>век.</w:t>
      </w:r>
    </w:p>
    <w:p w:rsidR="000C6222" w:rsidRPr="000C6222" w:rsidRDefault="000C6222" w:rsidP="000C6222">
      <w:pPr>
        <w:spacing w:before="0" w:line="276" w:lineRule="auto"/>
        <w:ind w:firstLine="708"/>
        <w:rPr>
          <w:rFonts w:ascii="Times New Roman" w:eastAsia="Calibri" w:hAnsi="Times New Roman" w:cs="Times New Roman"/>
          <w:color w:val="000000"/>
          <w:sz w:val="28"/>
          <w:szCs w:val="28"/>
        </w:rPr>
      </w:pPr>
      <w:r w:rsidRPr="000C6222">
        <w:rPr>
          <w:rFonts w:ascii="Times New Roman" w:eastAsia="Calibri" w:hAnsi="Times New Roman" w:cs="Times New Roman"/>
          <w:sz w:val="28"/>
          <w:szCs w:val="28"/>
        </w:rPr>
        <w:t>На 1 сентября 2021/2022 учебного года количество школьников составляет б</w:t>
      </w:r>
      <w:r w:rsidRPr="000C6222">
        <w:rPr>
          <w:rFonts w:ascii="Times New Roman" w:eastAsia="Calibri" w:hAnsi="Times New Roman" w:cs="Times New Roman"/>
          <w:sz w:val="28"/>
          <w:szCs w:val="28"/>
        </w:rPr>
        <w:t>о</w:t>
      </w:r>
      <w:r w:rsidRPr="000C6222">
        <w:rPr>
          <w:rFonts w:ascii="Times New Roman" w:eastAsia="Calibri" w:hAnsi="Times New Roman" w:cs="Times New Roman"/>
          <w:sz w:val="28"/>
          <w:szCs w:val="28"/>
        </w:rPr>
        <w:t>лее пяти тысяч (5186 человек). Все учреждения представлены в виртуальном мире, у каждой есть свой сайт, в школах работает система электронного дневника и эле</w:t>
      </w:r>
      <w:r w:rsidRPr="000C6222">
        <w:rPr>
          <w:rFonts w:ascii="Times New Roman" w:eastAsia="Calibri" w:hAnsi="Times New Roman" w:cs="Times New Roman"/>
          <w:sz w:val="28"/>
          <w:szCs w:val="28"/>
        </w:rPr>
        <w:t>к</w:t>
      </w:r>
      <w:r w:rsidRPr="000C6222">
        <w:rPr>
          <w:rFonts w:ascii="Times New Roman" w:eastAsia="Calibri" w:hAnsi="Times New Roman" w:cs="Times New Roman"/>
          <w:sz w:val="28"/>
          <w:szCs w:val="28"/>
        </w:rPr>
        <w:t>тронного журнала, созданы группы общения в социальных сетях.</w:t>
      </w:r>
      <w:r w:rsidRPr="000C6222">
        <w:rPr>
          <w:rFonts w:ascii="Times New Roman" w:eastAsia="Calibri" w:hAnsi="Times New Roman" w:cs="Times New Roman"/>
          <w:color w:val="000000"/>
          <w:sz w:val="28"/>
          <w:szCs w:val="28"/>
        </w:rPr>
        <w:t xml:space="preserve"> Самым востреб</w:t>
      </w:r>
      <w:r w:rsidRPr="000C6222">
        <w:rPr>
          <w:rFonts w:ascii="Times New Roman" w:eastAsia="Calibri" w:hAnsi="Times New Roman" w:cs="Times New Roman"/>
          <w:color w:val="000000"/>
          <w:sz w:val="28"/>
          <w:szCs w:val="28"/>
        </w:rPr>
        <w:t>о</w:t>
      </w:r>
      <w:r w:rsidRPr="000C6222">
        <w:rPr>
          <w:rFonts w:ascii="Times New Roman" w:eastAsia="Calibri" w:hAnsi="Times New Roman" w:cs="Times New Roman"/>
          <w:color w:val="000000"/>
          <w:sz w:val="28"/>
          <w:szCs w:val="28"/>
        </w:rPr>
        <w:t>ванным ресурсом субъектов образовательных отношений является электронная с</w:t>
      </w:r>
      <w:r w:rsidRPr="000C6222">
        <w:rPr>
          <w:rFonts w:ascii="Times New Roman" w:eastAsia="Calibri" w:hAnsi="Times New Roman" w:cs="Times New Roman"/>
          <w:color w:val="000000"/>
          <w:sz w:val="28"/>
          <w:szCs w:val="28"/>
        </w:rPr>
        <w:t>и</w:t>
      </w:r>
      <w:r w:rsidRPr="000C6222">
        <w:rPr>
          <w:rFonts w:ascii="Times New Roman" w:eastAsia="Calibri" w:hAnsi="Times New Roman" w:cs="Times New Roman"/>
          <w:color w:val="000000"/>
          <w:sz w:val="28"/>
          <w:szCs w:val="28"/>
        </w:rPr>
        <w:t>стема Дневник.ру, ее ресурсы используют 100 % общеобразовательных учреждений (16 школ) и обучающихся (5186 человек) как на дистанционном обучении, так и на очном.</w:t>
      </w:r>
    </w:p>
    <w:p w:rsidR="000C6222" w:rsidRPr="000C6222" w:rsidRDefault="000C6222" w:rsidP="000C6222">
      <w:pPr>
        <w:spacing w:before="0" w:line="240" w:lineRule="atLeast"/>
        <w:ind w:firstLine="709"/>
        <w:rPr>
          <w:rFonts w:ascii="Times New Roman" w:eastAsia="Times New Roman" w:hAnsi="Times New Roman" w:cs="Times New Roman"/>
          <w:sz w:val="28"/>
          <w:szCs w:val="28"/>
        </w:rPr>
      </w:pPr>
      <w:r w:rsidRPr="000C6222">
        <w:rPr>
          <w:rFonts w:ascii="Times New Roman" w:eastAsia="Times New Roman" w:hAnsi="Times New Roman" w:cs="Times New Roman"/>
          <w:sz w:val="28"/>
          <w:szCs w:val="28"/>
          <w:lang w:eastAsia="ru-RU"/>
        </w:rPr>
        <w:t>На территории Режевского городского округа проживает детей от 0 до 7 лет - 3077 человек, посещают ДОУ - 2289 человек.</w:t>
      </w:r>
    </w:p>
    <w:p w:rsidR="000C6222" w:rsidRPr="000C6222" w:rsidRDefault="000C6222" w:rsidP="000C6222">
      <w:pPr>
        <w:spacing w:before="0" w:line="240" w:lineRule="atLeast"/>
        <w:ind w:firstLine="709"/>
        <w:rPr>
          <w:rFonts w:ascii="Times New Roman" w:eastAsia="Times New Roman" w:hAnsi="Times New Roman" w:cs="Times New Roman"/>
          <w:sz w:val="28"/>
          <w:szCs w:val="28"/>
        </w:rPr>
      </w:pPr>
      <w:proofErr w:type="gramStart"/>
      <w:r w:rsidRPr="000C6222">
        <w:rPr>
          <w:rFonts w:ascii="Times New Roman" w:eastAsia="Times New Roman" w:hAnsi="Times New Roman" w:cs="Times New Roman"/>
          <w:sz w:val="28"/>
          <w:szCs w:val="28"/>
        </w:rPr>
        <w:t>В дошкольных образовательных организациях - 2289 человек,  в городских – 1852 человека, в сельских – 437 человек.</w:t>
      </w:r>
      <w:proofErr w:type="gramEnd"/>
    </w:p>
    <w:p w:rsidR="000C6222" w:rsidRPr="000C6222" w:rsidRDefault="000C6222" w:rsidP="000C6222">
      <w:pPr>
        <w:spacing w:before="0" w:line="276" w:lineRule="auto"/>
        <w:ind w:firstLine="709"/>
        <w:rPr>
          <w:rFonts w:ascii="Times New Roman" w:eastAsia="Times New Roman" w:hAnsi="Times New Roman" w:cs="Times New Roman"/>
          <w:sz w:val="28"/>
          <w:szCs w:val="28"/>
        </w:rPr>
      </w:pPr>
      <w:r w:rsidRPr="000C6222">
        <w:rPr>
          <w:rFonts w:ascii="Times New Roman" w:eastAsia="Calibri" w:hAnsi="Times New Roman" w:cs="Times New Roman"/>
          <w:sz w:val="28"/>
          <w:szCs w:val="28"/>
        </w:rPr>
        <w:t>В каждом ДОУ Режевского городского округа утверждена и реализуется о</w:t>
      </w:r>
      <w:r w:rsidRPr="000C6222">
        <w:rPr>
          <w:rFonts w:ascii="Times New Roman" w:eastAsia="Calibri" w:hAnsi="Times New Roman" w:cs="Times New Roman"/>
          <w:sz w:val="28"/>
          <w:szCs w:val="28"/>
        </w:rPr>
        <w:t>с</w:t>
      </w:r>
      <w:r w:rsidRPr="000C6222">
        <w:rPr>
          <w:rFonts w:ascii="Times New Roman" w:eastAsia="Calibri" w:hAnsi="Times New Roman" w:cs="Times New Roman"/>
          <w:sz w:val="28"/>
          <w:szCs w:val="28"/>
        </w:rPr>
        <w:t>новная образовательная программа (далее – ООП), разработанная в соответствии с требованиями  Федерального государственного образовательного стандарта д</w:t>
      </w:r>
      <w:r w:rsidRPr="000C6222">
        <w:rPr>
          <w:rFonts w:ascii="Times New Roman" w:eastAsia="Calibri" w:hAnsi="Times New Roman" w:cs="Times New Roman"/>
          <w:sz w:val="28"/>
          <w:szCs w:val="28"/>
        </w:rPr>
        <w:t>о</w:t>
      </w:r>
      <w:r w:rsidRPr="000C6222">
        <w:rPr>
          <w:rFonts w:ascii="Times New Roman" w:eastAsia="Calibri" w:hAnsi="Times New Roman" w:cs="Times New Roman"/>
          <w:sz w:val="28"/>
          <w:szCs w:val="28"/>
        </w:rPr>
        <w:t xml:space="preserve">школьного образования (далее – ФГОС ДО), учитывает структуру, содержание  </w:t>
      </w:r>
      <w:proofErr w:type="gramStart"/>
      <w:r w:rsidRPr="000C6222">
        <w:rPr>
          <w:rFonts w:ascii="Times New Roman" w:eastAsia="Calibri" w:hAnsi="Times New Roman" w:cs="Times New Roman"/>
          <w:sz w:val="28"/>
          <w:szCs w:val="28"/>
        </w:rPr>
        <w:t>Пр</w:t>
      </w:r>
      <w:r w:rsidRPr="000C6222">
        <w:rPr>
          <w:rFonts w:ascii="Times New Roman" w:eastAsia="Calibri" w:hAnsi="Times New Roman" w:cs="Times New Roman"/>
          <w:sz w:val="28"/>
          <w:szCs w:val="28"/>
        </w:rPr>
        <w:t>и</w:t>
      </w:r>
      <w:r w:rsidRPr="000C6222">
        <w:rPr>
          <w:rFonts w:ascii="Times New Roman" w:eastAsia="Calibri" w:hAnsi="Times New Roman" w:cs="Times New Roman"/>
          <w:sz w:val="28"/>
          <w:szCs w:val="28"/>
        </w:rPr>
        <w:t>мерной</w:t>
      </w:r>
      <w:proofErr w:type="gramEnd"/>
      <w:r w:rsidRPr="000C6222">
        <w:rPr>
          <w:rFonts w:ascii="Times New Roman" w:eastAsia="Calibri" w:hAnsi="Times New Roman" w:cs="Times New Roman"/>
          <w:sz w:val="28"/>
          <w:szCs w:val="28"/>
        </w:rPr>
        <w:t xml:space="preserve"> основной образовательной программы дошкольного образования, парциал</w:t>
      </w:r>
      <w:r w:rsidRPr="000C6222">
        <w:rPr>
          <w:rFonts w:ascii="Times New Roman" w:eastAsia="Calibri" w:hAnsi="Times New Roman" w:cs="Times New Roman"/>
          <w:sz w:val="28"/>
          <w:szCs w:val="28"/>
        </w:rPr>
        <w:t>ь</w:t>
      </w:r>
      <w:r w:rsidRPr="000C6222">
        <w:rPr>
          <w:rFonts w:ascii="Times New Roman" w:eastAsia="Calibri" w:hAnsi="Times New Roman" w:cs="Times New Roman"/>
          <w:sz w:val="28"/>
          <w:szCs w:val="28"/>
        </w:rPr>
        <w:t>ных программ.</w:t>
      </w:r>
    </w:p>
    <w:p w:rsidR="000C6222" w:rsidRPr="000C6222" w:rsidRDefault="000C6222" w:rsidP="000C6222">
      <w:pPr>
        <w:spacing w:before="0"/>
        <w:ind w:firstLine="708"/>
        <w:rPr>
          <w:rFonts w:ascii="Times New Roman" w:eastAsia="Calibri" w:hAnsi="Times New Roman" w:cs="Times New Roman"/>
          <w:color w:val="000000"/>
          <w:sz w:val="28"/>
          <w:szCs w:val="28"/>
        </w:rPr>
      </w:pPr>
      <w:r w:rsidRPr="000C6222">
        <w:rPr>
          <w:rFonts w:ascii="Times New Roman" w:eastAsia="Calibri" w:hAnsi="Times New Roman" w:cs="Times New Roman"/>
          <w:color w:val="000000"/>
          <w:sz w:val="28"/>
          <w:szCs w:val="28"/>
        </w:rPr>
        <w:t>Система дополнительного образования детей охватывает более 55 % детей от количества детей в возрасте от 5 до 18 лет, имеющих сертификаты персонифицир</w:t>
      </w:r>
      <w:r w:rsidRPr="000C6222">
        <w:rPr>
          <w:rFonts w:ascii="Times New Roman" w:eastAsia="Calibri" w:hAnsi="Times New Roman" w:cs="Times New Roman"/>
          <w:color w:val="000000"/>
          <w:sz w:val="28"/>
          <w:szCs w:val="28"/>
        </w:rPr>
        <w:t>о</w:t>
      </w:r>
      <w:r w:rsidRPr="000C6222">
        <w:rPr>
          <w:rFonts w:ascii="Times New Roman" w:eastAsia="Calibri" w:hAnsi="Times New Roman" w:cs="Times New Roman"/>
          <w:color w:val="000000"/>
          <w:sz w:val="28"/>
          <w:szCs w:val="28"/>
        </w:rPr>
        <w:t>ванного</w:t>
      </w:r>
      <w:r w:rsidRPr="000C6222">
        <w:rPr>
          <w:rFonts w:ascii="Times New Roman" w:eastAsia="Calibri" w:hAnsi="Times New Roman" w:cs="Times New Roman"/>
          <w:color w:val="000000"/>
          <w:sz w:val="24"/>
          <w:szCs w:val="24"/>
        </w:rPr>
        <w:t xml:space="preserve"> </w:t>
      </w:r>
      <w:r w:rsidRPr="000C6222">
        <w:rPr>
          <w:rFonts w:ascii="Times New Roman" w:eastAsia="Calibri" w:hAnsi="Times New Roman" w:cs="Times New Roman"/>
          <w:color w:val="000000"/>
          <w:sz w:val="28"/>
          <w:szCs w:val="28"/>
        </w:rPr>
        <w:t>дополнительного образования детей, в учреждениях, подведомственных Управлению образования.</w:t>
      </w:r>
    </w:p>
    <w:p w:rsidR="000C6222" w:rsidRPr="000C6222" w:rsidRDefault="000C6222" w:rsidP="000C6222">
      <w:pPr>
        <w:tabs>
          <w:tab w:val="left" w:pos="851"/>
        </w:tabs>
        <w:spacing w:before="0"/>
        <w:rPr>
          <w:rFonts w:ascii="Times New Roman" w:eastAsia="Calibri" w:hAnsi="Times New Roman" w:cs="Times New Roman"/>
          <w:sz w:val="28"/>
          <w:szCs w:val="28"/>
        </w:rPr>
      </w:pPr>
    </w:p>
    <w:p w:rsidR="000C6222" w:rsidRPr="000C6222" w:rsidRDefault="000C6222" w:rsidP="00953296">
      <w:pPr>
        <w:pStyle w:val="aa"/>
        <w:numPr>
          <w:ilvl w:val="0"/>
          <w:numId w:val="2"/>
        </w:numPr>
        <w:tabs>
          <w:tab w:val="left" w:pos="851"/>
        </w:tabs>
        <w:rPr>
          <w:rFonts w:ascii="Times New Roman" w:eastAsia="Calibri" w:hAnsi="Times New Roman" w:cs="Times New Roman"/>
          <w:b/>
          <w:i/>
          <w:sz w:val="28"/>
          <w:szCs w:val="28"/>
          <w:lang w:val="ru-RU"/>
        </w:rPr>
      </w:pPr>
      <w:r w:rsidRPr="000C6222">
        <w:rPr>
          <w:rFonts w:ascii="Times New Roman" w:eastAsia="Calibri" w:hAnsi="Times New Roman" w:cs="Times New Roman"/>
          <w:b/>
          <w:i/>
          <w:sz w:val="28"/>
          <w:szCs w:val="28"/>
          <w:lang w:val="ru-RU"/>
        </w:rPr>
        <w:t xml:space="preserve">Анализ результатов мониторинга эффективности руководителей </w:t>
      </w:r>
      <w:proofErr w:type="spellStart"/>
      <w:r w:rsidRPr="000C6222">
        <w:rPr>
          <w:rFonts w:ascii="Times New Roman" w:eastAsia="Calibri" w:hAnsi="Times New Roman" w:cs="Times New Roman"/>
          <w:b/>
          <w:i/>
          <w:sz w:val="28"/>
          <w:szCs w:val="28"/>
          <w:lang w:val="ru-RU"/>
        </w:rPr>
        <w:t>образо</w:t>
      </w:r>
      <w:proofErr w:type="spellEnd"/>
    </w:p>
    <w:p w:rsidR="000C6222" w:rsidRPr="000C6222" w:rsidRDefault="000C6222" w:rsidP="000C6222">
      <w:pPr>
        <w:tabs>
          <w:tab w:val="left" w:pos="851"/>
        </w:tabs>
        <w:rPr>
          <w:rFonts w:ascii="Times New Roman" w:eastAsia="Calibri" w:hAnsi="Times New Roman" w:cs="Times New Roman"/>
          <w:b/>
          <w:i/>
          <w:sz w:val="28"/>
          <w:szCs w:val="28"/>
        </w:rPr>
      </w:pPr>
      <w:proofErr w:type="spellStart"/>
      <w:r w:rsidRPr="000C6222">
        <w:rPr>
          <w:rFonts w:ascii="Times New Roman" w:eastAsia="Calibri" w:hAnsi="Times New Roman" w:cs="Times New Roman"/>
          <w:b/>
          <w:i/>
          <w:sz w:val="28"/>
          <w:szCs w:val="28"/>
        </w:rPr>
        <w:t>вательных</w:t>
      </w:r>
      <w:proofErr w:type="spellEnd"/>
      <w:r w:rsidRPr="000C6222">
        <w:rPr>
          <w:rFonts w:ascii="Times New Roman" w:eastAsia="Calibri" w:hAnsi="Times New Roman" w:cs="Times New Roman"/>
          <w:b/>
          <w:i/>
          <w:sz w:val="28"/>
          <w:szCs w:val="28"/>
        </w:rPr>
        <w:t xml:space="preserve"> организаций</w:t>
      </w:r>
    </w:p>
    <w:p w:rsidR="000C6222" w:rsidRPr="000C6222" w:rsidRDefault="000C6222" w:rsidP="000C6222">
      <w:pPr>
        <w:spacing w:before="0" w:line="276" w:lineRule="auto"/>
        <w:ind w:firstLine="426"/>
        <w:rPr>
          <w:rFonts w:ascii="Times New Roman" w:eastAsia="Calibri" w:hAnsi="Times New Roman" w:cs="Times New Roman"/>
          <w:sz w:val="28"/>
          <w:szCs w:val="28"/>
        </w:rPr>
      </w:pPr>
      <w:r w:rsidRPr="000C6222">
        <w:rPr>
          <w:rFonts w:ascii="Times New Roman" w:eastAsia="Calibri" w:hAnsi="Times New Roman" w:cs="Times New Roman"/>
          <w:sz w:val="28"/>
          <w:szCs w:val="28"/>
        </w:rPr>
        <w:t>2.1. Оценка качества управленческой деятельности руководителей образовател</w:t>
      </w:r>
      <w:r w:rsidRPr="000C6222">
        <w:rPr>
          <w:rFonts w:ascii="Times New Roman" w:eastAsia="Calibri" w:hAnsi="Times New Roman" w:cs="Times New Roman"/>
          <w:sz w:val="28"/>
          <w:szCs w:val="28"/>
        </w:rPr>
        <w:t>ь</w:t>
      </w:r>
      <w:r w:rsidRPr="000C6222">
        <w:rPr>
          <w:rFonts w:ascii="Times New Roman" w:eastAsia="Calibri" w:hAnsi="Times New Roman" w:cs="Times New Roman"/>
          <w:sz w:val="28"/>
          <w:szCs w:val="28"/>
        </w:rPr>
        <w:t>ных организаций:</w:t>
      </w:r>
    </w:p>
    <w:p w:rsidR="000C6222" w:rsidRPr="000C6222" w:rsidRDefault="000C6222" w:rsidP="000C6222">
      <w:pPr>
        <w:spacing w:before="0" w:line="276" w:lineRule="auto"/>
        <w:ind w:firstLine="426"/>
        <w:rPr>
          <w:rFonts w:ascii="Times New Roman" w:eastAsia="Calibri" w:hAnsi="Times New Roman" w:cs="Times New Roman"/>
          <w:sz w:val="28"/>
          <w:szCs w:val="28"/>
        </w:rPr>
      </w:pPr>
      <w:r w:rsidRPr="000C6222">
        <w:rPr>
          <w:rFonts w:ascii="Times New Roman" w:eastAsia="Calibri" w:hAnsi="Times New Roman" w:cs="Times New Roman"/>
          <w:sz w:val="28"/>
          <w:szCs w:val="28"/>
        </w:rPr>
        <w:lastRenderedPageBreak/>
        <w:t>Показатели по качеству управленческой деятельности представлены в таблице 1.</w:t>
      </w:r>
    </w:p>
    <w:p w:rsidR="000C6222" w:rsidRPr="000C6222" w:rsidRDefault="000C6222" w:rsidP="000C6222">
      <w:pPr>
        <w:spacing w:before="0" w:line="276" w:lineRule="auto"/>
        <w:ind w:firstLine="426"/>
        <w:rPr>
          <w:rFonts w:ascii="Times New Roman" w:eastAsia="Calibri" w:hAnsi="Times New Roman" w:cs="Times New Roman"/>
          <w:sz w:val="28"/>
          <w:szCs w:val="28"/>
        </w:rPr>
      </w:pPr>
      <w:r w:rsidRPr="000C6222">
        <w:rPr>
          <w:rFonts w:ascii="Times New Roman" w:eastAsia="Calibri" w:hAnsi="Times New Roman" w:cs="Times New Roman"/>
          <w:sz w:val="28"/>
          <w:szCs w:val="28"/>
        </w:rPr>
        <w:t>На территории Режевского городского округа сформированы и успешно реализ</w:t>
      </w:r>
      <w:r w:rsidRPr="000C6222">
        <w:rPr>
          <w:rFonts w:ascii="Times New Roman" w:eastAsia="Calibri" w:hAnsi="Times New Roman" w:cs="Times New Roman"/>
          <w:sz w:val="28"/>
          <w:szCs w:val="28"/>
        </w:rPr>
        <w:t>у</w:t>
      </w:r>
      <w:r w:rsidRPr="000C6222">
        <w:rPr>
          <w:rFonts w:ascii="Times New Roman" w:eastAsia="Calibri" w:hAnsi="Times New Roman" w:cs="Times New Roman"/>
          <w:sz w:val="28"/>
          <w:szCs w:val="28"/>
        </w:rPr>
        <w:t>ются направления федерального закона «Об образовании в Российской Федерации». 100 % общеобразовательных организаций,  дошкольных образовательных организ</w:t>
      </w:r>
      <w:r w:rsidRPr="000C6222">
        <w:rPr>
          <w:rFonts w:ascii="Times New Roman" w:eastAsia="Calibri" w:hAnsi="Times New Roman" w:cs="Times New Roman"/>
          <w:sz w:val="28"/>
          <w:szCs w:val="28"/>
        </w:rPr>
        <w:t>а</w:t>
      </w:r>
      <w:r w:rsidRPr="000C6222">
        <w:rPr>
          <w:rFonts w:ascii="Times New Roman" w:eastAsia="Calibri" w:hAnsi="Times New Roman" w:cs="Times New Roman"/>
          <w:sz w:val="28"/>
          <w:szCs w:val="28"/>
        </w:rPr>
        <w:t>ций и учреждения дополнительного образования детей сформировали объективную систему оценки качества образования, ни одно учреждение в 2022 году не имеет пр</w:t>
      </w:r>
      <w:r w:rsidRPr="000C6222">
        <w:rPr>
          <w:rFonts w:ascii="Times New Roman" w:eastAsia="Calibri" w:hAnsi="Times New Roman" w:cs="Times New Roman"/>
          <w:sz w:val="28"/>
          <w:szCs w:val="28"/>
        </w:rPr>
        <w:t>и</w:t>
      </w:r>
      <w:r w:rsidRPr="000C6222">
        <w:rPr>
          <w:rFonts w:ascii="Times New Roman" w:eastAsia="Calibri" w:hAnsi="Times New Roman" w:cs="Times New Roman"/>
          <w:sz w:val="28"/>
          <w:szCs w:val="28"/>
        </w:rPr>
        <w:t xml:space="preserve">знаков необъективных образовательных результатов. Однако показатели системы профилактики </w:t>
      </w:r>
      <w:proofErr w:type="spellStart"/>
      <w:r w:rsidRPr="000C6222">
        <w:rPr>
          <w:rFonts w:ascii="Times New Roman" w:eastAsia="Calibri" w:hAnsi="Times New Roman" w:cs="Times New Roman"/>
          <w:sz w:val="28"/>
          <w:szCs w:val="28"/>
        </w:rPr>
        <w:t>неуспешности</w:t>
      </w:r>
      <w:proofErr w:type="spellEnd"/>
      <w:r w:rsidRPr="000C6222">
        <w:rPr>
          <w:rFonts w:ascii="Times New Roman" w:eastAsia="Calibri" w:hAnsi="Times New Roman" w:cs="Times New Roman"/>
          <w:sz w:val="28"/>
          <w:szCs w:val="28"/>
        </w:rPr>
        <w:t xml:space="preserve"> требуют дальнейшего развития. Так в 52 % общеобр</w:t>
      </w:r>
      <w:r w:rsidRPr="000C6222">
        <w:rPr>
          <w:rFonts w:ascii="Times New Roman" w:eastAsia="Calibri" w:hAnsi="Times New Roman" w:cs="Times New Roman"/>
          <w:sz w:val="28"/>
          <w:szCs w:val="28"/>
        </w:rPr>
        <w:t>а</w:t>
      </w:r>
      <w:r w:rsidRPr="000C6222">
        <w:rPr>
          <w:rFonts w:ascii="Times New Roman" w:eastAsia="Calibri" w:hAnsi="Times New Roman" w:cs="Times New Roman"/>
          <w:sz w:val="28"/>
          <w:szCs w:val="28"/>
        </w:rPr>
        <w:t xml:space="preserve">зовательных организациях сформированы системы профилактики </w:t>
      </w:r>
      <w:proofErr w:type="spellStart"/>
      <w:r w:rsidRPr="000C6222">
        <w:rPr>
          <w:rFonts w:ascii="Times New Roman" w:eastAsia="Calibri" w:hAnsi="Times New Roman" w:cs="Times New Roman"/>
          <w:sz w:val="28"/>
          <w:szCs w:val="28"/>
        </w:rPr>
        <w:t>неуспешности</w:t>
      </w:r>
      <w:proofErr w:type="spellEnd"/>
      <w:r w:rsidRPr="000C6222">
        <w:rPr>
          <w:rFonts w:ascii="Times New Roman" w:eastAsia="Calibri" w:hAnsi="Times New Roman" w:cs="Times New Roman"/>
          <w:sz w:val="28"/>
          <w:szCs w:val="28"/>
        </w:rPr>
        <w:t xml:space="preserve">. При этом темп роста доли общеобразовательных организаций, в которых </w:t>
      </w:r>
      <w:proofErr w:type="gramStart"/>
      <w:r w:rsidRPr="000C6222">
        <w:rPr>
          <w:rFonts w:ascii="Times New Roman" w:eastAsia="Calibri" w:hAnsi="Times New Roman" w:cs="Times New Roman"/>
          <w:sz w:val="28"/>
          <w:szCs w:val="28"/>
        </w:rPr>
        <w:t xml:space="preserve">сформирована система профилактики </w:t>
      </w:r>
      <w:proofErr w:type="spellStart"/>
      <w:r w:rsidRPr="000C6222">
        <w:rPr>
          <w:rFonts w:ascii="Times New Roman" w:eastAsia="Calibri" w:hAnsi="Times New Roman" w:cs="Times New Roman"/>
          <w:sz w:val="28"/>
          <w:szCs w:val="28"/>
        </w:rPr>
        <w:t>неуспешности</w:t>
      </w:r>
      <w:proofErr w:type="spellEnd"/>
      <w:r w:rsidRPr="000C6222">
        <w:rPr>
          <w:rFonts w:ascii="Times New Roman" w:eastAsia="Calibri" w:hAnsi="Times New Roman" w:cs="Times New Roman"/>
          <w:sz w:val="28"/>
          <w:szCs w:val="28"/>
        </w:rPr>
        <w:t xml:space="preserve"> имеет</w:t>
      </w:r>
      <w:proofErr w:type="gramEnd"/>
      <w:r w:rsidRPr="000C6222">
        <w:rPr>
          <w:rFonts w:ascii="Times New Roman" w:eastAsia="Calibri" w:hAnsi="Times New Roman" w:cs="Times New Roman"/>
          <w:sz w:val="28"/>
          <w:szCs w:val="28"/>
        </w:rPr>
        <w:t xml:space="preserve"> положительную динамику. </w:t>
      </w:r>
      <w:proofErr w:type="gramStart"/>
      <w:r w:rsidRPr="000C6222">
        <w:rPr>
          <w:rFonts w:ascii="Times New Roman" w:eastAsia="Calibri" w:hAnsi="Times New Roman" w:cs="Times New Roman"/>
          <w:sz w:val="28"/>
          <w:szCs w:val="28"/>
        </w:rPr>
        <w:t>Также ряд показателей системы выявления, поддержки и развития способностей и талантов у обучающихся не достигли максимального значения.</w:t>
      </w:r>
      <w:proofErr w:type="gramEnd"/>
      <w:r w:rsidRPr="000C6222">
        <w:rPr>
          <w:rFonts w:ascii="Times New Roman" w:eastAsia="Calibri" w:hAnsi="Times New Roman" w:cs="Times New Roman"/>
          <w:sz w:val="28"/>
          <w:szCs w:val="28"/>
        </w:rPr>
        <w:t xml:space="preserve"> При этом по всем показателям прослеживается положительная динамика. </w:t>
      </w:r>
    </w:p>
    <w:p w:rsidR="000C6222" w:rsidRPr="000C6222" w:rsidRDefault="000C6222" w:rsidP="000C6222">
      <w:pPr>
        <w:spacing w:before="0" w:line="276" w:lineRule="auto"/>
        <w:ind w:firstLine="426"/>
        <w:rPr>
          <w:rFonts w:ascii="Times New Roman" w:eastAsia="Calibri" w:hAnsi="Times New Roman" w:cs="Times New Roman"/>
          <w:sz w:val="28"/>
          <w:szCs w:val="28"/>
        </w:rPr>
      </w:pPr>
      <w:r w:rsidRPr="000C6222">
        <w:rPr>
          <w:rFonts w:ascii="Times New Roman" w:eastAsia="Calibri" w:hAnsi="Times New Roman" w:cs="Times New Roman"/>
          <w:sz w:val="28"/>
          <w:szCs w:val="28"/>
        </w:rPr>
        <w:t>Система мониторинга школьного благополучия (школьного климата) требует особого внимания, достигнуты минимальные значения показателей.</w:t>
      </w:r>
    </w:p>
    <w:p w:rsidR="000C6222" w:rsidRPr="000C6222" w:rsidRDefault="000C6222" w:rsidP="000C6222">
      <w:pPr>
        <w:spacing w:before="0" w:line="276" w:lineRule="auto"/>
        <w:ind w:firstLine="426"/>
        <w:jc w:val="right"/>
        <w:rPr>
          <w:rFonts w:ascii="Times New Roman" w:eastAsia="Calibri" w:hAnsi="Times New Roman" w:cs="Times New Roman"/>
        </w:rPr>
      </w:pPr>
      <w:r w:rsidRPr="000C6222">
        <w:rPr>
          <w:rFonts w:ascii="Times New Roman" w:eastAsia="Calibri" w:hAnsi="Times New Roman" w:cs="Times New Roman"/>
        </w:rPr>
        <w:t xml:space="preserve">Таблица 1 </w:t>
      </w:r>
    </w:p>
    <w:tbl>
      <w:tblPr>
        <w:tblStyle w:val="7"/>
        <w:tblW w:w="5000" w:type="pct"/>
        <w:tblLook w:val="04A0" w:firstRow="1" w:lastRow="0" w:firstColumn="1" w:lastColumn="0" w:noHBand="0" w:noVBand="1"/>
      </w:tblPr>
      <w:tblGrid>
        <w:gridCol w:w="649"/>
        <w:gridCol w:w="6199"/>
        <w:gridCol w:w="2028"/>
        <w:gridCol w:w="1688"/>
      </w:tblGrid>
      <w:tr w:rsidR="000C6222" w:rsidRPr="000C6222" w:rsidTr="000C6222">
        <w:trPr>
          <w:trHeight w:val="571"/>
        </w:trPr>
        <w:tc>
          <w:tcPr>
            <w:tcW w:w="307" w:type="pct"/>
          </w:tcPr>
          <w:p w:rsidR="000C6222" w:rsidRPr="000C6222" w:rsidRDefault="000C6222" w:rsidP="000C6222">
            <w:pPr>
              <w:jc w:val="center"/>
              <w:rPr>
                <w:rFonts w:ascii="Times New Roman" w:eastAsia="Calibri" w:hAnsi="Times New Roman" w:cs="Times New Roman"/>
                <w:b/>
              </w:rPr>
            </w:pPr>
            <w:r w:rsidRPr="000C6222">
              <w:rPr>
                <w:rFonts w:ascii="Times New Roman" w:eastAsia="Calibri" w:hAnsi="Times New Roman" w:cs="Times New Roman"/>
                <w:b/>
              </w:rPr>
              <w:t>№</w:t>
            </w:r>
          </w:p>
        </w:tc>
        <w:tc>
          <w:tcPr>
            <w:tcW w:w="2934" w:type="pct"/>
          </w:tcPr>
          <w:p w:rsidR="000C6222" w:rsidRPr="000C6222" w:rsidRDefault="000C6222" w:rsidP="000C6222">
            <w:pPr>
              <w:jc w:val="center"/>
              <w:rPr>
                <w:rFonts w:ascii="Times New Roman" w:eastAsia="Calibri" w:hAnsi="Times New Roman" w:cs="Times New Roman"/>
                <w:b/>
              </w:rPr>
            </w:pPr>
            <w:r w:rsidRPr="000C6222">
              <w:rPr>
                <w:rFonts w:ascii="Times New Roman" w:eastAsia="Calibri" w:hAnsi="Times New Roman" w:cs="Times New Roman"/>
                <w:b/>
              </w:rPr>
              <w:t>Наименование показателя</w:t>
            </w:r>
          </w:p>
        </w:tc>
        <w:tc>
          <w:tcPr>
            <w:tcW w:w="960" w:type="pct"/>
          </w:tcPr>
          <w:p w:rsidR="000C6222" w:rsidRPr="000C6222" w:rsidRDefault="000C6222" w:rsidP="000C6222">
            <w:pPr>
              <w:jc w:val="center"/>
              <w:rPr>
                <w:rFonts w:ascii="Times New Roman" w:eastAsia="Calibri" w:hAnsi="Times New Roman" w:cs="Times New Roman"/>
                <w:b/>
              </w:rPr>
            </w:pPr>
            <w:r w:rsidRPr="000C6222">
              <w:rPr>
                <w:rFonts w:ascii="Times New Roman" w:eastAsia="Calibri" w:hAnsi="Times New Roman" w:cs="Times New Roman"/>
                <w:b/>
              </w:rPr>
              <w:t>Значения показ</w:t>
            </w:r>
            <w:r w:rsidRPr="000C6222">
              <w:rPr>
                <w:rFonts w:ascii="Times New Roman" w:eastAsia="Calibri" w:hAnsi="Times New Roman" w:cs="Times New Roman"/>
                <w:b/>
              </w:rPr>
              <w:t>а</w:t>
            </w:r>
            <w:r w:rsidRPr="000C6222">
              <w:rPr>
                <w:rFonts w:ascii="Times New Roman" w:eastAsia="Calibri" w:hAnsi="Times New Roman" w:cs="Times New Roman"/>
                <w:b/>
              </w:rPr>
              <w:t>теля, балл</w:t>
            </w:r>
          </w:p>
        </w:tc>
        <w:tc>
          <w:tcPr>
            <w:tcW w:w="799" w:type="pct"/>
          </w:tcPr>
          <w:p w:rsidR="000C6222" w:rsidRPr="000C6222" w:rsidRDefault="000C6222" w:rsidP="000C6222">
            <w:pPr>
              <w:jc w:val="center"/>
              <w:rPr>
                <w:rFonts w:ascii="Times New Roman" w:eastAsia="Calibri" w:hAnsi="Times New Roman" w:cs="Times New Roman"/>
                <w:b/>
              </w:rPr>
            </w:pPr>
            <w:r w:rsidRPr="000C6222">
              <w:rPr>
                <w:rFonts w:ascii="Times New Roman" w:eastAsia="Calibri" w:hAnsi="Times New Roman" w:cs="Times New Roman"/>
                <w:b/>
              </w:rPr>
              <w:t>Значения %</w:t>
            </w:r>
          </w:p>
        </w:tc>
      </w:tr>
      <w:tr w:rsidR="000C6222" w:rsidRPr="000C6222" w:rsidTr="000C6222">
        <w:trPr>
          <w:trHeight w:val="571"/>
        </w:trPr>
        <w:tc>
          <w:tcPr>
            <w:tcW w:w="5000" w:type="pct"/>
            <w:gridSpan w:val="4"/>
          </w:tcPr>
          <w:p w:rsidR="000C6222" w:rsidRPr="000C6222" w:rsidRDefault="000C6222" w:rsidP="000C6222">
            <w:pPr>
              <w:tabs>
                <w:tab w:val="left" w:pos="557"/>
              </w:tabs>
              <w:jc w:val="center"/>
              <w:rPr>
                <w:rFonts w:ascii="Times New Roman" w:eastAsia="Calibri" w:hAnsi="Times New Roman" w:cs="Times New Roman"/>
                <w:i/>
              </w:rPr>
            </w:pPr>
            <w:r w:rsidRPr="000C6222">
              <w:rPr>
                <w:rFonts w:ascii="Times New Roman" w:eastAsia="Calibri" w:hAnsi="Times New Roman" w:cs="Times New Roman"/>
                <w:i/>
              </w:rPr>
              <w:t>Внутренняя система оценки качества образования</w:t>
            </w:r>
          </w:p>
        </w:tc>
      </w:tr>
      <w:tr w:rsidR="000C6222" w:rsidRPr="000C6222" w:rsidTr="000C6222">
        <w:trPr>
          <w:trHeight w:val="571"/>
        </w:trPr>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1</w:t>
            </w:r>
          </w:p>
        </w:tc>
        <w:tc>
          <w:tcPr>
            <w:tcW w:w="2934" w:type="pct"/>
            <w:shd w:val="clear" w:color="auto" w:fill="D6E3BC" w:themeFill="accent3" w:themeFillTint="66"/>
          </w:tcPr>
          <w:p w:rsidR="000C6222" w:rsidRPr="000C6222" w:rsidRDefault="000C6222" w:rsidP="000C6222">
            <w:pPr>
              <w:rPr>
                <w:rFonts w:ascii="Times New Roman" w:eastAsia="Calibri" w:hAnsi="Times New Roman" w:cs="Times New Roman"/>
              </w:rPr>
            </w:pPr>
            <w:r w:rsidRPr="000C6222">
              <w:rPr>
                <w:rFonts w:ascii="Times New Roman" w:eastAsia="Calibri" w:hAnsi="Times New Roman" w:cs="Times New Roman"/>
              </w:rPr>
              <w:t xml:space="preserve">Доля образовательных организаций, </w:t>
            </w:r>
            <w:proofErr w:type="spellStart"/>
            <w:r w:rsidRPr="000C6222">
              <w:rPr>
                <w:rFonts w:ascii="Times New Roman" w:eastAsia="Calibri" w:hAnsi="Times New Roman" w:cs="Times New Roman"/>
              </w:rPr>
              <w:t>сформировавщих</w:t>
            </w:r>
            <w:proofErr w:type="spellEnd"/>
            <w:r w:rsidRPr="000C6222">
              <w:rPr>
                <w:rFonts w:ascii="Times New Roman" w:eastAsia="Calibri" w:hAnsi="Times New Roman" w:cs="Times New Roman"/>
              </w:rPr>
              <w:t xml:space="preserve"> объе</w:t>
            </w:r>
            <w:r w:rsidRPr="000C6222">
              <w:rPr>
                <w:rFonts w:ascii="Times New Roman" w:eastAsia="Calibri" w:hAnsi="Times New Roman" w:cs="Times New Roman"/>
              </w:rPr>
              <w:t>к</w:t>
            </w:r>
            <w:r w:rsidRPr="000C6222">
              <w:rPr>
                <w:rFonts w:ascii="Times New Roman" w:eastAsia="Calibri" w:hAnsi="Times New Roman" w:cs="Times New Roman"/>
              </w:rPr>
              <w:t>тивную систему оценки качества образования</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2</w:t>
            </w:r>
          </w:p>
          <w:p w:rsidR="000C6222" w:rsidRPr="000C6222" w:rsidRDefault="000C6222" w:rsidP="000C6222">
            <w:pPr>
              <w:contextualSpacing/>
              <w:rPr>
                <w:rFonts w:ascii="Times New Roman" w:eastAsia="Calibri" w:hAnsi="Times New Roman" w:cs="Times New Roman"/>
              </w:rPr>
            </w:pPr>
          </w:p>
        </w:tc>
        <w:tc>
          <w:tcPr>
            <w:tcW w:w="799"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100</w:t>
            </w:r>
          </w:p>
        </w:tc>
      </w:tr>
      <w:tr w:rsidR="000C6222" w:rsidRPr="000C6222" w:rsidTr="000C6222">
        <w:trPr>
          <w:trHeight w:val="565"/>
        </w:trPr>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2</w:t>
            </w:r>
          </w:p>
        </w:tc>
        <w:tc>
          <w:tcPr>
            <w:tcW w:w="2934" w:type="pct"/>
            <w:shd w:val="clear" w:color="auto" w:fill="D6E3BC" w:themeFill="accent3" w:themeFillTint="66"/>
          </w:tcPr>
          <w:p w:rsidR="000C6222" w:rsidRPr="000C6222" w:rsidRDefault="000C6222" w:rsidP="000C6222">
            <w:pPr>
              <w:rPr>
                <w:rFonts w:ascii="Times New Roman" w:eastAsia="Calibri" w:hAnsi="Times New Roman" w:cs="Times New Roman"/>
              </w:rPr>
            </w:pPr>
            <w:r w:rsidRPr="000C6222">
              <w:rPr>
                <w:rFonts w:ascii="Times New Roman" w:eastAsia="Calibri" w:hAnsi="Times New Roman" w:cs="Times New Roman"/>
              </w:rPr>
              <w:t xml:space="preserve">Темп роста доли образовательных организаций, </w:t>
            </w:r>
            <w:proofErr w:type="spellStart"/>
            <w:r w:rsidRPr="000C6222">
              <w:rPr>
                <w:rFonts w:ascii="Times New Roman" w:eastAsia="Calibri" w:hAnsi="Times New Roman" w:cs="Times New Roman"/>
              </w:rPr>
              <w:t>сформирова</w:t>
            </w:r>
            <w:r w:rsidRPr="000C6222">
              <w:rPr>
                <w:rFonts w:ascii="Times New Roman" w:eastAsia="Calibri" w:hAnsi="Times New Roman" w:cs="Times New Roman"/>
              </w:rPr>
              <w:t>в</w:t>
            </w:r>
            <w:r w:rsidRPr="000C6222">
              <w:rPr>
                <w:rFonts w:ascii="Times New Roman" w:eastAsia="Calibri" w:hAnsi="Times New Roman" w:cs="Times New Roman"/>
              </w:rPr>
              <w:t>щих</w:t>
            </w:r>
            <w:proofErr w:type="spellEnd"/>
            <w:r w:rsidRPr="000C6222">
              <w:rPr>
                <w:rFonts w:ascii="Times New Roman" w:eastAsia="Calibri" w:hAnsi="Times New Roman" w:cs="Times New Roman"/>
              </w:rPr>
              <w:t xml:space="preserve"> объективную систему оценки качества образования</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2</w:t>
            </w:r>
          </w:p>
        </w:tc>
        <w:tc>
          <w:tcPr>
            <w:tcW w:w="799"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32</w:t>
            </w:r>
          </w:p>
        </w:tc>
      </w:tr>
      <w:tr w:rsidR="000C6222" w:rsidRPr="000C6222" w:rsidTr="000C6222">
        <w:trPr>
          <w:trHeight w:val="559"/>
        </w:trPr>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3</w:t>
            </w:r>
          </w:p>
        </w:tc>
        <w:tc>
          <w:tcPr>
            <w:tcW w:w="2934" w:type="pct"/>
            <w:shd w:val="clear" w:color="auto" w:fill="D6E3BC" w:themeFill="accent3" w:themeFillTint="66"/>
          </w:tcPr>
          <w:p w:rsidR="000C6222" w:rsidRPr="000C6222" w:rsidRDefault="000C6222" w:rsidP="000C6222">
            <w:pPr>
              <w:rPr>
                <w:rFonts w:ascii="Times New Roman" w:eastAsia="Calibri" w:hAnsi="Times New Roman" w:cs="Times New Roman"/>
              </w:rPr>
            </w:pPr>
            <w:r w:rsidRPr="000C6222">
              <w:rPr>
                <w:rFonts w:ascii="Times New Roman" w:eastAsia="Calibri" w:hAnsi="Times New Roman" w:cs="Times New Roman"/>
              </w:rPr>
              <w:t>Доля образовательных организаций, имеющих положение о внутренней системе оценки качества образования и план м</w:t>
            </w:r>
            <w:r w:rsidRPr="000C6222">
              <w:rPr>
                <w:rFonts w:ascii="Times New Roman" w:eastAsia="Calibri" w:hAnsi="Times New Roman" w:cs="Times New Roman"/>
              </w:rPr>
              <w:t>е</w:t>
            </w:r>
            <w:r w:rsidRPr="000C6222">
              <w:rPr>
                <w:rFonts w:ascii="Times New Roman" w:eastAsia="Calibri" w:hAnsi="Times New Roman" w:cs="Times New Roman"/>
              </w:rPr>
              <w:t>роприятий по развитию ВСОКО</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2</w:t>
            </w:r>
          </w:p>
        </w:tc>
        <w:tc>
          <w:tcPr>
            <w:tcW w:w="799"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100</w:t>
            </w:r>
          </w:p>
        </w:tc>
      </w:tr>
      <w:tr w:rsidR="000C6222" w:rsidRPr="000C6222" w:rsidTr="000C6222">
        <w:trPr>
          <w:trHeight w:val="841"/>
        </w:trPr>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4</w:t>
            </w:r>
          </w:p>
        </w:tc>
        <w:tc>
          <w:tcPr>
            <w:tcW w:w="2934" w:type="pct"/>
            <w:shd w:val="clear" w:color="auto" w:fill="D6E3BC" w:themeFill="accent3" w:themeFillTint="66"/>
          </w:tcPr>
          <w:p w:rsidR="000C6222" w:rsidRPr="000C6222" w:rsidRDefault="000C6222" w:rsidP="000C6222">
            <w:pPr>
              <w:rPr>
                <w:rFonts w:ascii="Times New Roman" w:eastAsia="Calibri" w:hAnsi="Times New Roman" w:cs="Times New Roman"/>
              </w:rPr>
            </w:pPr>
            <w:r w:rsidRPr="000C6222">
              <w:rPr>
                <w:rFonts w:ascii="Times New Roman" w:eastAsia="Calibri" w:hAnsi="Times New Roman" w:cs="Times New Roman"/>
              </w:rPr>
              <w:t>Темп роста доли образовательных организаций, имеющих п</w:t>
            </w:r>
            <w:r w:rsidRPr="000C6222">
              <w:rPr>
                <w:rFonts w:ascii="Times New Roman" w:eastAsia="Calibri" w:hAnsi="Times New Roman" w:cs="Times New Roman"/>
              </w:rPr>
              <w:t>о</w:t>
            </w:r>
            <w:r w:rsidRPr="000C6222">
              <w:rPr>
                <w:rFonts w:ascii="Times New Roman" w:eastAsia="Calibri" w:hAnsi="Times New Roman" w:cs="Times New Roman"/>
              </w:rPr>
              <w:t>ложение о внутренней системе оценки качества образования и план мероприятий по развитию ВСОКО</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2</w:t>
            </w:r>
          </w:p>
        </w:tc>
        <w:tc>
          <w:tcPr>
            <w:tcW w:w="799"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32</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5</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 xml:space="preserve">Доля </w:t>
            </w:r>
            <w:proofErr w:type="spellStart"/>
            <w:r w:rsidRPr="000C6222">
              <w:rPr>
                <w:rFonts w:ascii="Times New Roman" w:eastAsia="Calibri" w:hAnsi="Times New Roman" w:cs="Times New Roman"/>
              </w:rPr>
              <w:t>обшеобразовательных</w:t>
            </w:r>
            <w:proofErr w:type="spellEnd"/>
            <w:r w:rsidRPr="000C6222">
              <w:rPr>
                <w:rFonts w:ascii="Times New Roman" w:eastAsia="Calibri" w:hAnsi="Times New Roman" w:cs="Times New Roman"/>
              </w:rPr>
              <w:t xml:space="preserve"> организаций, не имеющих призн</w:t>
            </w:r>
            <w:r w:rsidRPr="000C6222">
              <w:rPr>
                <w:rFonts w:ascii="Times New Roman" w:eastAsia="Calibri" w:hAnsi="Times New Roman" w:cs="Times New Roman"/>
              </w:rPr>
              <w:t>а</w:t>
            </w:r>
            <w:r w:rsidRPr="000C6222">
              <w:rPr>
                <w:rFonts w:ascii="Times New Roman" w:eastAsia="Calibri" w:hAnsi="Times New Roman" w:cs="Times New Roman"/>
              </w:rPr>
              <w:t>ки необъективных образовательных результатов при провед</w:t>
            </w:r>
            <w:r w:rsidRPr="000C6222">
              <w:rPr>
                <w:rFonts w:ascii="Times New Roman" w:eastAsia="Calibri" w:hAnsi="Times New Roman" w:cs="Times New Roman"/>
              </w:rPr>
              <w:t>е</w:t>
            </w:r>
            <w:r w:rsidRPr="000C6222">
              <w:rPr>
                <w:rFonts w:ascii="Times New Roman" w:eastAsia="Calibri" w:hAnsi="Times New Roman" w:cs="Times New Roman"/>
              </w:rPr>
              <w:t>нии оценки качества образования на федеральном уровне</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2</w:t>
            </w:r>
          </w:p>
        </w:tc>
        <w:tc>
          <w:tcPr>
            <w:tcW w:w="799"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100</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6</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 xml:space="preserve">Темп роста доли </w:t>
            </w:r>
            <w:proofErr w:type="spellStart"/>
            <w:r w:rsidRPr="000C6222">
              <w:rPr>
                <w:rFonts w:ascii="Times New Roman" w:eastAsia="Calibri" w:hAnsi="Times New Roman" w:cs="Times New Roman"/>
              </w:rPr>
              <w:t>обшеобразовательных</w:t>
            </w:r>
            <w:proofErr w:type="spellEnd"/>
            <w:r w:rsidRPr="000C6222">
              <w:rPr>
                <w:rFonts w:ascii="Times New Roman" w:eastAsia="Calibri" w:hAnsi="Times New Roman" w:cs="Times New Roman"/>
              </w:rPr>
              <w:t xml:space="preserve"> организаций, не им</w:t>
            </w:r>
            <w:r w:rsidRPr="000C6222">
              <w:rPr>
                <w:rFonts w:ascii="Times New Roman" w:eastAsia="Calibri" w:hAnsi="Times New Roman" w:cs="Times New Roman"/>
              </w:rPr>
              <w:t>е</w:t>
            </w:r>
            <w:r w:rsidRPr="000C6222">
              <w:rPr>
                <w:rFonts w:ascii="Times New Roman" w:eastAsia="Calibri" w:hAnsi="Times New Roman" w:cs="Times New Roman"/>
              </w:rPr>
              <w:t>ющих признаки необъективных образовательных результатов при проведении оценки качества образования на федеральном уровне</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2</w:t>
            </w:r>
          </w:p>
        </w:tc>
        <w:tc>
          <w:tcPr>
            <w:tcW w:w="799"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32</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7</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Доля обучающихся общеобразовательных организаций мун</w:t>
            </w:r>
            <w:r w:rsidRPr="000C6222">
              <w:rPr>
                <w:rFonts w:ascii="Times New Roman" w:eastAsia="Calibri" w:hAnsi="Times New Roman" w:cs="Times New Roman"/>
              </w:rPr>
              <w:t>и</w:t>
            </w:r>
            <w:r w:rsidRPr="000C6222">
              <w:rPr>
                <w:rFonts w:ascii="Times New Roman" w:eastAsia="Calibri" w:hAnsi="Times New Roman" w:cs="Times New Roman"/>
              </w:rPr>
              <w:t>ципалитета, подтвердивших текущую успеваемость по резул</w:t>
            </w:r>
            <w:r w:rsidRPr="000C6222">
              <w:rPr>
                <w:rFonts w:ascii="Times New Roman" w:eastAsia="Calibri" w:hAnsi="Times New Roman" w:cs="Times New Roman"/>
              </w:rPr>
              <w:t>ь</w:t>
            </w:r>
            <w:r w:rsidRPr="000C6222">
              <w:rPr>
                <w:rFonts w:ascii="Times New Roman" w:eastAsia="Calibri" w:hAnsi="Times New Roman" w:cs="Times New Roman"/>
              </w:rPr>
              <w:t>татам участия в оценочных процедурах, к текущей успеваем</w:t>
            </w:r>
            <w:r w:rsidRPr="000C6222">
              <w:rPr>
                <w:rFonts w:ascii="Times New Roman" w:eastAsia="Calibri" w:hAnsi="Times New Roman" w:cs="Times New Roman"/>
              </w:rPr>
              <w:t>о</w:t>
            </w:r>
            <w:r w:rsidRPr="000C6222">
              <w:rPr>
                <w:rFonts w:ascii="Times New Roman" w:eastAsia="Calibri" w:hAnsi="Times New Roman" w:cs="Times New Roman"/>
              </w:rPr>
              <w:t>сти по предмету</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2</w:t>
            </w:r>
          </w:p>
        </w:tc>
        <w:tc>
          <w:tcPr>
            <w:tcW w:w="799"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70</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8</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Темп роста доли обучающихся общеобразовательных орган</w:t>
            </w:r>
            <w:r w:rsidRPr="000C6222">
              <w:rPr>
                <w:rFonts w:ascii="Times New Roman" w:eastAsia="Calibri" w:hAnsi="Times New Roman" w:cs="Times New Roman"/>
              </w:rPr>
              <w:t>и</w:t>
            </w:r>
            <w:r w:rsidRPr="000C6222">
              <w:rPr>
                <w:rFonts w:ascii="Times New Roman" w:eastAsia="Calibri" w:hAnsi="Times New Roman" w:cs="Times New Roman"/>
              </w:rPr>
              <w:t>заций муниципалитета, подтвердивших текущую успеваемость по результатам участия в оценочных процедурах, к текущей успеваемости по предмету</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2</w:t>
            </w:r>
          </w:p>
        </w:tc>
        <w:tc>
          <w:tcPr>
            <w:tcW w:w="799"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33</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9</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 xml:space="preserve">Доля дошкольных образовательных организаций, в которых </w:t>
            </w:r>
            <w:proofErr w:type="gramStart"/>
            <w:r w:rsidRPr="000C6222">
              <w:rPr>
                <w:rFonts w:ascii="Times New Roman" w:eastAsia="Calibri" w:hAnsi="Times New Roman" w:cs="Times New Roman"/>
              </w:rPr>
              <w:t>разработаны</w:t>
            </w:r>
            <w:proofErr w:type="gramEnd"/>
            <w:r w:rsidRPr="000C6222">
              <w:rPr>
                <w:rFonts w:ascii="Times New Roman" w:eastAsia="Calibri" w:hAnsi="Times New Roman" w:cs="Times New Roman"/>
              </w:rPr>
              <w:t xml:space="preserve"> и реализуются образовательные программы д</w:t>
            </w:r>
            <w:r w:rsidRPr="000C6222">
              <w:rPr>
                <w:rFonts w:ascii="Times New Roman" w:eastAsia="Calibri" w:hAnsi="Times New Roman" w:cs="Times New Roman"/>
              </w:rPr>
              <w:t>о</w:t>
            </w:r>
            <w:r w:rsidRPr="000C6222">
              <w:rPr>
                <w:rFonts w:ascii="Times New Roman" w:eastAsia="Calibri" w:hAnsi="Times New Roman" w:cs="Times New Roman"/>
              </w:rPr>
              <w:lastRenderedPageBreak/>
              <w:t>школьного образования, соответствующие требованиям ФГОС ДО к структуре и содержанию образовательных программ д</w:t>
            </w:r>
            <w:r w:rsidRPr="000C6222">
              <w:rPr>
                <w:rFonts w:ascii="Times New Roman" w:eastAsia="Calibri" w:hAnsi="Times New Roman" w:cs="Times New Roman"/>
              </w:rPr>
              <w:t>о</w:t>
            </w:r>
            <w:r w:rsidRPr="000C6222">
              <w:rPr>
                <w:rFonts w:ascii="Times New Roman" w:eastAsia="Calibri" w:hAnsi="Times New Roman" w:cs="Times New Roman"/>
              </w:rPr>
              <w:t>школьного образования</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lastRenderedPageBreak/>
              <w:t>2</w:t>
            </w:r>
          </w:p>
          <w:p w:rsidR="000C6222" w:rsidRPr="000C6222" w:rsidRDefault="000C6222" w:rsidP="000C6222">
            <w:pPr>
              <w:contextualSpacing/>
              <w:rPr>
                <w:rFonts w:ascii="Times New Roman" w:eastAsia="Calibri" w:hAnsi="Times New Roman" w:cs="Times New Roman"/>
              </w:rPr>
            </w:pPr>
          </w:p>
        </w:tc>
        <w:tc>
          <w:tcPr>
            <w:tcW w:w="799"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100</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lastRenderedPageBreak/>
              <w:t>10</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proofErr w:type="gramStart"/>
            <w:r w:rsidRPr="000C6222">
              <w:rPr>
                <w:rFonts w:ascii="Times New Roman" w:eastAsia="Calibri" w:hAnsi="Times New Roman" w:cs="Times New Roman"/>
              </w:rPr>
              <w:t>Темп роста доли дошкольных образовательных организаций, в которых разработаны и реализуются образовательные пр</w:t>
            </w:r>
            <w:r w:rsidRPr="000C6222">
              <w:rPr>
                <w:rFonts w:ascii="Times New Roman" w:eastAsia="Calibri" w:hAnsi="Times New Roman" w:cs="Times New Roman"/>
              </w:rPr>
              <w:t>о</w:t>
            </w:r>
            <w:r w:rsidRPr="000C6222">
              <w:rPr>
                <w:rFonts w:ascii="Times New Roman" w:eastAsia="Calibri" w:hAnsi="Times New Roman" w:cs="Times New Roman"/>
              </w:rPr>
              <w:t>граммы дошкольного образования, соответствующие требов</w:t>
            </w:r>
            <w:r w:rsidRPr="000C6222">
              <w:rPr>
                <w:rFonts w:ascii="Times New Roman" w:eastAsia="Calibri" w:hAnsi="Times New Roman" w:cs="Times New Roman"/>
              </w:rPr>
              <w:t>а</w:t>
            </w:r>
            <w:r w:rsidRPr="000C6222">
              <w:rPr>
                <w:rFonts w:ascii="Times New Roman" w:eastAsia="Calibri" w:hAnsi="Times New Roman" w:cs="Times New Roman"/>
              </w:rPr>
              <w:t>ниям ФГОС ДО к структуре и содержанию образовательных программ дошкольного образования</w:t>
            </w:r>
            <w:proofErr w:type="gramEnd"/>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2</w:t>
            </w:r>
          </w:p>
        </w:tc>
        <w:tc>
          <w:tcPr>
            <w:tcW w:w="799"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32</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11</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 xml:space="preserve">Доля дошкольных образовательных организаций, в которых содержание образовательной программы </w:t>
            </w:r>
            <w:proofErr w:type="gramStart"/>
            <w:r w:rsidRPr="000C6222">
              <w:rPr>
                <w:rFonts w:ascii="Times New Roman" w:eastAsia="Calibri" w:hAnsi="Times New Roman" w:cs="Times New Roman"/>
              </w:rPr>
              <w:t>ДО</w:t>
            </w:r>
            <w:proofErr w:type="gramEnd"/>
            <w:r w:rsidRPr="000C6222">
              <w:rPr>
                <w:rFonts w:ascii="Times New Roman" w:eastAsia="Calibri" w:hAnsi="Times New Roman" w:cs="Times New Roman"/>
              </w:rPr>
              <w:t xml:space="preserve"> обеспечивает </w:t>
            </w:r>
            <w:proofErr w:type="gramStart"/>
            <w:r w:rsidRPr="000C6222">
              <w:rPr>
                <w:rFonts w:ascii="Times New Roman" w:eastAsia="Calibri" w:hAnsi="Times New Roman" w:cs="Times New Roman"/>
              </w:rPr>
              <w:t>развитие</w:t>
            </w:r>
            <w:proofErr w:type="gramEnd"/>
            <w:r w:rsidRPr="000C6222">
              <w:rPr>
                <w:rFonts w:ascii="Times New Roman" w:eastAsia="Calibri" w:hAnsi="Times New Roman" w:cs="Times New Roman"/>
              </w:rPr>
              <w:t xml:space="preserve"> личности в соответствии с возрастными и индивид</w:t>
            </w:r>
            <w:r w:rsidRPr="000C6222">
              <w:rPr>
                <w:rFonts w:ascii="Times New Roman" w:eastAsia="Calibri" w:hAnsi="Times New Roman" w:cs="Times New Roman"/>
              </w:rPr>
              <w:t>у</w:t>
            </w:r>
            <w:r w:rsidRPr="000C6222">
              <w:rPr>
                <w:rFonts w:ascii="Times New Roman" w:eastAsia="Calibri" w:hAnsi="Times New Roman" w:cs="Times New Roman"/>
              </w:rPr>
              <w:t>альными особенностями детей</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2</w:t>
            </w:r>
          </w:p>
        </w:tc>
        <w:tc>
          <w:tcPr>
            <w:tcW w:w="799"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100</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12</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 xml:space="preserve">Темп роста доли дошкольных образовательных организаций, в которых содержание образовательной программы </w:t>
            </w:r>
            <w:proofErr w:type="gramStart"/>
            <w:r w:rsidRPr="000C6222">
              <w:rPr>
                <w:rFonts w:ascii="Times New Roman" w:eastAsia="Calibri" w:hAnsi="Times New Roman" w:cs="Times New Roman"/>
              </w:rPr>
              <w:t>ДО</w:t>
            </w:r>
            <w:proofErr w:type="gramEnd"/>
            <w:r w:rsidRPr="000C6222">
              <w:rPr>
                <w:rFonts w:ascii="Times New Roman" w:eastAsia="Calibri" w:hAnsi="Times New Roman" w:cs="Times New Roman"/>
              </w:rPr>
              <w:t xml:space="preserve"> обесп</w:t>
            </w:r>
            <w:r w:rsidRPr="000C6222">
              <w:rPr>
                <w:rFonts w:ascii="Times New Roman" w:eastAsia="Calibri" w:hAnsi="Times New Roman" w:cs="Times New Roman"/>
              </w:rPr>
              <w:t>е</w:t>
            </w:r>
            <w:r w:rsidRPr="000C6222">
              <w:rPr>
                <w:rFonts w:ascii="Times New Roman" w:eastAsia="Calibri" w:hAnsi="Times New Roman" w:cs="Times New Roman"/>
              </w:rPr>
              <w:t xml:space="preserve">чивает </w:t>
            </w:r>
            <w:proofErr w:type="gramStart"/>
            <w:r w:rsidRPr="000C6222">
              <w:rPr>
                <w:rFonts w:ascii="Times New Roman" w:eastAsia="Calibri" w:hAnsi="Times New Roman" w:cs="Times New Roman"/>
              </w:rPr>
              <w:t>развитие</w:t>
            </w:r>
            <w:proofErr w:type="gramEnd"/>
            <w:r w:rsidRPr="000C6222">
              <w:rPr>
                <w:rFonts w:ascii="Times New Roman" w:eastAsia="Calibri" w:hAnsi="Times New Roman" w:cs="Times New Roman"/>
              </w:rPr>
              <w:t xml:space="preserve"> личности в соответствии с возрастными и и</w:t>
            </w:r>
            <w:r w:rsidRPr="000C6222">
              <w:rPr>
                <w:rFonts w:ascii="Times New Roman" w:eastAsia="Calibri" w:hAnsi="Times New Roman" w:cs="Times New Roman"/>
              </w:rPr>
              <w:t>н</w:t>
            </w:r>
            <w:r w:rsidRPr="000C6222">
              <w:rPr>
                <w:rFonts w:ascii="Times New Roman" w:eastAsia="Calibri" w:hAnsi="Times New Roman" w:cs="Times New Roman"/>
              </w:rPr>
              <w:t>дивидуальными особенностями детей</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2</w:t>
            </w:r>
          </w:p>
        </w:tc>
        <w:tc>
          <w:tcPr>
            <w:tcW w:w="799"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32</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13</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Доля образовательных организаций дополнительного образ</w:t>
            </w:r>
            <w:r w:rsidRPr="000C6222">
              <w:rPr>
                <w:rFonts w:ascii="Times New Roman" w:eastAsia="Calibri" w:hAnsi="Times New Roman" w:cs="Times New Roman"/>
              </w:rPr>
              <w:t>о</w:t>
            </w:r>
            <w:r w:rsidRPr="000C6222">
              <w:rPr>
                <w:rFonts w:ascii="Times New Roman" w:eastAsia="Calibri" w:hAnsi="Times New Roman" w:cs="Times New Roman"/>
              </w:rPr>
              <w:t>вания, в которых разработаны и реализуются программы д</w:t>
            </w:r>
            <w:r w:rsidRPr="000C6222">
              <w:rPr>
                <w:rFonts w:ascii="Times New Roman" w:eastAsia="Calibri" w:hAnsi="Times New Roman" w:cs="Times New Roman"/>
              </w:rPr>
              <w:t>о</w:t>
            </w:r>
            <w:r w:rsidRPr="000C6222">
              <w:rPr>
                <w:rFonts w:ascii="Times New Roman" w:eastAsia="Calibri" w:hAnsi="Times New Roman" w:cs="Times New Roman"/>
              </w:rPr>
              <w:t>полнительного образования детей с учетом их интересов и на основе предварительного мониторинга  и анализа</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2</w:t>
            </w:r>
          </w:p>
          <w:p w:rsidR="000C6222" w:rsidRPr="000C6222" w:rsidRDefault="000C6222" w:rsidP="000C6222">
            <w:pPr>
              <w:contextualSpacing/>
              <w:rPr>
                <w:rFonts w:ascii="Times New Roman" w:eastAsia="Calibri" w:hAnsi="Times New Roman" w:cs="Times New Roman"/>
              </w:rPr>
            </w:pPr>
          </w:p>
        </w:tc>
        <w:tc>
          <w:tcPr>
            <w:tcW w:w="799"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100</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14</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Темп роста доли образовательных организаций дополнител</w:t>
            </w:r>
            <w:r w:rsidRPr="000C6222">
              <w:rPr>
                <w:rFonts w:ascii="Times New Roman" w:eastAsia="Calibri" w:hAnsi="Times New Roman" w:cs="Times New Roman"/>
              </w:rPr>
              <w:t>ь</w:t>
            </w:r>
            <w:r w:rsidRPr="000C6222">
              <w:rPr>
                <w:rFonts w:ascii="Times New Roman" w:eastAsia="Calibri" w:hAnsi="Times New Roman" w:cs="Times New Roman"/>
              </w:rPr>
              <w:t>ного образования, в которых разработаны и реализуются пр</w:t>
            </w:r>
            <w:r w:rsidRPr="000C6222">
              <w:rPr>
                <w:rFonts w:ascii="Times New Roman" w:eastAsia="Calibri" w:hAnsi="Times New Roman" w:cs="Times New Roman"/>
              </w:rPr>
              <w:t>о</w:t>
            </w:r>
            <w:r w:rsidRPr="000C6222">
              <w:rPr>
                <w:rFonts w:ascii="Times New Roman" w:eastAsia="Calibri" w:hAnsi="Times New Roman" w:cs="Times New Roman"/>
              </w:rPr>
              <w:t>граммы дополнительного образования детей с учетом их инт</w:t>
            </w:r>
            <w:r w:rsidRPr="000C6222">
              <w:rPr>
                <w:rFonts w:ascii="Times New Roman" w:eastAsia="Calibri" w:hAnsi="Times New Roman" w:cs="Times New Roman"/>
              </w:rPr>
              <w:t>е</w:t>
            </w:r>
            <w:r w:rsidRPr="000C6222">
              <w:rPr>
                <w:rFonts w:ascii="Times New Roman" w:eastAsia="Calibri" w:hAnsi="Times New Roman" w:cs="Times New Roman"/>
              </w:rPr>
              <w:t>ресов и на основе предварительного мониторинга  и анализа</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2</w:t>
            </w:r>
          </w:p>
        </w:tc>
        <w:tc>
          <w:tcPr>
            <w:tcW w:w="799"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32</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15</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 xml:space="preserve">Доля </w:t>
            </w:r>
            <w:proofErr w:type="gramStart"/>
            <w:r w:rsidRPr="000C6222">
              <w:rPr>
                <w:rFonts w:ascii="Times New Roman" w:eastAsia="Calibri" w:hAnsi="Times New Roman" w:cs="Times New Roman"/>
              </w:rPr>
              <w:t>обучающихся</w:t>
            </w:r>
            <w:proofErr w:type="gramEnd"/>
            <w:r w:rsidRPr="000C6222">
              <w:rPr>
                <w:rFonts w:ascii="Times New Roman" w:eastAsia="Calibri" w:hAnsi="Times New Roman" w:cs="Times New Roman"/>
              </w:rPr>
              <w:t>, охваченных программами дополнительн</w:t>
            </w:r>
            <w:r w:rsidRPr="000C6222">
              <w:rPr>
                <w:rFonts w:ascii="Times New Roman" w:eastAsia="Calibri" w:hAnsi="Times New Roman" w:cs="Times New Roman"/>
              </w:rPr>
              <w:t>о</w:t>
            </w:r>
            <w:r w:rsidRPr="000C6222">
              <w:rPr>
                <w:rFonts w:ascii="Times New Roman" w:eastAsia="Calibri" w:hAnsi="Times New Roman" w:cs="Times New Roman"/>
              </w:rPr>
              <w:t>го образования в соответствии с их потребностями</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2</w:t>
            </w:r>
          </w:p>
          <w:p w:rsidR="000C6222" w:rsidRPr="000C6222" w:rsidRDefault="000C6222" w:rsidP="000C6222">
            <w:pPr>
              <w:contextualSpacing/>
              <w:rPr>
                <w:rFonts w:ascii="Times New Roman" w:eastAsia="Calibri" w:hAnsi="Times New Roman" w:cs="Times New Roman"/>
              </w:rPr>
            </w:pPr>
          </w:p>
        </w:tc>
        <w:tc>
          <w:tcPr>
            <w:tcW w:w="799"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100</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16</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 xml:space="preserve">Темп роста доли </w:t>
            </w:r>
            <w:proofErr w:type="gramStart"/>
            <w:r w:rsidRPr="000C6222">
              <w:rPr>
                <w:rFonts w:ascii="Times New Roman" w:eastAsia="Calibri" w:hAnsi="Times New Roman" w:cs="Times New Roman"/>
              </w:rPr>
              <w:t>обучающихся</w:t>
            </w:r>
            <w:proofErr w:type="gramEnd"/>
            <w:r w:rsidRPr="000C6222">
              <w:rPr>
                <w:rFonts w:ascii="Times New Roman" w:eastAsia="Calibri" w:hAnsi="Times New Roman" w:cs="Times New Roman"/>
              </w:rPr>
              <w:t>, охваченных программами д</w:t>
            </w:r>
            <w:r w:rsidRPr="000C6222">
              <w:rPr>
                <w:rFonts w:ascii="Times New Roman" w:eastAsia="Calibri" w:hAnsi="Times New Roman" w:cs="Times New Roman"/>
              </w:rPr>
              <w:t>о</w:t>
            </w:r>
            <w:r w:rsidRPr="000C6222">
              <w:rPr>
                <w:rFonts w:ascii="Times New Roman" w:eastAsia="Calibri" w:hAnsi="Times New Roman" w:cs="Times New Roman"/>
              </w:rPr>
              <w:t>полнительного образования в соответствии с их потребност</w:t>
            </w:r>
            <w:r w:rsidRPr="000C6222">
              <w:rPr>
                <w:rFonts w:ascii="Times New Roman" w:eastAsia="Calibri" w:hAnsi="Times New Roman" w:cs="Times New Roman"/>
              </w:rPr>
              <w:t>я</w:t>
            </w:r>
            <w:r w:rsidRPr="000C6222">
              <w:rPr>
                <w:rFonts w:ascii="Times New Roman" w:eastAsia="Calibri" w:hAnsi="Times New Roman" w:cs="Times New Roman"/>
              </w:rPr>
              <w:t>ми</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2</w:t>
            </w:r>
          </w:p>
        </w:tc>
        <w:tc>
          <w:tcPr>
            <w:tcW w:w="799"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32</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17</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Доля всех образовательных организаций, реализующих пр</w:t>
            </w:r>
            <w:r w:rsidRPr="000C6222">
              <w:rPr>
                <w:rFonts w:ascii="Times New Roman" w:eastAsia="Calibri" w:hAnsi="Times New Roman" w:cs="Times New Roman"/>
              </w:rPr>
              <w:t>о</w:t>
            </w:r>
            <w:r w:rsidRPr="000C6222">
              <w:rPr>
                <w:rFonts w:ascii="Times New Roman" w:eastAsia="Calibri" w:hAnsi="Times New Roman" w:cs="Times New Roman"/>
              </w:rPr>
              <w:t>граммы по выявлению и развитию талантов у детей и молод</w:t>
            </w:r>
            <w:r w:rsidRPr="000C6222">
              <w:rPr>
                <w:rFonts w:ascii="Times New Roman" w:eastAsia="Calibri" w:hAnsi="Times New Roman" w:cs="Times New Roman"/>
              </w:rPr>
              <w:t>е</w:t>
            </w:r>
            <w:r w:rsidRPr="000C6222">
              <w:rPr>
                <w:rFonts w:ascii="Times New Roman" w:eastAsia="Calibri" w:hAnsi="Times New Roman" w:cs="Times New Roman"/>
              </w:rPr>
              <w:t xml:space="preserve">жи </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2</w:t>
            </w:r>
          </w:p>
        </w:tc>
        <w:tc>
          <w:tcPr>
            <w:tcW w:w="799"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100</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18</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Темп роста доли всех образовательных организаций, реализ</w:t>
            </w:r>
            <w:r w:rsidRPr="000C6222">
              <w:rPr>
                <w:rFonts w:ascii="Times New Roman" w:eastAsia="Calibri" w:hAnsi="Times New Roman" w:cs="Times New Roman"/>
              </w:rPr>
              <w:t>у</w:t>
            </w:r>
            <w:r w:rsidRPr="000C6222">
              <w:rPr>
                <w:rFonts w:ascii="Times New Roman" w:eastAsia="Calibri" w:hAnsi="Times New Roman" w:cs="Times New Roman"/>
              </w:rPr>
              <w:t>ющих программы по выявлению и развитию талантов у детей и молодежи</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2</w:t>
            </w:r>
          </w:p>
        </w:tc>
        <w:tc>
          <w:tcPr>
            <w:tcW w:w="799" w:type="pct"/>
            <w:shd w:val="clear" w:color="auto" w:fill="D6E3BC" w:themeFill="accent3" w:themeFillTint="66"/>
          </w:tcPr>
          <w:p w:rsidR="000C6222" w:rsidRPr="000C6222" w:rsidRDefault="000C6222" w:rsidP="000C6222">
            <w:pPr>
              <w:contextualSpacing/>
              <w:rPr>
                <w:rFonts w:ascii="Times New Roman" w:eastAsia="Calibri" w:hAnsi="Times New Roman" w:cs="Times New Roman"/>
              </w:rPr>
            </w:pPr>
            <w:r w:rsidRPr="000C6222">
              <w:rPr>
                <w:rFonts w:ascii="Times New Roman" w:eastAsia="Calibri" w:hAnsi="Times New Roman" w:cs="Times New Roman"/>
              </w:rPr>
              <w:t>32</w:t>
            </w:r>
          </w:p>
        </w:tc>
      </w:tr>
      <w:tr w:rsidR="000C6222" w:rsidRPr="000C6222" w:rsidTr="000C6222">
        <w:tc>
          <w:tcPr>
            <w:tcW w:w="5000" w:type="pct"/>
            <w:gridSpan w:val="4"/>
            <w:shd w:val="clear" w:color="auto" w:fill="FFFFFF" w:themeFill="background1"/>
          </w:tcPr>
          <w:p w:rsidR="000C6222" w:rsidRPr="000C6222" w:rsidRDefault="000C6222" w:rsidP="000C6222">
            <w:pPr>
              <w:contextualSpacing/>
              <w:jc w:val="center"/>
              <w:rPr>
                <w:rFonts w:ascii="Times New Roman" w:eastAsia="Calibri" w:hAnsi="Times New Roman" w:cs="Times New Roman"/>
                <w:i/>
              </w:rPr>
            </w:pPr>
            <w:r w:rsidRPr="000C6222">
              <w:rPr>
                <w:rFonts w:ascii="Times New Roman" w:eastAsia="Calibri" w:hAnsi="Times New Roman" w:cs="Times New Roman"/>
                <w:i/>
              </w:rPr>
              <w:t xml:space="preserve">Система профилактики </w:t>
            </w:r>
            <w:proofErr w:type="spellStart"/>
            <w:r w:rsidRPr="000C6222">
              <w:rPr>
                <w:rFonts w:ascii="Times New Roman" w:eastAsia="Calibri" w:hAnsi="Times New Roman" w:cs="Times New Roman"/>
                <w:i/>
              </w:rPr>
              <w:t>неуспешности</w:t>
            </w:r>
            <w:proofErr w:type="spellEnd"/>
          </w:p>
        </w:tc>
      </w:tr>
      <w:tr w:rsidR="000C6222" w:rsidRPr="000C6222" w:rsidTr="000C6222">
        <w:tc>
          <w:tcPr>
            <w:tcW w:w="307"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19</w:t>
            </w:r>
          </w:p>
        </w:tc>
        <w:tc>
          <w:tcPr>
            <w:tcW w:w="2934"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общеобразовательных организаций, в которых сформиров</w:t>
            </w:r>
            <w:r w:rsidRPr="000C6222">
              <w:rPr>
                <w:rFonts w:ascii="Times New Roman" w:eastAsia="Calibri" w:hAnsi="Times New Roman" w:cs="Times New Roman"/>
                <w:sz w:val="21"/>
                <w:szCs w:val="21"/>
              </w:rPr>
              <w:t>а</w:t>
            </w:r>
            <w:r w:rsidRPr="000C6222">
              <w:rPr>
                <w:rFonts w:ascii="Times New Roman" w:eastAsia="Calibri" w:hAnsi="Times New Roman" w:cs="Times New Roman"/>
                <w:sz w:val="21"/>
                <w:szCs w:val="21"/>
              </w:rPr>
              <w:t xml:space="preserve">на система профилактики </w:t>
            </w:r>
            <w:proofErr w:type="spellStart"/>
            <w:r w:rsidRPr="000C6222">
              <w:rPr>
                <w:rFonts w:ascii="Times New Roman" w:eastAsia="Calibri" w:hAnsi="Times New Roman" w:cs="Times New Roman"/>
                <w:sz w:val="21"/>
                <w:szCs w:val="21"/>
              </w:rPr>
              <w:t>неуспешности</w:t>
            </w:r>
            <w:proofErr w:type="spellEnd"/>
          </w:p>
        </w:tc>
        <w:tc>
          <w:tcPr>
            <w:tcW w:w="960"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w:t>
            </w:r>
          </w:p>
          <w:p w:rsidR="000C6222" w:rsidRPr="000C6222" w:rsidRDefault="000C6222" w:rsidP="000C6222">
            <w:pPr>
              <w:contextualSpacing/>
              <w:rPr>
                <w:rFonts w:ascii="Times New Roman" w:eastAsia="Calibri" w:hAnsi="Times New Roman" w:cs="Times New Roman"/>
                <w:sz w:val="21"/>
                <w:szCs w:val="21"/>
              </w:rPr>
            </w:pPr>
          </w:p>
        </w:tc>
        <w:tc>
          <w:tcPr>
            <w:tcW w:w="799"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52</w:t>
            </w:r>
          </w:p>
        </w:tc>
      </w:tr>
      <w:tr w:rsidR="000C6222" w:rsidRPr="000C6222" w:rsidTr="000C6222">
        <w:tc>
          <w:tcPr>
            <w:tcW w:w="307"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20</w:t>
            </w:r>
          </w:p>
        </w:tc>
        <w:tc>
          <w:tcPr>
            <w:tcW w:w="2934"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 xml:space="preserve">Темп роста доли общеобразовательных организаций, в которых сформирована система профилактики </w:t>
            </w:r>
            <w:proofErr w:type="spellStart"/>
            <w:r w:rsidRPr="000C6222">
              <w:rPr>
                <w:rFonts w:ascii="Times New Roman" w:eastAsia="Calibri" w:hAnsi="Times New Roman" w:cs="Times New Roman"/>
                <w:sz w:val="21"/>
                <w:szCs w:val="21"/>
              </w:rPr>
              <w:t>неуспешности</w:t>
            </w:r>
            <w:proofErr w:type="spellEnd"/>
          </w:p>
        </w:tc>
        <w:tc>
          <w:tcPr>
            <w:tcW w:w="960"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w:t>
            </w:r>
          </w:p>
          <w:p w:rsidR="000C6222" w:rsidRPr="000C6222" w:rsidRDefault="000C6222" w:rsidP="000C6222">
            <w:pPr>
              <w:contextualSpacing/>
              <w:rPr>
                <w:rFonts w:ascii="Times New Roman" w:eastAsia="Calibri" w:hAnsi="Times New Roman" w:cs="Times New Roman"/>
                <w:sz w:val="21"/>
                <w:szCs w:val="21"/>
              </w:rPr>
            </w:pPr>
          </w:p>
        </w:tc>
        <w:tc>
          <w:tcPr>
            <w:tcW w:w="799"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11</w:t>
            </w:r>
          </w:p>
        </w:tc>
      </w:tr>
      <w:tr w:rsidR="000C6222" w:rsidRPr="000C6222" w:rsidTr="000C6222">
        <w:tc>
          <w:tcPr>
            <w:tcW w:w="307"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21</w:t>
            </w:r>
          </w:p>
        </w:tc>
        <w:tc>
          <w:tcPr>
            <w:tcW w:w="2934"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общеобразовательных организаций с низкими образов</w:t>
            </w:r>
            <w:r w:rsidRPr="000C6222">
              <w:rPr>
                <w:rFonts w:ascii="Times New Roman" w:eastAsia="Calibri" w:hAnsi="Times New Roman" w:cs="Times New Roman"/>
                <w:sz w:val="21"/>
                <w:szCs w:val="21"/>
              </w:rPr>
              <w:t>а</w:t>
            </w:r>
            <w:r w:rsidRPr="000C6222">
              <w:rPr>
                <w:rFonts w:ascii="Times New Roman" w:eastAsia="Calibri" w:hAnsi="Times New Roman" w:cs="Times New Roman"/>
                <w:sz w:val="21"/>
                <w:szCs w:val="21"/>
              </w:rPr>
              <w:t>тельными результатами, за которыми закреплены школы, усто</w:t>
            </w:r>
            <w:r w:rsidRPr="000C6222">
              <w:rPr>
                <w:rFonts w:ascii="Times New Roman" w:eastAsia="Calibri" w:hAnsi="Times New Roman" w:cs="Times New Roman"/>
                <w:sz w:val="21"/>
                <w:szCs w:val="21"/>
              </w:rPr>
              <w:t>й</w:t>
            </w:r>
            <w:r w:rsidRPr="000C6222">
              <w:rPr>
                <w:rFonts w:ascii="Times New Roman" w:eastAsia="Calibri" w:hAnsi="Times New Roman" w:cs="Times New Roman"/>
                <w:sz w:val="21"/>
                <w:szCs w:val="21"/>
              </w:rPr>
              <w:t>чиво демонстрирующие высокое качество образования, от общего количества школ с низким образовательным результатов</w:t>
            </w:r>
          </w:p>
        </w:tc>
        <w:tc>
          <w:tcPr>
            <w:tcW w:w="960"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0</w:t>
            </w:r>
          </w:p>
        </w:tc>
        <w:tc>
          <w:tcPr>
            <w:tcW w:w="799"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0</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22</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общеобразовательных организаций с низкими образов</w:t>
            </w:r>
            <w:r w:rsidRPr="000C6222">
              <w:rPr>
                <w:rFonts w:ascii="Times New Roman" w:eastAsia="Calibri" w:hAnsi="Times New Roman" w:cs="Times New Roman"/>
                <w:sz w:val="21"/>
                <w:szCs w:val="21"/>
              </w:rPr>
              <w:t>а</w:t>
            </w:r>
            <w:r w:rsidRPr="000C6222">
              <w:rPr>
                <w:rFonts w:ascii="Times New Roman" w:eastAsia="Calibri" w:hAnsi="Times New Roman" w:cs="Times New Roman"/>
                <w:sz w:val="21"/>
                <w:szCs w:val="21"/>
              </w:rPr>
              <w:t>тельными результатами, показавших положительную динамику образовательных результатов по предмету (русский язык / мат</w:t>
            </w:r>
            <w:r w:rsidRPr="000C6222">
              <w:rPr>
                <w:rFonts w:ascii="Times New Roman" w:eastAsia="Calibri" w:hAnsi="Times New Roman" w:cs="Times New Roman"/>
                <w:sz w:val="21"/>
                <w:szCs w:val="21"/>
              </w:rPr>
              <w:t>е</w:t>
            </w:r>
            <w:r w:rsidRPr="000C6222">
              <w:rPr>
                <w:rFonts w:ascii="Times New Roman" w:eastAsia="Calibri" w:hAnsi="Times New Roman" w:cs="Times New Roman"/>
                <w:sz w:val="21"/>
                <w:szCs w:val="21"/>
              </w:rPr>
              <w:t>матика на ВПР, ОГЭ, ЕГЭ)</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w:t>
            </w:r>
          </w:p>
        </w:tc>
        <w:tc>
          <w:tcPr>
            <w:tcW w:w="799"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93,3</w:t>
            </w:r>
          </w:p>
        </w:tc>
      </w:tr>
      <w:tr w:rsidR="000C6222" w:rsidRPr="000C6222" w:rsidTr="000C6222">
        <w:trPr>
          <w:trHeight w:val="777"/>
        </w:trPr>
        <w:tc>
          <w:tcPr>
            <w:tcW w:w="307"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23</w:t>
            </w:r>
          </w:p>
        </w:tc>
        <w:tc>
          <w:tcPr>
            <w:tcW w:w="2934"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proofErr w:type="gramStart"/>
            <w:r w:rsidRPr="000C6222">
              <w:rPr>
                <w:rFonts w:ascii="Times New Roman" w:eastAsia="Calibri" w:hAnsi="Times New Roman" w:cs="Times New Roman"/>
                <w:sz w:val="21"/>
                <w:szCs w:val="21"/>
              </w:rPr>
              <w:t>Темп роста доли общеобразовательных организаций с низкими образовательными результатами, показавших положительную динамику образовательных результатов по предмету (русский язык / математика на ВПР, ОГЭ, ЕГЭ</w:t>
            </w:r>
            <w:proofErr w:type="gramEnd"/>
          </w:p>
        </w:tc>
        <w:tc>
          <w:tcPr>
            <w:tcW w:w="960"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w:t>
            </w:r>
          </w:p>
        </w:tc>
        <w:tc>
          <w:tcPr>
            <w:tcW w:w="799"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15</w:t>
            </w:r>
          </w:p>
        </w:tc>
      </w:tr>
      <w:tr w:rsidR="000C6222" w:rsidRPr="000C6222" w:rsidTr="000C6222">
        <w:trPr>
          <w:trHeight w:val="777"/>
        </w:trPr>
        <w:tc>
          <w:tcPr>
            <w:tcW w:w="5000" w:type="pct"/>
            <w:gridSpan w:val="4"/>
            <w:shd w:val="clear" w:color="auto" w:fill="FFFFFF" w:themeFill="background1"/>
          </w:tcPr>
          <w:p w:rsidR="000C6222" w:rsidRPr="000C6222" w:rsidRDefault="000C6222" w:rsidP="000C6222">
            <w:pPr>
              <w:contextualSpacing/>
              <w:jc w:val="center"/>
              <w:rPr>
                <w:rFonts w:ascii="Times New Roman" w:eastAsia="Calibri" w:hAnsi="Times New Roman" w:cs="Times New Roman"/>
                <w:i/>
                <w:sz w:val="21"/>
                <w:szCs w:val="21"/>
              </w:rPr>
            </w:pPr>
            <w:r w:rsidRPr="000C6222">
              <w:rPr>
                <w:rFonts w:ascii="Times New Roman" w:eastAsia="Calibri" w:hAnsi="Times New Roman" w:cs="Times New Roman"/>
                <w:i/>
                <w:sz w:val="21"/>
                <w:szCs w:val="21"/>
              </w:rPr>
              <w:t xml:space="preserve">Система выявления, поддержки и развития способностей и талантов </w:t>
            </w:r>
            <w:proofErr w:type="gramStart"/>
            <w:r w:rsidRPr="000C6222">
              <w:rPr>
                <w:rFonts w:ascii="Times New Roman" w:eastAsia="Calibri" w:hAnsi="Times New Roman" w:cs="Times New Roman"/>
                <w:i/>
                <w:sz w:val="21"/>
                <w:szCs w:val="21"/>
              </w:rPr>
              <w:t>у</w:t>
            </w:r>
            <w:proofErr w:type="gramEnd"/>
            <w:r w:rsidRPr="000C6222">
              <w:rPr>
                <w:rFonts w:ascii="Times New Roman" w:eastAsia="Calibri" w:hAnsi="Times New Roman" w:cs="Times New Roman"/>
                <w:i/>
                <w:sz w:val="21"/>
                <w:szCs w:val="21"/>
              </w:rPr>
              <w:t xml:space="preserve"> обучающихся</w:t>
            </w:r>
          </w:p>
        </w:tc>
      </w:tr>
      <w:tr w:rsidR="000C6222" w:rsidRPr="000C6222" w:rsidTr="000C6222">
        <w:tc>
          <w:tcPr>
            <w:tcW w:w="307"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24</w:t>
            </w:r>
          </w:p>
        </w:tc>
        <w:tc>
          <w:tcPr>
            <w:tcW w:w="2934"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образовательных организаций, в которых реализуются пр</w:t>
            </w:r>
            <w:r w:rsidRPr="000C6222">
              <w:rPr>
                <w:rFonts w:ascii="Times New Roman" w:eastAsia="Calibri" w:hAnsi="Times New Roman" w:cs="Times New Roman"/>
                <w:sz w:val="21"/>
                <w:szCs w:val="21"/>
              </w:rPr>
              <w:t>о</w:t>
            </w:r>
            <w:r w:rsidRPr="000C6222">
              <w:rPr>
                <w:rFonts w:ascii="Times New Roman" w:eastAsia="Calibri" w:hAnsi="Times New Roman" w:cs="Times New Roman"/>
                <w:sz w:val="21"/>
                <w:szCs w:val="21"/>
              </w:rPr>
              <w:t>граммы по выявлению и развитию талантов у обучающихся (во</w:t>
            </w:r>
            <w:r w:rsidRPr="000C6222">
              <w:rPr>
                <w:rFonts w:ascii="Times New Roman" w:eastAsia="Calibri" w:hAnsi="Times New Roman" w:cs="Times New Roman"/>
                <w:sz w:val="21"/>
                <w:szCs w:val="21"/>
              </w:rPr>
              <w:t>с</w:t>
            </w:r>
            <w:r w:rsidRPr="000C6222">
              <w:rPr>
                <w:rFonts w:ascii="Times New Roman" w:eastAsia="Calibri" w:hAnsi="Times New Roman" w:cs="Times New Roman"/>
                <w:sz w:val="21"/>
                <w:szCs w:val="21"/>
              </w:rPr>
              <w:lastRenderedPageBreak/>
              <w:t>питанников)</w:t>
            </w:r>
          </w:p>
        </w:tc>
        <w:tc>
          <w:tcPr>
            <w:tcW w:w="960"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lastRenderedPageBreak/>
              <w:t>1</w:t>
            </w:r>
          </w:p>
          <w:p w:rsidR="000C6222" w:rsidRPr="000C6222" w:rsidRDefault="000C6222" w:rsidP="000C6222">
            <w:pPr>
              <w:contextualSpacing/>
              <w:rPr>
                <w:rFonts w:ascii="Times New Roman" w:eastAsia="Calibri" w:hAnsi="Times New Roman" w:cs="Times New Roman"/>
                <w:sz w:val="21"/>
                <w:szCs w:val="21"/>
              </w:rPr>
            </w:pPr>
          </w:p>
        </w:tc>
        <w:tc>
          <w:tcPr>
            <w:tcW w:w="799"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65</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lastRenderedPageBreak/>
              <w:t>25</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Темп роста доли образовательных организаций, в которых реал</w:t>
            </w:r>
            <w:r w:rsidRPr="000C6222">
              <w:rPr>
                <w:rFonts w:ascii="Times New Roman" w:eastAsia="Calibri" w:hAnsi="Times New Roman" w:cs="Times New Roman"/>
                <w:sz w:val="21"/>
                <w:szCs w:val="21"/>
              </w:rPr>
              <w:t>и</w:t>
            </w:r>
            <w:r w:rsidRPr="000C6222">
              <w:rPr>
                <w:rFonts w:ascii="Times New Roman" w:eastAsia="Calibri" w:hAnsi="Times New Roman" w:cs="Times New Roman"/>
                <w:sz w:val="21"/>
                <w:szCs w:val="21"/>
              </w:rPr>
              <w:t>зуются программы по выявлению и развитию талантов у обуч</w:t>
            </w:r>
            <w:r w:rsidRPr="000C6222">
              <w:rPr>
                <w:rFonts w:ascii="Times New Roman" w:eastAsia="Calibri" w:hAnsi="Times New Roman" w:cs="Times New Roman"/>
                <w:sz w:val="21"/>
                <w:szCs w:val="21"/>
              </w:rPr>
              <w:t>а</w:t>
            </w:r>
            <w:r w:rsidRPr="000C6222">
              <w:rPr>
                <w:rFonts w:ascii="Times New Roman" w:eastAsia="Calibri" w:hAnsi="Times New Roman" w:cs="Times New Roman"/>
                <w:sz w:val="21"/>
                <w:szCs w:val="21"/>
              </w:rPr>
              <w:t xml:space="preserve">ющихся (воспитанников) </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w:t>
            </w:r>
          </w:p>
          <w:p w:rsidR="000C6222" w:rsidRPr="000C6222" w:rsidRDefault="000C6222" w:rsidP="000C6222">
            <w:pPr>
              <w:contextualSpacing/>
              <w:rPr>
                <w:rFonts w:ascii="Times New Roman" w:eastAsia="Calibri" w:hAnsi="Times New Roman" w:cs="Times New Roman"/>
                <w:sz w:val="21"/>
                <w:szCs w:val="21"/>
              </w:rPr>
            </w:pPr>
          </w:p>
        </w:tc>
        <w:tc>
          <w:tcPr>
            <w:tcW w:w="799"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132</w:t>
            </w:r>
          </w:p>
        </w:tc>
      </w:tr>
      <w:tr w:rsidR="000C6222" w:rsidRPr="000C6222" w:rsidTr="000C6222">
        <w:tc>
          <w:tcPr>
            <w:tcW w:w="307"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26</w:t>
            </w:r>
          </w:p>
        </w:tc>
        <w:tc>
          <w:tcPr>
            <w:tcW w:w="2934"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детей в возрасте от 5 до 18 лет, охваченных дополнител</w:t>
            </w:r>
            <w:r w:rsidRPr="000C6222">
              <w:rPr>
                <w:rFonts w:ascii="Times New Roman" w:eastAsia="Calibri" w:hAnsi="Times New Roman" w:cs="Times New Roman"/>
                <w:sz w:val="21"/>
                <w:szCs w:val="21"/>
              </w:rPr>
              <w:t>ь</w:t>
            </w:r>
            <w:r w:rsidRPr="000C6222">
              <w:rPr>
                <w:rFonts w:ascii="Times New Roman" w:eastAsia="Calibri" w:hAnsi="Times New Roman" w:cs="Times New Roman"/>
                <w:sz w:val="21"/>
                <w:szCs w:val="21"/>
              </w:rPr>
              <w:t>ным образованием, в общей численности детей в муниципальном образовании</w:t>
            </w:r>
          </w:p>
        </w:tc>
        <w:tc>
          <w:tcPr>
            <w:tcW w:w="960"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w:t>
            </w:r>
          </w:p>
          <w:p w:rsidR="000C6222" w:rsidRPr="000C6222" w:rsidRDefault="000C6222" w:rsidP="000C6222">
            <w:pPr>
              <w:contextualSpacing/>
              <w:rPr>
                <w:rFonts w:ascii="Times New Roman" w:eastAsia="Calibri" w:hAnsi="Times New Roman" w:cs="Times New Roman"/>
                <w:sz w:val="21"/>
                <w:szCs w:val="21"/>
              </w:rPr>
            </w:pPr>
          </w:p>
        </w:tc>
        <w:tc>
          <w:tcPr>
            <w:tcW w:w="799" w:type="pct"/>
            <w:shd w:val="clear" w:color="auto" w:fill="FDE9D9" w:themeFill="accent6" w:themeFillTint="33"/>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55</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27</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Темп роста доли детей в возрасте от 5 до 18 лет, охваченных д</w:t>
            </w:r>
            <w:r w:rsidRPr="000C6222">
              <w:rPr>
                <w:rFonts w:ascii="Times New Roman" w:eastAsia="Calibri" w:hAnsi="Times New Roman" w:cs="Times New Roman"/>
                <w:sz w:val="21"/>
                <w:szCs w:val="21"/>
              </w:rPr>
              <w:t>о</w:t>
            </w:r>
            <w:r w:rsidRPr="000C6222">
              <w:rPr>
                <w:rFonts w:ascii="Times New Roman" w:eastAsia="Calibri" w:hAnsi="Times New Roman" w:cs="Times New Roman"/>
                <w:sz w:val="21"/>
                <w:szCs w:val="21"/>
              </w:rPr>
              <w:t>полнительным образованием, в общей численности детей в мун</w:t>
            </w:r>
            <w:r w:rsidRPr="000C6222">
              <w:rPr>
                <w:rFonts w:ascii="Times New Roman" w:eastAsia="Calibri" w:hAnsi="Times New Roman" w:cs="Times New Roman"/>
                <w:sz w:val="21"/>
                <w:szCs w:val="21"/>
              </w:rPr>
              <w:t>и</w:t>
            </w:r>
            <w:r w:rsidRPr="000C6222">
              <w:rPr>
                <w:rFonts w:ascii="Times New Roman" w:eastAsia="Calibri" w:hAnsi="Times New Roman" w:cs="Times New Roman"/>
                <w:sz w:val="21"/>
                <w:szCs w:val="21"/>
              </w:rPr>
              <w:t>ципальном образовании</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w:t>
            </w:r>
          </w:p>
        </w:tc>
        <w:tc>
          <w:tcPr>
            <w:tcW w:w="799" w:type="pct"/>
            <w:shd w:val="clear" w:color="auto" w:fill="D6E3BC" w:themeFill="accent3" w:themeFillTint="66"/>
          </w:tcPr>
          <w:p w:rsidR="000C6222" w:rsidRPr="000C6222" w:rsidRDefault="000C6222" w:rsidP="000C6222">
            <w:pPr>
              <w:contextualSpacing/>
              <w:rPr>
                <w:rFonts w:ascii="Times New Roman" w:eastAsia="Calibri" w:hAnsi="Times New Roman" w:cs="Times New Roman"/>
                <w:i/>
                <w:sz w:val="21"/>
                <w:szCs w:val="21"/>
              </w:rPr>
            </w:pPr>
            <w:r w:rsidRPr="000C6222">
              <w:rPr>
                <w:rFonts w:ascii="Times New Roman" w:eastAsia="Calibri" w:hAnsi="Times New Roman" w:cs="Times New Roman"/>
                <w:i/>
                <w:sz w:val="21"/>
                <w:szCs w:val="21"/>
              </w:rPr>
              <w:t>32</w:t>
            </w:r>
          </w:p>
        </w:tc>
      </w:tr>
      <w:tr w:rsidR="000C6222" w:rsidRPr="000C6222" w:rsidTr="000C6222">
        <w:tc>
          <w:tcPr>
            <w:tcW w:w="307"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28</w:t>
            </w:r>
          </w:p>
        </w:tc>
        <w:tc>
          <w:tcPr>
            <w:tcW w:w="2934"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образовательных организаций, в которых талантливые дети охвачены мерами по психолого-педагогическому сопровождению</w:t>
            </w:r>
          </w:p>
        </w:tc>
        <w:tc>
          <w:tcPr>
            <w:tcW w:w="960"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w:t>
            </w:r>
          </w:p>
          <w:p w:rsidR="000C6222" w:rsidRPr="000C6222" w:rsidRDefault="000C6222" w:rsidP="000C6222">
            <w:pPr>
              <w:contextualSpacing/>
              <w:rPr>
                <w:rFonts w:ascii="Times New Roman" w:eastAsia="Calibri" w:hAnsi="Times New Roman" w:cs="Times New Roman"/>
                <w:sz w:val="21"/>
                <w:szCs w:val="21"/>
              </w:rPr>
            </w:pPr>
          </w:p>
        </w:tc>
        <w:tc>
          <w:tcPr>
            <w:tcW w:w="799" w:type="pct"/>
            <w:shd w:val="clear" w:color="auto" w:fill="FDE9D9" w:themeFill="accent6" w:themeFillTint="33"/>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77</w:t>
            </w:r>
          </w:p>
        </w:tc>
      </w:tr>
      <w:tr w:rsidR="000C6222" w:rsidRPr="000C6222" w:rsidTr="000C6222">
        <w:tc>
          <w:tcPr>
            <w:tcW w:w="307"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29</w:t>
            </w:r>
          </w:p>
        </w:tc>
        <w:tc>
          <w:tcPr>
            <w:tcW w:w="2934"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Темп роста доли образовательных организаций, в которых т</w:t>
            </w:r>
            <w:r w:rsidRPr="000C6222">
              <w:rPr>
                <w:rFonts w:ascii="Times New Roman" w:eastAsia="Calibri" w:hAnsi="Times New Roman" w:cs="Times New Roman"/>
                <w:sz w:val="21"/>
                <w:szCs w:val="21"/>
              </w:rPr>
              <w:t>а</w:t>
            </w:r>
            <w:r w:rsidRPr="000C6222">
              <w:rPr>
                <w:rFonts w:ascii="Times New Roman" w:eastAsia="Calibri" w:hAnsi="Times New Roman" w:cs="Times New Roman"/>
                <w:sz w:val="21"/>
                <w:szCs w:val="21"/>
              </w:rPr>
              <w:t>лантливые дети охвачены мерами по психолого-педагогическому сопровождению</w:t>
            </w:r>
          </w:p>
        </w:tc>
        <w:tc>
          <w:tcPr>
            <w:tcW w:w="960"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w:t>
            </w:r>
          </w:p>
        </w:tc>
        <w:tc>
          <w:tcPr>
            <w:tcW w:w="799" w:type="pct"/>
            <w:shd w:val="clear" w:color="auto" w:fill="FDE9D9" w:themeFill="accent6" w:themeFillTint="33"/>
          </w:tcPr>
          <w:p w:rsidR="000C6222" w:rsidRPr="000C6222" w:rsidRDefault="000C6222" w:rsidP="000C6222">
            <w:pPr>
              <w:contextualSpacing/>
              <w:rPr>
                <w:rFonts w:ascii="Times New Roman" w:eastAsia="Calibri" w:hAnsi="Times New Roman" w:cs="Times New Roman"/>
                <w:i/>
                <w:sz w:val="21"/>
                <w:szCs w:val="21"/>
              </w:rPr>
            </w:pPr>
            <w:r w:rsidRPr="000C6222">
              <w:rPr>
                <w:rFonts w:ascii="Times New Roman" w:eastAsia="Calibri" w:hAnsi="Times New Roman" w:cs="Times New Roman"/>
                <w:i/>
                <w:sz w:val="21"/>
                <w:szCs w:val="21"/>
              </w:rPr>
              <w:t>118</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30</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образовательных организаций, в которых обучающиеся (воспитанники) с ОВЗ охвачены мероприятиями по выявлению, поддержке одаренных детей и молодежи</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w:t>
            </w:r>
          </w:p>
        </w:tc>
        <w:tc>
          <w:tcPr>
            <w:tcW w:w="799"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100</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31</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Темп роста доли образовательных организаций, в которых об</w:t>
            </w:r>
            <w:r w:rsidRPr="000C6222">
              <w:rPr>
                <w:rFonts w:ascii="Times New Roman" w:eastAsia="Calibri" w:hAnsi="Times New Roman" w:cs="Times New Roman"/>
                <w:sz w:val="21"/>
                <w:szCs w:val="21"/>
              </w:rPr>
              <w:t>у</w:t>
            </w:r>
            <w:r w:rsidRPr="000C6222">
              <w:rPr>
                <w:rFonts w:ascii="Times New Roman" w:eastAsia="Calibri" w:hAnsi="Times New Roman" w:cs="Times New Roman"/>
                <w:sz w:val="21"/>
                <w:szCs w:val="21"/>
              </w:rPr>
              <w:t>чающиеся (воспитанники) с ОВЗ охвачены мероприятиями по выявлению, поддержке одаренных детей и молодежи</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w:t>
            </w:r>
          </w:p>
        </w:tc>
        <w:tc>
          <w:tcPr>
            <w:tcW w:w="799" w:type="pct"/>
            <w:shd w:val="clear" w:color="auto" w:fill="D6E3BC" w:themeFill="accent3" w:themeFillTint="66"/>
          </w:tcPr>
          <w:p w:rsidR="000C6222" w:rsidRPr="000C6222" w:rsidRDefault="000C6222" w:rsidP="000C6222">
            <w:pPr>
              <w:contextualSpacing/>
              <w:rPr>
                <w:rFonts w:ascii="Times New Roman" w:eastAsia="Calibri" w:hAnsi="Times New Roman" w:cs="Times New Roman"/>
                <w:i/>
                <w:sz w:val="21"/>
                <w:szCs w:val="21"/>
              </w:rPr>
            </w:pPr>
            <w:r w:rsidRPr="000C6222">
              <w:rPr>
                <w:rFonts w:ascii="Times New Roman" w:eastAsia="Calibri" w:hAnsi="Times New Roman" w:cs="Times New Roman"/>
                <w:i/>
                <w:sz w:val="21"/>
                <w:szCs w:val="21"/>
              </w:rPr>
              <w:t>153</w:t>
            </w:r>
          </w:p>
        </w:tc>
      </w:tr>
      <w:tr w:rsidR="000C6222" w:rsidRPr="000C6222" w:rsidTr="000C6222">
        <w:tc>
          <w:tcPr>
            <w:tcW w:w="307"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32</w:t>
            </w:r>
          </w:p>
        </w:tc>
        <w:tc>
          <w:tcPr>
            <w:tcW w:w="2934"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учащихся (воспитанников), обучающихся по индивидуал</w:t>
            </w:r>
            <w:r w:rsidRPr="000C6222">
              <w:rPr>
                <w:rFonts w:ascii="Times New Roman" w:eastAsia="Calibri" w:hAnsi="Times New Roman" w:cs="Times New Roman"/>
                <w:sz w:val="21"/>
                <w:szCs w:val="21"/>
              </w:rPr>
              <w:t>ь</w:t>
            </w:r>
            <w:r w:rsidRPr="000C6222">
              <w:rPr>
                <w:rFonts w:ascii="Times New Roman" w:eastAsia="Calibri" w:hAnsi="Times New Roman" w:cs="Times New Roman"/>
                <w:sz w:val="21"/>
                <w:szCs w:val="21"/>
              </w:rPr>
              <w:t>ным учебным планам</w:t>
            </w:r>
          </w:p>
        </w:tc>
        <w:tc>
          <w:tcPr>
            <w:tcW w:w="960"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0</w:t>
            </w:r>
          </w:p>
        </w:tc>
        <w:tc>
          <w:tcPr>
            <w:tcW w:w="799" w:type="pct"/>
            <w:shd w:val="clear" w:color="auto" w:fill="FDE9D9" w:themeFill="accent6" w:themeFillTint="33"/>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1</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33</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Темп ростра доли учащихся (воспитанников), обучающихся по индивидуальным учебным планам</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w:t>
            </w:r>
          </w:p>
        </w:tc>
        <w:tc>
          <w:tcPr>
            <w:tcW w:w="799" w:type="pct"/>
            <w:shd w:val="clear" w:color="auto" w:fill="D6E3BC" w:themeFill="accent3" w:themeFillTint="66"/>
          </w:tcPr>
          <w:p w:rsidR="000C6222" w:rsidRPr="000C6222" w:rsidRDefault="000C6222" w:rsidP="000C6222">
            <w:pPr>
              <w:contextualSpacing/>
              <w:rPr>
                <w:rFonts w:ascii="Times New Roman" w:eastAsia="Calibri" w:hAnsi="Times New Roman" w:cs="Times New Roman"/>
                <w:i/>
                <w:sz w:val="21"/>
                <w:szCs w:val="21"/>
              </w:rPr>
            </w:pPr>
            <w:r w:rsidRPr="000C6222">
              <w:rPr>
                <w:rFonts w:ascii="Times New Roman" w:eastAsia="Calibri" w:hAnsi="Times New Roman" w:cs="Times New Roman"/>
                <w:i/>
                <w:sz w:val="21"/>
                <w:szCs w:val="21"/>
              </w:rPr>
              <w:t>37</w:t>
            </w:r>
          </w:p>
        </w:tc>
      </w:tr>
      <w:tr w:rsidR="000C6222" w:rsidRPr="000C6222" w:rsidTr="000C6222">
        <w:tc>
          <w:tcPr>
            <w:tcW w:w="307"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34</w:t>
            </w:r>
          </w:p>
        </w:tc>
        <w:tc>
          <w:tcPr>
            <w:tcW w:w="2934"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образовательных организаций, в которых реализуются пр</w:t>
            </w:r>
            <w:r w:rsidRPr="000C6222">
              <w:rPr>
                <w:rFonts w:ascii="Times New Roman" w:eastAsia="Calibri" w:hAnsi="Times New Roman" w:cs="Times New Roman"/>
                <w:sz w:val="21"/>
                <w:szCs w:val="21"/>
              </w:rPr>
              <w:t>о</w:t>
            </w:r>
            <w:r w:rsidRPr="000C6222">
              <w:rPr>
                <w:rFonts w:ascii="Times New Roman" w:eastAsia="Calibri" w:hAnsi="Times New Roman" w:cs="Times New Roman"/>
                <w:sz w:val="21"/>
                <w:szCs w:val="21"/>
              </w:rPr>
              <w:t>граммы дополнительного образования с учетом потребностей обучающихся (воспитанников), их родителей (законных предст</w:t>
            </w:r>
            <w:r w:rsidRPr="000C6222">
              <w:rPr>
                <w:rFonts w:ascii="Times New Roman" w:eastAsia="Calibri" w:hAnsi="Times New Roman" w:cs="Times New Roman"/>
                <w:sz w:val="21"/>
                <w:szCs w:val="21"/>
              </w:rPr>
              <w:t>а</w:t>
            </w:r>
            <w:r w:rsidRPr="000C6222">
              <w:rPr>
                <w:rFonts w:ascii="Times New Roman" w:eastAsia="Calibri" w:hAnsi="Times New Roman" w:cs="Times New Roman"/>
                <w:sz w:val="21"/>
                <w:szCs w:val="21"/>
              </w:rPr>
              <w:t>вителей)</w:t>
            </w:r>
          </w:p>
        </w:tc>
        <w:tc>
          <w:tcPr>
            <w:tcW w:w="960"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w:t>
            </w:r>
          </w:p>
          <w:p w:rsidR="000C6222" w:rsidRPr="000C6222" w:rsidRDefault="000C6222" w:rsidP="000C6222">
            <w:pPr>
              <w:contextualSpacing/>
              <w:rPr>
                <w:rFonts w:ascii="Times New Roman" w:eastAsia="Calibri" w:hAnsi="Times New Roman" w:cs="Times New Roman"/>
                <w:sz w:val="21"/>
                <w:szCs w:val="21"/>
              </w:rPr>
            </w:pPr>
          </w:p>
        </w:tc>
        <w:tc>
          <w:tcPr>
            <w:tcW w:w="799" w:type="pct"/>
            <w:shd w:val="clear" w:color="auto" w:fill="FDE9D9" w:themeFill="accent6" w:themeFillTint="33"/>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72</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35</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Темп роста доли образовательных организаций, в которых реал</w:t>
            </w:r>
            <w:r w:rsidRPr="000C6222">
              <w:rPr>
                <w:rFonts w:ascii="Times New Roman" w:eastAsia="Calibri" w:hAnsi="Times New Roman" w:cs="Times New Roman"/>
                <w:sz w:val="21"/>
                <w:szCs w:val="21"/>
              </w:rPr>
              <w:t>и</w:t>
            </w:r>
            <w:r w:rsidRPr="000C6222">
              <w:rPr>
                <w:rFonts w:ascii="Times New Roman" w:eastAsia="Calibri" w:hAnsi="Times New Roman" w:cs="Times New Roman"/>
                <w:sz w:val="21"/>
                <w:szCs w:val="21"/>
              </w:rPr>
              <w:t>зуются программы дополнительного образования с учетом п</w:t>
            </w:r>
            <w:r w:rsidRPr="000C6222">
              <w:rPr>
                <w:rFonts w:ascii="Times New Roman" w:eastAsia="Calibri" w:hAnsi="Times New Roman" w:cs="Times New Roman"/>
                <w:sz w:val="21"/>
                <w:szCs w:val="21"/>
              </w:rPr>
              <w:t>о</w:t>
            </w:r>
            <w:r w:rsidRPr="000C6222">
              <w:rPr>
                <w:rFonts w:ascii="Times New Roman" w:eastAsia="Calibri" w:hAnsi="Times New Roman" w:cs="Times New Roman"/>
                <w:sz w:val="21"/>
                <w:szCs w:val="21"/>
              </w:rPr>
              <w:t>требностей обучающихся (воспитанников), их родителей (зако</w:t>
            </w:r>
            <w:r w:rsidRPr="000C6222">
              <w:rPr>
                <w:rFonts w:ascii="Times New Roman" w:eastAsia="Calibri" w:hAnsi="Times New Roman" w:cs="Times New Roman"/>
                <w:sz w:val="21"/>
                <w:szCs w:val="21"/>
              </w:rPr>
              <w:t>н</w:t>
            </w:r>
            <w:r w:rsidRPr="000C6222">
              <w:rPr>
                <w:rFonts w:ascii="Times New Roman" w:eastAsia="Calibri" w:hAnsi="Times New Roman" w:cs="Times New Roman"/>
                <w:sz w:val="21"/>
                <w:szCs w:val="21"/>
              </w:rPr>
              <w:t>ных представителей)</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w:t>
            </w:r>
          </w:p>
          <w:p w:rsidR="000C6222" w:rsidRPr="000C6222" w:rsidRDefault="000C6222" w:rsidP="000C6222">
            <w:pPr>
              <w:contextualSpacing/>
              <w:rPr>
                <w:rFonts w:ascii="Times New Roman" w:eastAsia="Calibri" w:hAnsi="Times New Roman" w:cs="Times New Roman"/>
                <w:sz w:val="21"/>
                <w:szCs w:val="21"/>
              </w:rPr>
            </w:pPr>
          </w:p>
        </w:tc>
        <w:tc>
          <w:tcPr>
            <w:tcW w:w="799" w:type="pct"/>
            <w:shd w:val="clear" w:color="auto" w:fill="D6E3BC" w:themeFill="accent3" w:themeFillTint="66"/>
          </w:tcPr>
          <w:p w:rsidR="000C6222" w:rsidRPr="000C6222" w:rsidRDefault="000C6222" w:rsidP="000C6222">
            <w:pPr>
              <w:contextualSpacing/>
              <w:rPr>
                <w:rFonts w:ascii="Times New Roman" w:eastAsia="Calibri" w:hAnsi="Times New Roman" w:cs="Times New Roman"/>
                <w:i/>
                <w:sz w:val="21"/>
                <w:szCs w:val="21"/>
              </w:rPr>
            </w:pPr>
            <w:r w:rsidRPr="000C6222">
              <w:rPr>
                <w:rFonts w:ascii="Times New Roman" w:eastAsia="Calibri" w:hAnsi="Times New Roman" w:cs="Times New Roman"/>
                <w:i/>
                <w:sz w:val="21"/>
                <w:szCs w:val="21"/>
              </w:rPr>
              <w:t>132</w:t>
            </w:r>
          </w:p>
        </w:tc>
      </w:tr>
      <w:tr w:rsidR="000C6222" w:rsidRPr="000C6222" w:rsidTr="000C6222">
        <w:tc>
          <w:tcPr>
            <w:tcW w:w="5000" w:type="pct"/>
            <w:gridSpan w:val="4"/>
            <w:shd w:val="clear" w:color="auto" w:fill="FFFFFF" w:themeFill="background1"/>
          </w:tcPr>
          <w:p w:rsidR="000C6222" w:rsidRPr="000C6222" w:rsidRDefault="000C6222" w:rsidP="000C6222">
            <w:pPr>
              <w:contextualSpacing/>
              <w:jc w:val="center"/>
              <w:rPr>
                <w:rFonts w:ascii="Times New Roman" w:eastAsia="Calibri" w:hAnsi="Times New Roman" w:cs="Times New Roman"/>
                <w:i/>
                <w:sz w:val="21"/>
                <w:szCs w:val="21"/>
              </w:rPr>
            </w:pPr>
            <w:r w:rsidRPr="000C6222">
              <w:rPr>
                <w:rFonts w:ascii="Times New Roman" w:eastAsia="Calibri" w:hAnsi="Times New Roman" w:cs="Times New Roman"/>
                <w:i/>
                <w:sz w:val="21"/>
                <w:szCs w:val="21"/>
              </w:rPr>
              <w:t>Система профориентации</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36</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образовательных организаций, заключивших соглашение с партнерами-предприятиями, организациями, предоставляющими площадку для организации профориентации</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0</w:t>
            </w:r>
          </w:p>
        </w:tc>
        <w:tc>
          <w:tcPr>
            <w:tcW w:w="799"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39</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37</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Темп роста доли  образовательных организаций, заключивших соглашение с партнерами-предприятиями, организациями, пред</w:t>
            </w:r>
            <w:r w:rsidRPr="000C6222">
              <w:rPr>
                <w:rFonts w:ascii="Times New Roman" w:eastAsia="Calibri" w:hAnsi="Times New Roman" w:cs="Times New Roman"/>
                <w:sz w:val="21"/>
                <w:szCs w:val="21"/>
              </w:rPr>
              <w:t>о</w:t>
            </w:r>
            <w:r w:rsidRPr="000C6222">
              <w:rPr>
                <w:rFonts w:ascii="Times New Roman" w:eastAsia="Calibri" w:hAnsi="Times New Roman" w:cs="Times New Roman"/>
                <w:sz w:val="21"/>
                <w:szCs w:val="21"/>
              </w:rPr>
              <w:t>ставляющими площадку для организации профориентации</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w:t>
            </w:r>
          </w:p>
        </w:tc>
        <w:tc>
          <w:tcPr>
            <w:tcW w:w="799" w:type="pct"/>
            <w:shd w:val="clear" w:color="auto" w:fill="D6E3BC" w:themeFill="accent3" w:themeFillTint="66"/>
          </w:tcPr>
          <w:p w:rsidR="000C6222" w:rsidRPr="000C6222" w:rsidRDefault="000C6222" w:rsidP="000C6222">
            <w:pPr>
              <w:contextualSpacing/>
              <w:rPr>
                <w:rFonts w:ascii="Times New Roman" w:eastAsia="Calibri" w:hAnsi="Times New Roman" w:cs="Times New Roman"/>
                <w:i/>
                <w:sz w:val="21"/>
                <w:szCs w:val="21"/>
              </w:rPr>
            </w:pPr>
            <w:r w:rsidRPr="000C6222">
              <w:rPr>
                <w:rFonts w:ascii="Times New Roman" w:eastAsia="Calibri" w:hAnsi="Times New Roman" w:cs="Times New Roman"/>
                <w:i/>
                <w:sz w:val="21"/>
                <w:szCs w:val="21"/>
              </w:rPr>
              <w:t>33</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38</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обучающихся общеобразовательных организаций, которые поступили в образовательные организации среднего професси</w:t>
            </w:r>
            <w:r w:rsidRPr="000C6222">
              <w:rPr>
                <w:rFonts w:ascii="Times New Roman" w:eastAsia="Calibri" w:hAnsi="Times New Roman" w:cs="Times New Roman"/>
                <w:sz w:val="21"/>
                <w:szCs w:val="21"/>
              </w:rPr>
              <w:t>о</w:t>
            </w:r>
            <w:r w:rsidRPr="000C6222">
              <w:rPr>
                <w:rFonts w:ascii="Times New Roman" w:eastAsia="Calibri" w:hAnsi="Times New Roman" w:cs="Times New Roman"/>
                <w:sz w:val="21"/>
                <w:szCs w:val="21"/>
              </w:rPr>
              <w:t>нального образования региона</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w:t>
            </w:r>
          </w:p>
        </w:tc>
        <w:tc>
          <w:tcPr>
            <w:tcW w:w="799"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94,5</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39</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обучающихся общеобразовательных организаций, которые поступили в образовательные организации высшего професси</w:t>
            </w:r>
            <w:r w:rsidRPr="000C6222">
              <w:rPr>
                <w:rFonts w:ascii="Times New Roman" w:eastAsia="Calibri" w:hAnsi="Times New Roman" w:cs="Times New Roman"/>
                <w:sz w:val="21"/>
                <w:szCs w:val="21"/>
              </w:rPr>
              <w:t>о</w:t>
            </w:r>
            <w:r w:rsidRPr="000C6222">
              <w:rPr>
                <w:rFonts w:ascii="Times New Roman" w:eastAsia="Calibri" w:hAnsi="Times New Roman" w:cs="Times New Roman"/>
                <w:sz w:val="21"/>
                <w:szCs w:val="21"/>
              </w:rPr>
              <w:t>нального образования региона</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w:t>
            </w:r>
          </w:p>
          <w:p w:rsidR="000C6222" w:rsidRPr="000C6222" w:rsidRDefault="000C6222" w:rsidP="000C6222">
            <w:pPr>
              <w:contextualSpacing/>
              <w:rPr>
                <w:rFonts w:ascii="Times New Roman" w:eastAsia="Calibri" w:hAnsi="Times New Roman" w:cs="Times New Roman"/>
                <w:sz w:val="21"/>
                <w:szCs w:val="21"/>
              </w:rPr>
            </w:pPr>
          </w:p>
        </w:tc>
        <w:tc>
          <w:tcPr>
            <w:tcW w:w="799"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84</w:t>
            </w:r>
          </w:p>
        </w:tc>
      </w:tr>
      <w:tr w:rsidR="000C6222" w:rsidRPr="000C6222" w:rsidTr="000C6222">
        <w:tc>
          <w:tcPr>
            <w:tcW w:w="307"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40</w:t>
            </w:r>
          </w:p>
        </w:tc>
        <w:tc>
          <w:tcPr>
            <w:tcW w:w="2934"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 xml:space="preserve">Доля общеобразовательных организаций, в которых более 75 процентов обучающихся </w:t>
            </w:r>
            <w:proofErr w:type="gramStart"/>
            <w:r w:rsidRPr="000C6222">
              <w:rPr>
                <w:rFonts w:ascii="Times New Roman" w:eastAsia="Calibri" w:hAnsi="Times New Roman" w:cs="Times New Roman"/>
                <w:sz w:val="21"/>
                <w:szCs w:val="21"/>
              </w:rPr>
              <w:t>охвачены</w:t>
            </w:r>
            <w:proofErr w:type="gramEnd"/>
            <w:r w:rsidRPr="000C6222">
              <w:rPr>
                <w:rFonts w:ascii="Times New Roman" w:eastAsia="Calibri" w:hAnsi="Times New Roman" w:cs="Times New Roman"/>
                <w:sz w:val="21"/>
                <w:szCs w:val="21"/>
              </w:rPr>
              <w:t xml:space="preserve"> проектом «Билет в буд</w:t>
            </w:r>
            <w:r w:rsidRPr="000C6222">
              <w:rPr>
                <w:rFonts w:ascii="Times New Roman" w:eastAsia="Calibri" w:hAnsi="Times New Roman" w:cs="Times New Roman"/>
                <w:sz w:val="21"/>
                <w:szCs w:val="21"/>
              </w:rPr>
              <w:t>у</w:t>
            </w:r>
            <w:r w:rsidRPr="000C6222">
              <w:rPr>
                <w:rFonts w:ascii="Times New Roman" w:eastAsia="Calibri" w:hAnsi="Times New Roman" w:cs="Times New Roman"/>
                <w:sz w:val="21"/>
                <w:szCs w:val="21"/>
              </w:rPr>
              <w:t>щее»</w:t>
            </w:r>
          </w:p>
        </w:tc>
        <w:tc>
          <w:tcPr>
            <w:tcW w:w="960"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w:t>
            </w:r>
          </w:p>
        </w:tc>
        <w:tc>
          <w:tcPr>
            <w:tcW w:w="799" w:type="pct"/>
            <w:shd w:val="clear" w:color="auto" w:fill="FDE9D9" w:themeFill="accent6" w:themeFillTint="33"/>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44</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41</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Темп роста доли общеобразовательных организаций, в которых более 75 процентов обучающихся охвачены проектом «Билет в будущее»</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w:t>
            </w:r>
          </w:p>
        </w:tc>
        <w:tc>
          <w:tcPr>
            <w:tcW w:w="799" w:type="pct"/>
            <w:shd w:val="clear" w:color="auto" w:fill="D6E3BC" w:themeFill="accent3" w:themeFillTint="66"/>
          </w:tcPr>
          <w:p w:rsidR="000C6222" w:rsidRPr="000C6222" w:rsidRDefault="000C6222" w:rsidP="000C6222">
            <w:pPr>
              <w:contextualSpacing/>
              <w:rPr>
                <w:rFonts w:ascii="Times New Roman" w:eastAsia="Calibri" w:hAnsi="Times New Roman" w:cs="Times New Roman"/>
                <w:i/>
                <w:sz w:val="21"/>
                <w:szCs w:val="21"/>
              </w:rPr>
            </w:pPr>
            <w:r w:rsidRPr="000C6222">
              <w:rPr>
                <w:rFonts w:ascii="Times New Roman" w:eastAsia="Calibri" w:hAnsi="Times New Roman" w:cs="Times New Roman"/>
                <w:i/>
                <w:sz w:val="21"/>
                <w:szCs w:val="21"/>
              </w:rPr>
              <w:t>32</w:t>
            </w:r>
          </w:p>
        </w:tc>
      </w:tr>
      <w:tr w:rsidR="000C6222" w:rsidRPr="000C6222" w:rsidTr="000C6222">
        <w:tc>
          <w:tcPr>
            <w:tcW w:w="5000" w:type="pct"/>
            <w:gridSpan w:val="4"/>
            <w:shd w:val="clear" w:color="auto" w:fill="FFFFFF" w:themeFill="background1"/>
          </w:tcPr>
          <w:p w:rsidR="000C6222" w:rsidRPr="000C6222" w:rsidRDefault="000C6222" w:rsidP="000C6222">
            <w:pPr>
              <w:contextualSpacing/>
              <w:jc w:val="center"/>
              <w:rPr>
                <w:rFonts w:ascii="Times New Roman" w:eastAsia="Calibri" w:hAnsi="Times New Roman" w:cs="Times New Roman"/>
                <w:i/>
                <w:sz w:val="21"/>
                <w:szCs w:val="21"/>
              </w:rPr>
            </w:pPr>
            <w:r w:rsidRPr="000C6222">
              <w:rPr>
                <w:rFonts w:ascii="Times New Roman" w:eastAsia="Calibri" w:hAnsi="Times New Roman" w:cs="Times New Roman"/>
                <w:i/>
                <w:sz w:val="21"/>
                <w:szCs w:val="21"/>
              </w:rPr>
              <w:t>Система воспитательной работы</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42</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образовательных организаций, в которых организовано об</w:t>
            </w:r>
            <w:r w:rsidRPr="000C6222">
              <w:rPr>
                <w:rFonts w:ascii="Times New Roman" w:eastAsia="Calibri" w:hAnsi="Times New Roman" w:cs="Times New Roman"/>
                <w:sz w:val="21"/>
                <w:szCs w:val="21"/>
              </w:rPr>
              <w:t>у</w:t>
            </w:r>
            <w:r w:rsidRPr="000C6222">
              <w:rPr>
                <w:rFonts w:ascii="Times New Roman" w:eastAsia="Calibri" w:hAnsi="Times New Roman" w:cs="Times New Roman"/>
                <w:sz w:val="21"/>
                <w:szCs w:val="21"/>
              </w:rPr>
              <w:t>чение детей основам информационной безопасности на систе</w:t>
            </w:r>
            <w:r w:rsidRPr="000C6222">
              <w:rPr>
                <w:rFonts w:ascii="Times New Roman" w:eastAsia="Calibri" w:hAnsi="Times New Roman" w:cs="Times New Roman"/>
                <w:sz w:val="21"/>
                <w:szCs w:val="21"/>
              </w:rPr>
              <w:t>м</w:t>
            </w:r>
            <w:r w:rsidRPr="000C6222">
              <w:rPr>
                <w:rFonts w:ascii="Times New Roman" w:eastAsia="Calibri" w:hAnsi="Times New Roman" w:cs="Times New Roman"/>
                <w:sz w:val="21"/>
                <w:szCs w:val="21"/>
              </w:rPr>
              <w:t>ном уровне, включая участие в уроках/занятиях безопасности в информационно-телекоммуникационной сети «Интернет» и п</w:t>
            </w:r>
            <w:r w:rsidRPr="000C6222">
              <w:rPr>
                <w:rFonts w:ascii="Times New Roman" w:eastAsia="Calibri" w:hAnsi="Times New Roman" w:cs="Times New Roman"/>
                <w:sz w:val="21"/>
                <w:szCs w:val="21"/>
              </w:rPr>
              <w:t>о</w:t>
            </w:r>
            <w:r w:rsidRPr="000C6222">
              <w:rPr>
                <w:rFonts w:ascii="Times New Roman" w:eastAsia="Calibri" w:hAnsi="Times New Roman" w:cs="Times New Roman"/>
                <w:sz w:val="21"/>
                <w:szCs w:val="21"/>
              </w:rPr>
              <w:t xml:space="preserve">вышение </w:t>
            </w:r>
            <w:proofErr w:type="spellStart"/>
            <w:r w:rsidRPr="000C6222">
              <w:rPr>
                <w:rFonts w:ascii="Times New Roman" w:eastAsia="Calibri" w:hAnsi="Times New Roman" w:cs="Times New Roman"/>
                <w:sz w:val="21"/>
                <w:szCs w:val="21"/>
              </w:rPr>
              <w:t>медиаграмотности</w:t>
            </w:r>
            <w:proofErr w:type="spellEnd"/>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w:t>
            </w:r>
          </w:p>
          <w:p w:rsidR="000C6222" w:rsidRPr="000C6222" w:rsidRDefault="000C6222" w:rsidP="000C6222">
            <w:pPr>
              <w:contextualSpacing/>
              <w:rPr>
                <w:rFonts w:ascii="Times New Roman" w:eastAsia="Calibri" w:hAnsi="Times New Roman" w:cs="Times New Roman"/>
                <w:sz w:val="21"/>
                <w:szCs w:val="21"/>
              </w:rPr>
            </w:pPr>
          </w:p>
        </w:tc>
        <w:tc>
          <w:tcPr>
            <w:tcW w:w="799"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77</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43</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Темп роста доли образовательных организаций, в которых орг</w:t>
            </w:r>
            <w:r w:rsidRPr="000C6222">
              <w:rPr>
                <w:rFonts w:ascii="Times New Roman" w:eastAsia="Calibri" w:hAnsi="Times New Roman" w:cs="Times New Roman"/>
                <w:sz w:val="21"/>
                <w:szCs w:val="21"/>
              </w:rPr>
              <w:t>а</w:t>
            </w:r>
            <w:r w:rsidRPr="000C6222">
              <w:rPr>
                <w:rFonts w:ascii="Times New Roman" w:eastAsia="Calibri" w:hAnsi="Times New Roman" w:cs="Times New Roman"/>
                <w:sz w:val="21"/>
                <w:szCs w:val="21"/>
              </w:rPr>
              <w:lastRenderedPageBreak/>
              <w:t>низовано обучение детей основам информационной безопасности на системном уровне, включая участие в уроках/занятиях бе</w:t>
            </w:r>
            <w:r w:rsidRPr="000C6222">
              <w:rPr>
                <w:rFonts w:ascii="Times New Roman" w:eastAsia="Calibri" w:hAnsi="Times New Roman" w:cs="Times New Roman"/>
                <w:sz w:val="21"/>
                <w:szCs w:val="21"/>
              </w:rPr>
              <w:t>з</w:t>
            </w:r>
            <w:r w:rsidRPr="000C6222">
              <w:rPr>
                <w:rFonts w:ascii="Times New Roman" w:eastAsia="Calibri" w:hAnsi="Times New Roman" w:cs="Times New Roman"/>
                <w:sz w:val="21"/>
                <w:szCs w:val="21"/>
              </w:rPr>
              <w:t>опасности в информационно-телекоммуникационной сети «И</w:t>
            </w:r>
            <w:r w:rsidRPr="000C6222">
              <w:rPr>
                <w:rFonts w:ascii="Times New Roman" w:eastAsia="Calibri" w:hAnsi="Times New Roman" w:cs="Times New Roman"/>
                <w:sz w:val="21"/>
                <w:szCs w:val="21"/>
              </w:rPr>
              <w:t>н</w:t>
            </w:r>
            <w:r w:rsidRPr="000C6222">
              <w:rPr>
                <w:rFonts w:ascii="Times New Roman" w:eastAsia="Calibri" w:hAnsi="Times New Roman" w:cs="Times New Roman"/>
                <w:sz w:val="21"/>
                <w:szCs w:val="21"/>
              </w:rPr>
              <w:t xml:space="preserve">тернет» и повышение </w:t>
            </w:r>
            <w:proofErr w:type="spellStart"/>
            <w:r w:rsidRPr="000C6222">
              <w:rPr>
                <w:rFonts w:ascii="Times New Roman" w:eastAsia="Calibri" w:hAnsi="Times New Roman" w:cs="Times New Roman"/>
                <w:sz w:val="21"/>
                <w:szCs w:val="21"/>
              </w:rPr>
              <w:t>медиаграмотности</w:t>
            </w:r>
            <w:proofErr w:type="spellEnd"/>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lastRenderedPageBreak/>
              <w:t>2</w:t>
            </w:r>
          </w:p>
        </w:tc>
        <w:tc>
          <w:tcPr>
            <w:tcW w:w="799" w:type="pct"/>
            <w:shd w:val="clear" w:color="auto" w:fill="D6E3BC" w:themeFill="accent3" w:themeFillTint="66"/>
          </w:tcPr>
          <w:p w:rsidR="000C6222" w:rsidRPr="000C6222" w:rsidRDefault="000C6222" w:rsidP="000C6222">
            <w:pPr>
              <w:contextualSpacing/>
              <w:rPr>
                <w:rFonts w:ascii="Times New Roman" w:eastAsia="Calibri" w:hAnsi="Times New Roman" w:cs="Times New Roman"/>
                <w:i/>
                <w:sz w:val="21"/>
                <w:szCs w:val="21"/>
              </w:rPr>
            </w:pPr>
            <w:r w:rsidRPr="000C6222">
              <w:rPr>
                <w:rFonts w:ascii="Times New Roman" w:eastAsia="Calibri" w:hAnsi="Times New Roman" w:cs="Times New Roman"/>
                <w:i/>
                <w:sz w:val="21"/>
                <w:szCs w:val="21"/>
              </w:rPr>
              <w:t>32</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lastRenderedPageBreak/>
              <w:t>44</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общеобразовательных организаций, в которых действуют спортивные клубы, кружки (не менее 5 видов спорта)</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w:t>
            </w:r>
          </w:p>
          <w:p w:rsidR="000C6222" w:rsidRPr="000C6222" w:rsidRDefault="000C6222" w:rsidP="000C6222">
            <w:pPr>
              <w:contextualSpacing/>
              <w:rPr>
                <w:rFonts w:ascii="Times New Roman" w:eastAsia="Calibri" w:hAnsi="Times New Roman" w:cs="Times New Roman"/>
                <w:sz w:val="21"/>
                <w:szCs w:val="21"/>
              </w:rPr>
            </w:pPr>
          </w:p>
        </w:tc>
        <w:tc>
          <w:tcPr>
            <w:tcW w:w="799"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94</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45</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Темп роста доли общеобразовательных организаций, в которых действуют спортивные клубы, кружки (не менее 5 видов спорта)</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w:t>
            </w:r>
          </w:p>
          <w:p w:rsidR="000C6222" w:rsidRPr="000C6222" w:rsidRDefault="000C6222" w:rsidP="000C6222">
            <w:pPr>
              <w:contextualSpacing/>
              <w:rPr>
                <w:rFonts w:ascii="Times New Roman" w:eastAsia="Calibri" w:hAnsi="Times New Roman" w:cs="Times New Roman"/>
                <w:sz w:val="21"/>
                <w:szCs w:val="21"/>
              </w:rPr>
            </w:pPr>
          </w:p>
        </w:tc>
        <w:tc>
          <w:tcPr>
            <w:tcW w:w="799" w:type="pct"/>
            <w:shd w:val="clear" w:color="auto" w:fill="D6E3BC" w:themeFill="accent3" w:themeFillTint="66"/>
          </w:tcPr>
          <w:p w:rsidR="000C6222" w:rsidRPr="000C6222" w:rsidRDefault="000C6222" w:rsidP="000C6222">
            <w:pPr>
              <w:contextualSpacing/>
              <w:rPr>
                <w:rFonts w:ascii="Times New Roman" w:eastAsia="Calibri" w:hAnsi="Times New Roman" w:cs="Times New Roman"/>
                <w:i/>
                <w:sz w:val="21"/>
                <w:szCs w:val="21"/>
              </w:rPr>
            </w:pPr>
            <w:r w:rsidRPr="000C6222">
              <w:rPr>
                <w:rFonts w:ascii="Times New Roman" w:eastAsia="Calibri" w:hAnsi="Times New Roman" w:cs="Times New Roman"/>
                <w:i/>
                <w:sz w:val="21"/>
                <w:szCs w:val="21"/>
              </w:rPr>
              <w:t>136</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46</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Times New Roman" w:hAnsi="Times New Roman" w:cs="Times New Roman"/>
                <w:color w:val="000000"/>
                <w:sz w:val="21"/>
                <w:szCs w:val="21"/>
                <w:lang w:eastAsia="ru-RU"/>
              </w:rPr>
              <w:t>Доля общеобразовательных организаций, в которых действует школьный пресс-центр, осуществляется сопровождение групп образовательной организации в социальных сетях</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w:t>
            </w:r>
          </w:p>
        </w:tc>
        <w:tc>
          <w:tcPr>
            <w:tcW w:w="799"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100</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47</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 xml:space="preserve">Темп роста доли </w:t>
            </w:r>
            <w:r w:rsidRPr="000C6222">
              <w:rPr>
                <w:rFonts w:ascii="Times New Roman" w:eastAsia="Times New Roman" w:hAnsi="Times New Roman" w:cs="Times New Roman"/>
                <w:color w:val="000000"/>
                <w:sz w:val="21"/>
                <w:szCs w:val="21"/>
                <w:lang w:eastAsia="ru-RU"/>
              </w:rPr>
              <w:t>общеобразовательных организаций, в которых действует школьный пресс-центр, осуществляется сопровождение групп образовательной организации в социальных сетях</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w:t>
            </w:r>
          </w:p>
        </w:tc>
        <w:tc>
          <w:tcPr>
            <w:tcW w:w="799" w:type="pct"/>
            <w:shd w:val="clear" w:color="auto" w:fill="D6E3BC" w:themeFill="accent3" w:themeFillTint="66"/>
          </w:tcPr>
          <w:p w:rsidR="000C6222" w:rsidRPr="000C6222" w:rsidRDefault="000C6222" w:rsidP="000C6222">
            <w:pPr>
              <w:contextualSpacing/>
              <w:rPr>
                <w:rFonts w:ascii="Times New Roman" w:eastAsia="Calibri" w:hAnsi="Times New Roman" w:cs="Times New Roman"/>
                <w:i/>
                <w:sz w:val="21"/>
                <w:szCs w:val="21"/>
              </w:rPr>
            </w:pPr>
            <w:r w:rsidRPr="000C6222">
              <w:rPr>
                <w:rFonts w:ascii="Times New Roman" w:eastAsia="Calibri" w:hAnsi="Times New Roman" w:cs="Times New Roman"/>
                <w:i/>
                <w:sz w:val="21"/>
                <w:szCs w:val="21"/>
              </w:rPr>
              <w:t>32</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48</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образовательных организаций, в которых реализуется де</w:t>
            </w:r>
            <w:r w:rsidRPr="000C6222">
              <w:rPr>
                <w:rFonts w:ascii="Times New Roman" w:eastAsia="Calibri" w:hAnsi="Times New Roman" w:cs="Times New Roman"/>
                <w:sz w:val="21"/>
                <w:szCs w:val="21"/>
              </w:rPr>
              <w:t>т</w:t>
            </w:r>
            <w:r w:rsidRPr="000C6222">
              <w:rPr>
                <w:rFonts w:ascii="Times New Roman" w:eastAsia="Calibri" w:hAnsi="Times New Roman" w:cs="Times New Roman"/>
                <w:sz w:val="21"/>
                <w:szCs w:val="21"/>
              </w:rPr>
              <w:t>ский познавательный туризм</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w:t>
            </w:r>
          </w:p>
        </w:tc>
        <w:tc>
          <w:tcPr>
            <w:tcW w:w="799"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69</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49</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Темп роста доли образовательных организаций, в которых реал</w:t>
            </w:r>
            <w:r w:rsidRPr="000C6222">
              <w:rPr>
                <w:rFonts w:ascii="Times New Roman" w:eastAsia="Calibri" w:hAnsi="Times New Roman" w:cs="Times New Roman"/>
                <w:sz w:val="21"/>
                <w:szCs w:val="21"/>
              </w:rPr>
              <w:t>и</w:t>
            </w:r>
            <w:r w:rsidRPr="000C6222">
              <w:rPr>
                <w:rFonts w:ascii="Times New Roman" w:eastAsia="Calibri" w:hAnsi="Times New Roman" w:cs="Times New Roman"/>
                <w:sz w:val="21"/>
                <w:szCs w:val="21"/>
              </w:rPr>
              <w:t>зуется детский познавательный туризм</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w:t>
            </w:r>
          </w:p>
        </w:tc>
        <w:tc>
          <w:tcPr>
            <w:tcW w:w="799" w:type="pct"/>
            <w:shd w:val="clear" w:color="auto" w:fill="D6E3BC" w:themeFill="accent3" w:themeFillTint="66"/>
          </w:tcPr>
          <w:p w:rsidR="000C6222" w:rsidRPr="000C6222" w:rsidRDefault="000C6222" w:rsidP="000C6222">
            <w:pPr>
              <w:contextualSpacing/>
              <w:rPr>
                <w:rFonts w:ascii="Times New Roman" w:eastAsia="Calibri" w:hAnsi="Times New Roman" w:cs="Times New Roman"/>
                <w:i/>
                <w:sz w:val="21"/>
                <w:szCs w:val="21"/>
              </w:rPr>
            </w:pPr>
            <w:r w:rsidRPr="000C6222">
              <w:rPr>
                <w:rFonts w:ascii="Times New Roman" w:eastAsia="Calibri" w:hAnsi="Times New Roman" w:cs="Times New Roman"/>
                <w:i/>
                <w:sz w:val="21"/>
                <w:szCs w:val="21"/>
              </w:rPr>
              <w:t>20</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50</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Times New Roman" w:hAnsi="Times New Roman" w:cs="Times New Roman"/>
                <w:color w:val="000000"/>
                <w:sz w:val="21"/>
                <w:szCs w:val="21"/>
                <w:lang w:eastAsia="ru-RU"/>
              </w:rPr>
              <w:t>Доля образовательных организаций с высокой вовлеченностью родителей обучающихся (воспитанников) в жизнь образовател</w:t>
            </w:r>
            <w:r w:rsidRPr="000C6222">
              <w:rPr>
                <w:rFonts w:ascii="Times New Roman" w:eastAsia="Times New Roman" w:hAnsi="Times New Roman" w:cs="Times New Roman"/>
                <w:color w:val="000000"/>
                <w:sz w:val="21"/>
                <w:szCs w:val="21"/>
                <w:lang w:eastAsia="ru-RU"/>
              </w:rPr>
              <w:t>ь</w:t>
            </w:r>
            <w:r w:rsidRPr="000C6222">
              <w:rPr>
                <w:rFonts w:ascii="Times New Roman" w:eastAsia="Times New Roman" w:hAnsi="Times New Roman" w:cs="Times New Roman"/>
                <w:color w:val="000000"/>
                <w:sz w:val="21"/>
                <w:szCs w:val="21"/>
                <w:lang w:eastAsia="ru-RU"/>
              </w:rPr>
              <w:t>ной организации, включенных в работу муниципальных общ</w:t>
            </w:r>
            <w:r w:rsidRPr="000C6222">
              <w:rPr>
                <w:rFonts w:ascii="Times New Roman" w:eastAsia="Times New Roman" w:hAnsi="Times New Roman" w:cs="Times New Roman"/>
                <w:color w:val="000000"/>
                <w:sz w:val="21"/>
                <w:szCs w:val="21"/>
                <w:lang w:eastAsia="ru-RU"/>
              </w:rPr>
              <w:t>е</w:t>
            </w:r>
            <w:r w:rsidRPr="000C6222">
              <w:rPr>
                <w:rFonts w:ascii="Times New Roman" w:eastAsia="Times New Roman" w:hAnsi="Times New Roman" w:cs="Times New Roman"/>
                <w:color w:val="000000"/>
                <w:sz w:val="21"/>
                <w:szCs w:val="21"/>
                <w:lang w:eastAsia="ru-RU"/>
              </w:rPr>
              <w:t>ственных объединений родителей обучающихся (воспитанников) (совет/общественная организация)</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w:t>
            </w:r>
          </w:p>
        </w:tc>
        <w:tc>
          <w:tcPr>
            <w:tcW w:w="799"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68</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51</w:t>
            </w:r>
          </w:p>
        </w:tc>
        <w:tc>
          <w:tcPr>
            <w:tcW w:w="2934"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color w:val="000000"/>
                <w:sz w:val="21"/>
                <w:szCs w:val="21"/>
                <w:lang w:eastAsia="ru-RU"/>
              </w:rPr>
            </w:pPr>
            <w:r w:rsidRPr="000C6222">
              <w:rPr>
                <w:rFonts w:ascii="Times New Roman" w:eastAsia="Times New Roman" w:hAnsi="Times New Roman" w:cs="Times New Roman"/>
                <w:color w:val="000000"/>
                <w:sz w:val="21"/>
                <w:szCs w:val="21"/>
                <w:lang w:eastAsia="ru-RU"/>
              </w:rPr>
              <w:t>Темп роста доли образовательных организаций с высокой вовл</w:t>
            </w:r>
            <w:r w:rsidRPr="000C6222">
              <w:rPr>
                <w:rFonts w:ascii="Times New Roman" w:eastAsia="Times New Roman" w:hAnsi="Times New Roman" w:cs="Times New Roman"/>
                <w:color w:val="000000"/>
                <w:sz w:val="21"/>
                <w:szCs w:val="21"/>
                <w:lang w:eastAsia="ru-RU"/>
              </w:rPr>
              <w:t>е</w:t>
            </w:r>
            <w:r w:rsidRPr="000C6222">
              <w:rPr>
                <w:rFonts w:ascii="Times New Roman" w:eastAsia="Times New Roman" w:hAnsi="Times New Roman" w:cs="Times New Roman"/>
                <w:color w:val="000000"/>
                <w:sz w:val="21"/>
                <w:szCs w:val="21"/>
                <w:lang w:eastAsia="ru-RU"/>
              </w:rPr>
              <w:t>ченностью родителей обучающихся (воспитанников) в жизнь о</w:t>
            </w:r>
            <w:r w:rsidRPr="000C6222">
              <w:rPr>
                <w:rFonts w:ascii="Times New Roman" w:eastAsia="Times New Roman" w:hAnsi="Times New Roman" w:cs="Times New Roman"/>
                <w:color w:val="000000"/>
                <w:sz w:val="21"/>
                <w:szCs w:val="21"/>
                <w:lang w:eastAsia="ru-RU"/>
              </w:rPr>
              <w:t>б</w:t>
            </w:r>
            <w:r w:rsidRPr="000C6222">
              <w:rPr>
                <w:rFonts w:ascii="Times New Roman" w:eastAsia="Times New Roman" w:hAnsi="Times New Roman" w:cs="Times New Roman"/>
                <w:color w:val="000000"/>
                <w:sz w:val="21"/>
                <w:szCs w:val="21"/>
                <w:lang w:eastAsia="ru-RU"/>
              </w:rPr>
              <w:t>разовательной организации, включенных в работу муниципал</w:t>
            </w:r>
            <w:r w:rsidRPr="000C6222">
              <w:rPr>
                <w:rFonts w:ascii="Times New Roman" w:eastAsia="Times New Roman" w:hAnsi="Times New Roman" w:cs="Times New Roman"/>
                <w:color w:val="000000"/>
                <w:sz w:val="21"/>
                <w:szCs w:val="21"/>
                <w:lang w:eastAsia="ru-RU"/>
              </w:rPr>
              <w:t>ь</w:t>
            </w:r>
            <w:r w:rsidRPr="000C6222">
              <w:rPr>
                <w:rFonts w:ascii="Times New Roman" w:eastAsia="Times New Roman" w:hAnsi="Times New Roman" w:cs="Times New Roman"/>
                <w:color w:val="000000"/>
                <w:sz w:val="21"/>
                <w:szCs w:val="21"/>
                <w:lang w:eastAsia="ru-RU"/>
              </w:rPr>
              <w:t>ных общественных объединений родителей обучающихся (восп</w:t>
            </w:r>
            <w:r w:rsidRPr="000C6222">
              <w:rPr>
                <w:rFonts w:ascii="Times New Roman" w:eastAsia="Times New Roman" w:hAnsi="Times New Roman" w:cs="Times New Roman"/>
                <w:color w:val="000000"/>
                <w:sz w:val="21"/>
                <w:szCs w:val="21"/>
                <w:lang w:eastAsia="ru-RU"/>
              </w:rPr>
              <w:t>и</w:t>
            </w:r>
            <w:r w:rsidRPr="000C6222">
              <w:rPr>
                <w:rFonts w:ascii="Times New Roman" w:eastAsia="Times New Roman" w:hAnsi="Times New Roman" w:cs="Times New Roman"/>
                <w:color w:val="000000"/>
                <w:sz w:val="21"/>
                <w:szCs w:val="21"/>
                <w:lang w:eastAsia="ru-RU"/>
              </w:rPr>
              <w:t>танников) (совет/общественная организация)</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w:t>
            </w:r>
          </w:p>
        </w:tc>
        <w:tc>
          <w:tcPr>
            <w:tcW w:w="799"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32</w:t>
            </w:r>
          </w:p>
        </w:tc>
      </w:tr>
      <w:tr w:rsidR="000C6222" w:rsidRPr="000C6222" w:rsidTr="000C6222">
        <w:tc>
          <w:tcPr>
            <w:tcW w:w="307"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52</w:t>
            </w:r>
          </w:p>
        </w:tc>
        <w:tc>
          <w:tcPr>
            <w:tcW w:w="2934"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общеобразовательных организаций, в которых созданы пе</w:t>
            </w:r>
            <w:r w:rsidRPr="000C6222">
              <w:rPr>
                <w:rFonts w:ascii="Times New Roman" w:eastAsia="Calibri" w:hAnsi="Times New Roman" w:cs="Times New Roman"/>
                <w:sz w:val="21"/>
                <w:szCs w:val="21"/>
              </w:rPr>
              <w:t>р</w:t>
            </w:r>
            <w:r w:rsidRPr="000C6222">
              <w:rPr>
                <w:rFonts w:ascii="Times New Roman" w:eastAsia="Calibri" w:hAnsi="Times New Roman" w:cs="Times New Roman"/>
                <w:sz w:val="21"/>
                <w:szCs w:val="21"/>
              </w:rPr>
              <w:t>вичные отделения РДШ</w:t>
            </w:r>
          </w:p>
        </w:tc>
        <w:tc>
          <w:tcPr>
            <w:tcW w:w="960"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0</w:t>
            </w:r>
          </w:p>
        </w:tc>
        <w:tc>
          <w:tcPr>
            <w:tcW w:w="799" w:type="pct"/>
            <w:shd w:val="clear" w:color="auto" w:fill="FDE9D9" w:themeFill="accent6" w:themeFillTint="33"/>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32</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53</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Темп роста доли общеобразовательных организаций, в которых созданы первичные отделения РДШ</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w:t>
            </w:r>
          </w:p>
        </w:tc>
        <w:tc>
          <w:tcPr>
            <w:tcW w:w="799"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247</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54</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общеобразовательных организаций, в которых созданы представительства детских и молодежных общественных объед</w:t>
            </w:r>
            <w:r w:rsidRPr="000C6222">
              <w:rPr>
                <w:rFonts w:ascii="Times New Roman" w:eastAsia="Calibri" w:hAnsi="Times New Roman" w:cs="Times New Roman"/>
                <w:sz w:val="21"/>
                <w:szCs w:val="21"/>
              </w:rPr>
              <w:t>и</w:t>
            </w:r>
            <w:r w:rsidRPr="000C6222">
              <w:rPr>
                <w:rFonts w:ascii="Times New Roman" w:eastAsia="Calibri" w:hAnsi="Times New Roman" w:cs="Times New Roman"/>
                <w:sz w:val="21"/>
                <w:szCs w:val="21"/>
              </w:rPr>
              <w:t>нений («</w:t>
            </w:r>
            <w:proofErr w:type="spellStart"/>
            <w:r w:rsidRPr="000C6222">
              <w:rPr>
                <w:rFonts w:ascii="Times New Roman" w:eastAsia="Calibri" w:hAnsi="Times New Roman" w:cs="Times New Roman"/>
                <w:sz w:val="21"/>
                <w:szCs w:val="21"/>
              </w:rPr>
              <w:t>Юнармия</w:t>
            </w:r>
            <w:proofErr w:type="spellEnd"/>
            <w:r w:rsidRPr="000C6222">
              <w:rPr>
                <w:rFonts w:ascii="Times New Roman" w:eastAsia="Calibri" w:hAnsi="Times New Roman" w:cs="Times New Roman"/>
                <w:sz w:val="21"/>
                <w:szCs w:val="21"/>
              </w:rPr>
              <w:t>», «Большая перемена» и др.)</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w:t>
            </w:r>
          </w:p>
        </w:tc>
        <w:tc>
          <w:tcPr>
            <w:tcW w:w="799"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87,5</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55</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Темп роста доли общеобразовательных организаций, в которых созданы представительства детских и молодежных общественных объединений («</w:t>
            </w:r>
            <w:proofErr w:type="spellStart"/>
            <w:r w:rsidRPr="000C6222">
              <w:rPr>
                <w:rFonts w:ascii="Times New Roman" w:eastAsia="Calibri" w:hAnsi="Times New Roman" w:cs="Times New Roman"/>
                <w:sz w:val="21"/>
                <w:szCs w:val="21"/>
              </w:rPr>
              <w:t>Юнармия</w:t>
            </w:r>
            <w:proofErr w:type="spellEnd"/>
            <w:r w:rsidRPr="000C6222">
              <w:rPr>
                <w:rFonts w:ascii="Times New Roman" w:eastAsia="Calibri" w:hAnsi="Times New Roman" w:cs="Times New Roman"/>
                <w:sz w:val="21"/>
                <w:szCs w:val="21"/>
              </w:rPr>
              <w:t>», «Большая перемена» и др.)</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w:t>
            </w:r>
          </w:p>
        </w:tc>
        <w:tc>
          <w:tcPr>
            <w:tcW w:w="799"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38</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56</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Times New Roman" w:hAnsi="Times New Roman" w:cs="Times New Roman"/>
                <w:color w:val="000000"/>
                <w:sz w:val="21"/>
                <w:szCs w:val="21"/>
                <w:lang w:eastAsia="ru-RU"/>
              </w:rPr>
              <w:t>Доля общеобразовательных организаций, в которых сформиров</w:t>
            </w:r>
            <w:r w:rsidRPr="000C6222">
              <w:rPr>
                <w:rFonts w:ascii="Times New Roman" w:eastAsia="Times New Roman" w:hAnsi="Times New Roman" w:cs="Times New Roman"/>
                <w:color w:val="000000"/>
                <w:sz w:val="21"/>
                <w:szCs w:val="21"/>
                <w:lang w:eastAsia="ru-RU"/>
              </w:rPr>
              <w:t>а</w:t>
            </w:r>
            <w:r w:rsidRPr="000C6222">
              <w:rPr>
                <w:rFonts w:ascii="Times New Roman" w:eastAsia="Times New Roman" w:hAnsi="Times New Roman" w:cs="Times New Roman"/>
                <w:color w:val="000000"/>
                <w:sz w:val="21"/>
                <w:szCs w:val="21"/>
                <w:lang w:eastAsia="ru-RU"/>
              </w:rPr>
              <w:t>ны программы и планы мероприятий противодействию дестру</w:t>
            </w:r>
            <w:r w:rsidRPr="000C6222">
              <w:rPr>
                <w:rFonts w:ascii="Times New Roman" w:eastAsia="Times New Roman" w:hAnsi="Times New Roman" w:cs="Times New Roman"/>
                <w:color w:val="000000"/>
                <w:sz w:val="21"/>
                <w:szCs w:val="21"/>
                <w:lang w:eastAsia="ru-RU"/>
              </w:rPr>
              <w:t>к</w:t>
            </w:r>
            <w:r w:rsidRPr="000C6222">
              <w:rPr>
                <w:rFonts w:ascii="Times New Roman" w:eastAsia="Times New Roman" w:hAnsi="Times New Roman" w:cs="Times New Roman"/>
                <w:color w:val="000000"/>
                <w:sz w:val="21"/>
                <w:szCs w:val="21"/>
                <w:lang w:eastAsia="ru-RU"/>
              </w:rPr>
              <w:t>тивным проявлениям в поведении обучающихся</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w:t>
            </w:r>
          </w:p>
        </w:tc>
        <w:tc>
          <w:tcPr>
            <w:tcW w:w="799"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100</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57</w:t>
            </w:r>
          </w:p>
        </w:tc>
        <w:tc>
          <w:tcPr>
            <w:tcW w:w="2934"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color w:val="000000"/>
                <w:sz w:val="21"/>
                <w:szCs w:val="21"/>
                <w:lang w:eastAsia="ru-RU"/>
              </w:rPr>
            </w:pPr>
            <w:r w:rsidRPr="000C6222">
              <w:rPr>
                <w:rFonts w:ascii="Times New Roman" w:eastAsia="Times New Roman" w:hAnsi="Times New Roman" w:cs="Times New Roman"/>
                <w:color w:val="000000"/>
                <w:sz w:val="21"/>
                <w:szCs w:val="21"/>
                <w:lang w:eastAsia="ru-RU"/>
              </w:rPr>
              <w:t>Темп роста доли общеобразовательных организаций, в которых сформированы программы и планы мероприятий противоде</w:t>
            </w:r>
            <w:r w:rsidRPr="000C6222">
              <w:rPr>
                <w:rFonts w:ascii="Times New Roman" w:eastAsia="Times New Roman" w:hAnsi="Times New Roman" w:cs="Times New Roman"/>
                <w:color w:val="000000"/>
                <w:sz w:val="21"/>
                <w:szCs w:val="21"/>
                <w:lang w:eastAsia="ru-RU"/>
              </w:rPr>
              <w:t>й</w:t>
            </w:r>
            <w:r w:rsidRPr="000C6222">
              <w:rPr>
                <w:rFonts w:ascii="Times New Roman" w:eastAsia="Times New Roman" w:hAnsi="Times New Roman" w:cs="Times New Roman"/>
                <w:color w:val="000000"/>
                <w:sz w:val="21"/>
                <w:szCs w:val="21"/>
                <w:lang w:eastAsia="ru-RU"/>
              </w:rPr>
              <w:t>ствию деструктивным проявлениям в поведении обучающихся</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w:t>
            </w:r>
          </w:p>
        </w:tc>
        <w:tc>
          <w:tcPr>
            <w:tcW w:w="799"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32</w:t>
            </w:r>
          </w:p>
        </w:tc>
      </w:tr>
      <w:tr w:rsidR="000C6222" w:rsidRPr="000C6222" w:rsidTr="000C6222">
        <w:tc>
          <w:tcPr>
            <w:tcW w:w="5000" w:type="pct"/>
            <w:gridSpan w:val="4"/>
            <w:shd w:val="clear" w:color="auto" w:fill="FFFFFF" w:themeFill="background1"/>
          </w:tcPr>
          <w:p w:rsidR="000C6222" w:rsidRPr="000C6222" w:rsidRDefault="000C6222" w:rsidP="000C6222">
            <w:pPr>
              <w:contextualSpacing/>
              <w:jc w:val="center"/>
              <w:rPr>
                <w:rFonts w:ascii="Times New Roman" w:eastAsia="Times New Roman" w:hAnsi="Times New Roman" w:cs="Times New Roman"/>
                <w:i/>
                <w:sz w:val="21"/>
                <w:szCs w:val="21"/>
              </w:rPr>
            </w:pPr>
            <w:r w:rsidRPr="000C6222">
              <w:rPr>
                <w:rFonts w:ascii="Times New Roman" w:eastAsia="Times New Roman" w:hAnsi="Times New Roman" w:cs="Times New Roman"/>
                <w:i/>
                <w:sz w:val="21"/>
                <w:szCs w:val="21"/>
              </w:rPr>
              <w:t>Система мониторинга школьного благополучия (школьного климата)</w:t>
            </w:r>
          </w:p>
        </w:tc>
      </w:tr>
      <w:tr w:rsidR="000C6222" w:rsidRPr="000C6222" w:rsidTr="000C6222">
        <w:tc>
          <w:tcPr>
            <w:tcW w:w="307"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58</w:t>
            </w:r>
          </w:p>
        </w:tc>
        <w:tc>
          <w:tcPr>
            <w:tcW w:w="2934"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общеобразовательных организаций, в которых проводится мониторинг школьного благополучия</w:t>
            </w:r>
          </w:p>
        </w:tc>
        <w:tc>
          <w:tcPr>
            <w:tcW w:w="960"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w:t>
            </w:r>
          </w:p>
          <w:p w:rsidR="000C6222" w:rsidRPr="000C6222" w:rsidRDefault="000C6222" w:rsidP="000C6222">
            <w:pPr>
              <w:contextualSpacing/>
              <w:rPr>
                <w:rFonts w:ascii="Times New Roman" w:eastAsia="Calibri" w:hAnsi="Times New Roman" w:cs="Times New Roman"/>
                <w:sz w:val="21"/>
                <w:szCs w:val="21"/>
              </w:rPr>
            </w:pPr>
          </w:p>
        </w:tc>
        <w:tc>
          <w:tcPr>
            <w:tcW w:w="799" w:type="pct"/>
            <w:shd w:val="clear" w:color="auto" w:fill="FDE9D9" w:themeFill="accent6" w:themeFillTint="33"/>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100</w:t>
            </w:r>
          </w:p>
        </w:tc>
      </w:tr>
      <w:tr w:rsidR="000C6222" w:rsidRPr="000C6222" w:rsidTr="000C6222">
        <w:tc>
          <w:tcPr>
            <w:tcW w:w="307"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60</w:t>
            </w:r>
          </w:p>
        </w:tc>
        <w:tc>
          <w:tcPr>
            <w:tcW w:w="2934"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Темп роста доли общеобразовательных организаций, в которых проводится мониторинг школьного благополучия</w:t>
            </w:r>
          </w:p>
        </w:tc>
        <w:tc>
          <w:tcPr>
            <w:tcW w:w="960"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0</w:t>
            </w:r>
          </w:p>
        </w:tc>
        <w:tc>
          <w:tcPr>
            <w:tcW w:w="799" w:type="pct"/>
            <w:shd w:val="clear" w:color="auto" w:fill="FDE9D9" w:themeFill="accent6" w:themeFillTint="33"/>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1</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61</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 xml:space="preserve">Доля общеобразовательных организаций, в которых разработаны и реализуются </w:t>
            </w:r>
            <w:proofErr w:type="spellStart"/>
            <w:r w:rsidRPr="000C6222">
              <w:rPr>
                <w:rFonts w:ascii="Times New Roman" w:eastAsia="Calibri" w:hAnsi="Times New Roman" w:cs="Times New Roman"/>
                <w:sz w:val="21"/>
                <w:szCs w:val="21"/>
              </w:rPr>
              <w:t>антибуллинговые</w:t>
            </w:r>
            <w:proofErr w:type="spellEnd"/>
            <w:r w:rsidRPr="000C6222">
              <w:rPr>
                <w:rFonts w:ascii="Times New Roman" w:eastAsia="Calibri" w:hAnsi="Times New Roman" w:cs="Times New Roman"/>
                <w:sz w:val="21"/>
                <w:szCs w:val="21"/>
              </w:rPr>
              <w:t xml:space="preserve"> программы</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w:t>
            </w:r>
          </w:p>
        </w:tc>
        <w:tc>
          <w:tcPr>
            <w:tcW w:w="799"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75</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62</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 xml:space="preserve">Темп роста доли общеобразовательных организаций, в которых разработаны и реализуются </w:t>
            </w:r>
            <w:proofErr w:type="spellStart"/>
            <w:r w:rsidRPr="000C6222">
              <w:rPr>
                <w:rFonts w:ascii="Times New Roman" w:eastAsia="Calibri" w:hAnsi="Times New Roman" w:cs="Times New Roman"/>
                <w:sz w:val="21"/>
                <w:szCs w:val="21"/>
              </w:rPr>
              <w:t>антибуллинговые</w:t>
            </w:r>
            <w:proofErr w:type="spellEnd"/>
            <w:r w:rsidRPr="000C6222">
              <w:rPr>
                <w:rFonts w:ascii="Times New Roman" w:eastAsia="Calibri" w:hAnsi="Times New Roman" w:cs="Times New Roman"/>
                <w:sz w:val="21"/>
                <w:szCs w:val="21"/>
              </w:rPr>
              <w:t xml:space="preserve"> программы</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w:t>
            </w:r>
          </w:p>
        </w:tc>
        <w:tc>
          <w:tcPr>
            <w:tcW w:w="799"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119</w:t>
            </w:r>
          </w:p>
        </w:tc>
      </w:tr>
      <w:tr w:rsidR="000C6222" w:rsidRPr="000C6222" w:rsidTr="000C6222">
        <w:tc>
          <w:tcPr>
            <w:tcW w:w="307"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63</w:t>
            </w:r>
          </w:p>
        </w:tc>
        <w:tc>
          <w:tcPr>
            <w:tcW w:w="2934"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общеобразовательных организаций, в которых созданы зоны отдыха (</w:t>
            </w:r>
            <w:proofErr w:type="gramStart"/>
            <w:r w:rsidRPr="000C6222">
              <w:rPr>
                <w:rFonts w:ascii="Times New Roman" w:eastAsia="Calibri" w:hAnsi="Times New Roman" w:cs="Times New Roman"/>
                <w:sz w:val="21"/>
                <w:szCs w:val="21"/>
              </w:rPr>
              <w:t>школа полного дня</w:t>
            </w:r>
            <w:proofErr w:type="gramEnd"/>
            <w:r w:rsidRPr="000C6222">
              <w:rPr>
                <w:rFonts w:ascii="Times New Roman" w:eastAsia="Calibri" w:hAnsi="Times New Roman" w:cs="Times New Roman"/>
                <w:sz w:val="21"/>
                <w:szCs w:val="21"/>
              </w:rPr>
              <w:t>)</w:t>
            </w:r>
          </w:p>
        </w:tc>
        <w:tc>
          <w:tcPr>
            <w:tcW w:w="960"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0</w:t>
            </w:r>
          </w:p>
        </w:tc>
        <w:tc>
          <w:tcPr>
            <w:tcW w:w="799" w:type="pct"/>
            <w:shd w:val="clear" w:color="auto" w:fill="FDE9D9" w:themeFill="accent6" w:themeFillTint="33"/>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0</w:t>
            </w:r>
          </w:p>
        </w:tc>
      </w:tr>
      <w:tr w:rsidR="000C6222" w:rsidRPr="000C6222" w:rsidTr="000C6222">
        <w:tc>
          <w:tcPr>
            <w:tcW w:w="307"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64</w:t>
            </w:r>
          </w:p>
        </w:tc>
        <w:tc>
          <w:tcPr>
            <w:tcW w:w="2934"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Темп роста доли общеобразовательных организаций, в которых созданы зоны отдыха (</w:t>
            </w:r>
            <w:proofErr w:type="gramStart"/>
            <w:r w:rsidRPr="000C6222">
              <w:rPr>
                <w:rFonts w:ascii="Times New Roman" w:eastAsia="Calibri" w:hAnsi="Times New Roman" w:cs="Times New Roman"/>
                <w:sz w:val="21"/>
                <w:szCs w:val="21"/>
              </w:rPr>
              <w:t>школа полного дня</w:t>
            </w:r>
            <w:proofErr w:type="gramEnd"/>
            <w:r w:rsidRPr="000C6222">
              <w:rPr>
                <w:rFonts w:ascii="Times New Roman" w:eastAsia="Calibri" w:hAnsi="Times New Roman" w:cs="Times New Roman"/>
                <w:sz w:val="21"/>
                <w:szCs w:val="21"/>
              </w:rPr>
              <w:t>)</w:t>
            </w:r>
          </w:p>
        </w:tc>
        <w:tc>
          <w:tcPr>
            <w:tcW w:w="960"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0</w:t>
            </w:r>
          </w:p>
        </w:tc>
        <w:tc>
          <w:tcPr>
            <w:tcW w:w="799" w:type="pct"/>
            <w:shd w:val="clear" w:color="auto" w:fill="FDE9D9" w:themeFill="accent6" w:themeFillTint="33"/>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0</w:t>
            </w:r>
          </w:p>
        </w:tc>
      </w:tr>
      <w:tr w:rsidR="000C6222" w:rsidRPr="000C6222" w:rsidTr="000C6222">
        <w:tc>
          <w:tcPr>
            <w:tcW w:w="307"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65</w:t>
            </w:r>
          </w:p>
        </w:tc>
        <w:tc>
          <w:tcPr>
            <w:tcW w:w="2934"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общеобразовательных организаций, в которых создано кр</w:t>
            </w:r>
            <w:r w:rsidRPr="000C6222">
              <w:rPr>
                <w:rFonts w:ascii="Times New Roman" w:eastAsia="Calibri" w:hAnsi="Times New Roman" w:cs="Times New Roman"/>
                <w:sz w:val="21"/>
                <w:szCs w:val="21"/>
              </w:rPr>
              <w:t>е</w:t>
            </w:r>
            <w:r w:rsidRPr="000C6222">
              <w:rPr>
                <w:rFonts w:ascii="Times New Roman" w:eastAsia="Calibri" w:hAnsi="Times New Roman" w:cs="Times New Roman"/>
                <w:sz w:val="21"/>
                <w:szCs w:val="21"/>
              </w:rPr>
              <w:t>ативное пространство (разгрузка, игры, общение)</w:t>
            </w:r>
          </w:p>
        </w:tc>
        <w:tc>
          <w:tcPr>
            <w:tcW w:w="960"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0</w:t>
            </w:r>
          </w:p>
        </w:tc>
        <w:tc>
          <w:tcPr>
            <w:tcW w:w="799" w:type="pct"/>
            <w:shd w:val="clear" w:color="auto" w:fill="FDE9D9" w:themeFill="accent6" w:themeFillTint="33"/>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31</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lastRenderedPageBreak/>
              <w:t>66</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Темп роста доли общеобразовательных организаций, в которых создано креативное пространство (разгрузка, игры, общение)</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w:t>
            </w:r>
          </w:p>
          <w:p w:rsidR="000C6222" w:rsidRPr="000C6222" w:rsidRDefault="000C6222" w:rsidP="000C6222">
            <w:pPr>
              <w:contextualSpacing/>
              <w:rPr>
                <w:rFonts w:ascii="Times New Roman" w:eastAsia="Calibri" w:hAnsi="Times New Roman" w:cs="Times New Roman"/>
                <w:sz w:val="21"/>
                <w:szCs w:val="21"/>
              </w:rPr>
            </w:pPr>
          </w:p>
        </w:tc>
        <w:tc>
          <w:tcPr>
            <w:tcW w:w="799"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134</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67</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общеобразовательных организаций, в которых проводится социально-психологическое тестирование обучающихся, напра</w:t>
            </w:r>
            <w:r w:rsidRPr="000C6222">
              <w:rPr>
                <w:rFonts w:ascii="Times New Roman" w:eastAsia="Calibri" w:hAnsi="Times New Roman" w:cs="Times New Roman"/>
                <w:sz w:val="21"/>
                <w:szCs w:val="21"/>
              </w:rPr>
              <w:t>в</w:t>
            </w:r>
            <w:r w:rsidRPr="000C6222">
              <w:rPr>
                <w:rFonts w:ascii="Times New Roman" w:eastAsia="Calibri" w:hAnsi="Times New Roman" w:cs="Times New Roman"/>
                <w:sz w:val="21"/>
                <w:szCs w:val="21"/>
              </w:rPr>
              <w:t xml:space="preserve">ленное на профилактику незаконного потребления </w:t>
            </w:r>
            <w:proofErr w:type="gramStart"/>
            <w:r w:rsidRPr="000C6222">
              <w:rPr>
                <w:rFonts w:ascii="Times New Roman" w:eastAsia="Calibri" w:hAnsi="Times New Roman" w:cs="Times New Roman"/>
                <w:sz w:val="21"/>
                <w:szCs w:val="21"/>
              </w:rPr>
              <w:t>обучающим</w:t>
            </w:r>
            <w:r w:rsidRPr="000C6222">
              <w:rPr>
                <w:rFonts w:ascii="Times New Roman" w:eastAsia="Calibri" w:hAnsi="Times New Roman" w:cs="Times New Roman"/>
                <w:sz w:val="21"/>
                <w:szCs w:val="21"/>
              </w:rPr>
              <w:t>и</w:t>
            </w:r>
            <w:r w:rsidRPr="000C6222">
              <w:rPr>
                <w:rFonts w:ascii="Times New Roman" w:eastAsia="Calibri" w:hAnsi="Times New Roman" w:cs="Times New Roman"/>
                <w:sz w:val="21"/>
                <w:szCs w:val="21"/>
              </w:rPr>
              <w:t>ся</w:t>
            </w:r>
            <w:proofErr w:type="gramEnd"/>
            <w:r w:rsidRPr="000C6222">
              <w:rPr>
                <w:rFonts w:ascii="Times New Roman" w:eastAsia="Calibri" w:hAnsi="Times New Roman" w:cs="Times New Roman"/>
                <w:sz w:val="21"/>
                <w:szCs w:val="21"/>
              </w:rPr>
              <w:t xml:space="preserve"> наркотических средств и психотропных веществ</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w:t>
            </w:r>
          </w:p>
        </w:tc>
        <w:tc>
          <w:tcPr>
            <w:tcW w:w="799"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100</w:t>
            </w:r>
          </w:p>
        </w:tc>
      </w:tr>
      <w:tr w:rsidR="000C6222" w:rsidRPr="000C6222" w:rsidTr="000C6222">
        <w:tc>
          <w:tcPr>
            <w:tcW w:w="30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68</w:t>
            </w:r>
          </w:p>
        </w:tc>
        <w:tc>
          <w:tcPr>
            <w:tcW w:w="2934"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Темп роста доли общеобразовательных организаций, в которых проводится социально-психологическое тестирование обуча</w:t>
            </w:r>
            <w:r w:rsidRPr="000C6222">
              <w:rPr>
                <w:rFonts w:ascii="Times New Roman" w:eastAsia="Calibri" w:hAnsi="Times New Roman" w:cs="Times New Roman"/>
                <w:sz w:val="21"/>
                <w:szCs w:val="21"/>
              </w:rPr>
              <w:t>ю</w:t>
            </w:r>
            <w:r w:rsidRPr="000C6222">
              <w:rPr>
                <w:rFonts w:ascii="Times New Roman" w:eastAsia="Calibri" w:hAnsi="Times New Roman" w:cs="Times New Roman"/>
                <w:sz w:val="21"/>
                <w:szCs w:val="21"/>
              </w:rPr>
              <w:t xml:space="preserve">щихся, направленное на профилактику незаконного потребления </w:t>
            </w:r>
            <w:proofErr w:type="gramStart"/>
            <w:r w:rsidRPr="000C6222">
              <w:rPr>
                <w:rFonts w:ascii="Times New Roman" w:eastAsia="Calibri" w:hAnsi="Times New Roman" w:cs="Times New Roman"/>
                <w:sz w:val="21"/>
                <w:szCs w:val="21"/>
              </w:rPr>
              <w:t>обучающимися</w:t>
            </w:r>
            <w:proofErr w:type="gramEnd"/>
            <w:r w:rsidRPr="000C6222">
              <w:rPr>
                <w:rFonts w:ascii="Times New Roman" w:eastAsia="Calibri" w:hAnsi="Times New Roman" w:cs="Times New Roman"/>
                <w:sz w:val="21"/>
                <w:szCs w:val="21"/>
              </w:rPr>
              <w:t xml:space="preserve"> наркотических средств и психотропных веществ</w:t>
            </w:r>
          </w:p>
        </w:tc>
        <w:tc>
          <w:tcPr>
            <w:tcW w:w="960"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w:t>
            </w:r>
          </w:p>
        </w:tc>
        <w:tc>
          <w:tcPr>
            <w:tcW w:w="799"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32</w:t>
            </w:r>
          </w:p>
        </w:tc>
      </w:tr>
      <w:tr w:rsidR="000C6222" w:rsidRPr="000C6222" w:rsidTr="000C6222">
        <w:tc>
          <w:tcPr>
            <w:tcW w:w="307"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p>
        </w:tc>
        <w:tc>
          <w:tcPr>
            <w:tcW w:w="2934"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p>
        </w:tc>
        <w:tc>
          <w:tcPr>
            <w:tcW w:w="960"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p>
        </w:tc>
        <w:tc>
          <w:tcPr>
            <w:tcW w:w="799" w:type="pct"/>
            <w:shd w:val="clear" w:color="auto" w:fill="FDE9D9" w:themeFill="accent6" w:themeFillTint="33"/>
          </w:tcPr>
          <w:p w:rsidR="000C6222" w:rsidRPr="000C6222" w:rsidRDefault="000C6222" w:rsidP="000C6222">
            <w:pPr>
              <w:contextualSpacing/>
              <w:rPr>
                <w:rFonts w:ascii="Times New Roman" w:eastAsia="Times New Roman" w:hAnsi="Times New Roman" w:cs="Times New Roman"/>
                <w:sz w:val="21"/>
                <w:szCs w:val="21"/>
              </w:rPr>
            </w:pPr>
          </w:p>
        </w:tc>
      </w:tr>
    </w:tbl>
    <w:p w:rsidR="000C6222" w:rsidRPr="000C6222" w:rsidRDefault="000C6222" w:rsidP="000C6222">
      <w:pPr>
        <w:spacing w:before="0" w:line="276" w:lineRule="auto"/>
        <w:ind w:firstLine="426"/>
        <w:rPr>
          <w:rFonts w:ascii="Times New Roman" w:eastAsia="Calibri" w:hAnsi="Times New Roman" w:cs="Times New Roman"/>
          <w:sz w:val="24"/>
          <w:szCs w:val="24"/>
        </w:rPr>
      </w:pPr>
    </w:p>
    <w:p w:rsidR="000C6222" w:rsidRPr="000C6222" w:rsidRDefault="000C6222" w:rsidP="000C6222">
      <w:pPr>
        <w:spacing w:before="0" w:line="276" w:lineRule="auto"/>
        <w:ind w:firstLine="426"/>
        <w:rPr>
          <w:rFonts w:ascii="Times New Roman" w:eastAsia="Calibri" w:hAnsi="Times New Roman" w:cs="Times New Roman"/>
          <w:sz w:val="28"/>
          <w:szCs w:val="28"/>
        </w:rPr>
      </w:pPr>
      <w:r w:rsidRPr="000C6222">
        <w:rPr>
          <w:rFonts w:ascii="Times New Roman" w:eastAsia="Calibri" w:hAnsi="Times New Roman" w:cs="Times New Roman"/>
          <w:sz w:val="28"/>
          <w:szCs w:val="28"/>
        </w:rPr>
        <w:t>Анализ показателей по созданию условий для достижения результата представлен в таблице 2.</w:t>
      </w:r>
    </w:p>
    <w:p w:rsidR="000C6222" w:rsidRPr="000C6222" w:rsidRDefault="000C6222" w:rsidP="000C6222">
      <w:pPr>
        <w:spacing w:before="0" w:line="276" w:lineRule="auto"/>
        <w:ind w:firstLine="426"/>
        <w:rPr>
          <w:rFonts w:ascii="Times New Roman" w:eastAsia="Calibri" w:hAnsi="Times New Roman" w:cs="Times New Roman"/>
          <w:sz w:val="28"/>
          <w:szCs w:val="28"/>
        </w:rPr>
      </w:pPr>
      <w:r w:rsidRPr="000C6222">
        <w:rPr>
          <w:rFonts w:ascii="Times New Roman" w:eastAsia="Calibri" w:hAnsi="Times New Roman" w:cs="Times New Roman"/>
          <w:sz w:val="28"/>
          <w:szCs w:val="28"/>
        </w:rPr>
        <w:t>Значения показателей данного направления имеют средние параметры. Достиж</w:t>
      </w:r>
      <w:r w:rsidRPr="000C6222">
        <w:rPr>
          <w:rFonts w:ascii="Times New Roman" w:eastAsia="Calibri" w:hAnsi="Times New Roman" w:cs="Times New Roman"/>
          <w:sz w:val="28"/>
          <w:szCs w:val="28"/>
        </w:rPr>
        <w:t>е</w:t>
      </w:r>
      <w:r w:rsidRPr="000C6222">
        <w:rPr>
          <w:rFonts w:ascii="Times New Roman" w:eastAsia="Calibri" w:hAnsi="Times New Roman" w:cs="Times New Roman"/>
          <w:sz w:val="28"/>
          <w:szCs w:val="28"/>
        </w:rPr>
        <w:t xml:space="preserve">ние максимальных значений данных показателей возможно только при достаточном финансировании системы образования. Привлечения средств бюджетов всех уровней и внебюджетных источников. Участие образовательных организаций в программных мероприятиях позволит увеличить темпы роста показателей по созданию условий для достижения результата. </w:t>
      </w:r>
    </w:p>
    <w:p w:rsidR="000C6222" w:rsidRPr="000C6222" w:rsidRDefault="000C6222" w:rsidP="000C6222">
      <w:pPr>
        <w:spacing w:before="0" w:line="276" w:lineRule="auto"/>
        <w:ind w:firstLine="426"/>
        <w:rPr>
          <w:rFonts w:ascii="Times New Roman" w:eastAsia="Calibri" w:hAnsi="Times New Roman" w:cs="Times New Roman"/>
          <w:sz w:val="28"/>
          <w:szCs w:val="28"/>
        </w:rPr>
      </w:pPr>
      <w:r w:rsidRPr="000C6222">
        <w:rPr>
          <w:rFonts w:ascii="Times New Roman" w:eastAsia="Calibri" w:hAnsi="Times New Roman" w:cs="Times New Roman"/>
          <w:sz w:val="28"/>
          <w:szCs w:val="28"/>
        </w:rPr>
        <w:t>По всем показателям прослеживается положительная динамика.</w:t>
      </w:r>
    </w:p>
    <w:p w:rsidR="000C6222" w:rsidRPr="000C6222" w:rsidRDefault="000C6222" w:rsidP="000C6222">
      <w:pPr>
        <w:spacing w:before="0" w:line="276" w:lineRule="auto"/>
        <w:ind w:firstLine="426"/>
        <w:rPr>
          <w:rFonts w:ascii="Times New Roman" w:eastAsia="Calibri" w:hAnsi="Times New Roman" w:cs="Times New Roman"/>
          <w:sz w:val="28"/>
          <w:szCs w:val="28"/>
        </w:rPr>
      </w:pPr>
    </w:p>
    <w:p w:rsidR="000C6222" w:rsidRPr="000C6222" w:rsidRDefault="000C6222" w:rsidP="000C6222">
      <w:pPr>
        <w:spacing w:before="0" w:line="276" w:lineRule="auto"/>
        <w:ind w:firstLine="426"/>
        <w:jc w:val="right"/>
        <w:rPr>
          <w:rFonts w:ascii="Times New Roman" w:eastAsia="Calibri" w:hAnsi="Times New Roman" w:cs="Times New Roman"/>
          <w:sz w:val="24"/>
          <w:szCs w:val="24"/>
        </w:rPr>
      </w:pPr>
      <w:r w:rsidRPr="000C6222">
        <w:rPr>
          <w:rFonts w:ascii="Times New Roman" w:eastAsia="Calibri" w:hAnsi="Times New Roman" w:cs="Times New Roman"/>
          <w:sz w:val="24"/>
          <w:szCs w:val="24"/>
        </w:rPr>
        <w:t>Таблица 2</w:t>
      </w:r>
    </w:p>
    <w:tbl>
      <w:tblPr>
        <w:tblStyle w:val="120"/>
        <w:tblW w:w="5000" w:type="pct"/>
        <w:shd w:val="clear" w:color="auto" w:fill="D6E3BC" w:themeFill="accent3" w:themeFillTint="66"/>
        <w:tblLook w:val="04A0" w:firstRow="1" w:lastRow="0" w:firstColumn="1" w:lastColumn="0" w:noHBand="0" w:noVBand="1"/>
      </w:tblPr>
      <w:tblGrid>
        <w:gridCol w:w="1579"/>
        <w:gridCol w:w="5611"/>
        <w:gridCol w:w="1392"/>
        <w:gridCol w:w="1982"/>
      </w:tblGrid>
      <w:tr w:rsidR="000C6222" w:rsidRPr="000C6222" w:rsidTr="000C6222">
        <w:tc>
          <w:tcPr>
            <w:tcW w:w="773" w:type="pct"/>
            <w:shd w:val="clear" w:color="auto" w:fill="FDE9D9" w:themeFill="accent6" w:themeFillTint="33"/>
          </w:tcPr>
          <w:p w:rsidR="000C6222" w:rsidRPr="000C6222" w:rsidRDefault="000C6222" w:rsidP="000C6222">
            <w:pPr>
              <w:jc w:val="center"/>
              <w:rPr>
                <w:rFonts w:ascii="Times New Roman" w:eastAsia="Calibri" w:hAnsi="Times New Roman" w:cs="Times New Roman"/>
                <w:b/>
              </w:rPr>
            </w:pPr>
            <w:r w:rsidRPr="000C6222">
              <w:rPr>
                <w:rFonts w:ascii="Times New Roman" w:eastAsia="Calibri" w:hAnsi="Times New Roman" w:cs="Times New Roman"/>
                <w:b/>
              </w:rPr>
              <w:t>№</w:t>
            </w:r>
          </w:p>
        </w:tc>
        <w:tc>
          <w:tcPr>
            <w:tcW w:w="2681" w:type="pct"/>
            <w:shd w:val="clear" w:color="auto" w:fill="FDE9D9" w:themeFill="accent6" w:themeFillTint="33"/>
          </w:tcPr>
          <w:p w:rsidR="000C6222" w:rsidRPr="000C6222" w:rsidRDefault="000C6222" w:rsidP="000C6222">
            <w:pPr>
              <w:jc w:val="center"/>
              <w:rPr>
                <w:rFonts w:ascii="Times New Roman" w:eastAsia="Calibri" w:hAnsi="Times New Roman" w:cs="Times New Roman"/>
                <w:b/>
              </w:rPr>
            </w:pPr>
            <w:r w:rsidRPr="000C6222">
              <w:rPr>
                <w:rFonts w:ascii="Times New Roman" w:eastAsia="Calibri" w:hAnsi="Times New Roman" w:cs="Times New Roman"/>
                <w:b/>
              </w:rPr>
              <w:t>Наименование показателя</w:t>
            </w:r>
          </w:p>
        </w:tc>
        <w:tc>
          <w:tcPr>
            <w:tcW w:w="583" w:type="pct"/>
            <w:shd w:val="clear" w:color="auto" w:fill="FDE9D9" w:themeFill="accent6" w:themeFillTint="33"/>
          </w:tcPr>
          <w:p w:rsidR="000C6222" w:rsidRPr="000C6222" w:rsidRDefault="000C6222" w:rsidP="000C6222">
            <w:pPr>
              <w:jc w:val="center"/>
              <w:rPr>
                <w:rFonts w:ascii="Times New Roman" w:eastAsia="Calibri" w:hAnsi="Times New Roman" w:cs="Times New Roman"/>
                <w:b/>
              </w:rPr>
            </w:pPr>
            <w:r w:rsidRPr="000C6222">
              <w:rPr>
                <w:rFonts w:ascii="Times New Roman" w:eastAsia="Calibri" w:hAnsi="Times New Roman" w:cs="Times New Roman"/>
                <w:b/>
              </w:rPr>
              <w:t>Значения показателя, балл</w:t>
            </w:r>
          </w:p>
        </w:tc>
        <w:tc>
          <w:tcPr>
            <w:tcW w:w="963" w:type="pct"/>
            <w:shd w:val="clear" w:color="auto" w:fill="FDE9D9" w:themeFill="accent6" w:themeFillTint="33"/>
          </w:tcPr>
          <w:p w:rsidR="000C6222" w:rsidRPr="000C6222" w:rsidRDefault="000C6222" w:rsidP="000C6222">
            <w:pPr>
              <w:jc w:val="center"/>
              <w:rPr>
                <w:rFonts w:ascii="Times New Roman" w:eastAsia="Calibri" w:hAnsi="Times New Roman" w:cs="Times New Roman"/>
                <w:b/>
              </w:rPr>
            </w:pPr>
            <w:r w:rsidRPr="000C6222">
              <w:rPr>
                <w:rFonts w:ascii="Times New Roman" w:eastAsia="Calibri" w:hAnsi="Times New Roman" w:cs="Times New Roman"/>
                <w:b/>
              </w:rPr>
              <w:t>Значения %</w:t>
            </w:r>
          </w:p>
        </w:tc>
      </w:tr>
      <w:tr w:rsidR="000C6222" w:rsidRPr="000C6222" w:rsidTr="000C6222">
        <w:tc>
          <w:tcPr>
            <w:tcW w:w="773"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69</w:t>
            </w:r>
          </w:p>
        </w:tc>
        <w:tc>
          <w:tcPr>
            <w:tcW w:w="2681"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образовательных организаций, обеспечивающих в</w:t>
            </w:r>
            <w:r w:rsidRPr="000C6222">
              <w:rPr>
                <w:rFonts w:ascii="Times New Roman" w:eastAsia="Calibri" w:hAnsi="Times New Roman" w:cs="Times New Roman"/>
                <w:sz w:val="21"/>
                <w:szCs w:val="21"/>
              </w:rPr>
              <w:t>ы</w:t>
            </w:r>
            <w:r w:rsidRPr="000C6222">
              <w:rPr>
                <w:rFonts w:ascii="Times New Roman" w:eastAsia="Calibri" w:hAnsi="Times New Roman" w:cs="Times New Roman"/>
                <w:sz w:val="21"/>
                <w:szCs w:val="21"/>
              </w:rPr>
              <w:t>полнение установленные требования к материально-техническому обеспечению (наличие предметно-развивающей среды, предметных классов, мобильных классов, лабораторного оборудования и др.)</w:t>
            </w:r>
          </w:p>
        </w:tc>
        <w:tc>
          <w:tcPr>
            <w:tcW w:w="583"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w:t>
            </w:r>
          </w:p>
        </w:tc>
        <w:tc>
          <w:tcPr>
            <w:tcW w:w="963"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72</w:t>
            </w:r>
          </w:p>
        </w:tc>
      </w:tr>
      <w:tr w:rsidR="000C6222" w:rsidRPr="000C6222" w:rsidTr="000C6222">
        <w:tc>
          <w:tcPr>
            <w:tcW w:w="773"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70</w:t>
            </w:r>
          </w:p>
        </w:tc>
        <w:tc>
          <w:tcPr>
            <w:tcW w:w="2681"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Темп роста доли образовательных организаций, обеспеч</w:t>
            </w:r>
            <w:r w:rsidRPr="000C6222">
              <w:rPr>
                <w:rFonts w:ascii="Times New Roman" w:eastAsia="Calibri" w:hAnsi="Times New Roman" w:cs="Times New Roman"/>
                <w:sz w:val="21"/>
                <w:szCs w:val="21"/>
              </w:rPr>
              <w:t>и</w:t>
            </w:r>
            <w:r w:rsidRPr="000C6222">
              <w:rPr>
                <w:rFonts w:ascii="Times New Roman" w:eastAsia="Calibri" w:hAnsi="Times New Roman" w:cs="Times New Roman"/>
                <w:sz w:val="21"/>
                <w:szCs w:val="21"/>
              </w:rPr>
              <w:t>вающих выполнение установленные требования к матер</w:t>
            </w:r>
            <w:r w:rsidRPr="000C6222">
              <w:rPr>
                <w:rFonts w:ascii="Times New Roman" w:eastAsia="Calibri" w:hAnsi="Times New Roman" w:cs="Times New Roman"/>
                <w:sz w:val="21"/>
                <w:szCs w:val="21"/>
              </w:rPr>
              <w:t>и</w:t>
            </w:r>
            <w:r w:rsidRPr="000C6222">
              <w:rPr>
                <w:rFonts w:ascii="Times New Roman" w:eastAsia="Calibri" w:hAnsi="Times New Roman" w:cs="Times New Roman"/>
                <w:sz w:val="21"/>
                <w:szCs w:val="21"/>
              </w:rPr>
              <w:t>ально-техническому обеспечению (наличие предметно-развивающей среды, предметных классов, мобильных классов, лабораторного оборудования и др.)</w:t>
            </w:r>
          </w:p>
        </w:tc>
        <w:tc>
          <w:tcPr>
            <w:tcW w:w="583"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w:t>
            </w:r>
          </w:p>
        </w:tc>
        <w:tc>
          <w:tcPr>
            <w:tcW w:w="963" w:type="pct"/>
            <w:shd w:val="clear" w:color="auto" w:fill="D6E3BC" w:themeFill="accent3" w:themeFillTint="66"/>
          </w:tcPr>
          <w:p w:rsidR="000C6222" w:rsidRPr="000C6222" w:rsidRDefault="000C6222" w:rsidP="000C6222">
            <w:pPr>
              <w:contextualSpacing/>
              <w:rPr>
                <w:rFonts w:ascii="Times New Roman" w:eastAsia="Calibri" w:hAnsi="Times New Roman" w:cs="Times New Roman"/>
                <w:i/>
                <w:sz w:val="21"/>
                <w:szCs w:val="21"/>
              </w:rPr>
            </w:pPr>
            <w:r w:rsidRPr="000C6222">
              <w:rPr>
                <w:rFonts w:ascii="Times New Roman" w:eastAsia="Calibri" w:hAnsi="Times New Roman" w:cs="Times New Roman"/>
                <w:i/>
                <w:sz w:val="21"/>
                <w:szCs w:val="21"/>
              </w:rPr>
              <w:t>132</w:t>
            </w:r>
          </w:p>
        </w:tc>
      </w:tr>
      <w:tr w:rsidR="000C6222" w:rsidRPr="000C6222" w:rsidTr="000C6222">
        <w:tc>
          <w:tcPr>
            <w:tcW w:w="773"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71</w:t>
            </w:r>
          </w:p>
        </w:tc>
        <w:tc>
          <w:tcPr>
            <w:tcW w:w="2681"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образовательных организаций, предоставляющих полноценные возможности изучения информатики и ИКТ на основе практической работы с компьютером</w:t>
            </w:r>
          </w:p>
        </w:tc>
        <w:tc>
          <w:tcPr>
            <w:tcW w:w="583"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0</w:t>
            </w:r>
          </w:p>
        </w:tc>
        <w:tc>
          <w:tcPr>
            <w:tcW w:w="963" w:type="pct"/>
            <w:shd w:val="clear" w:color="auto" w:fill="FDE9D9" w:themeFill="accent6" w:themeFillTint="33"/>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42</w:t>
            </w:r>
          </w:p>
        </w:tc>
      </w:tr>
      <w:tr w:rsidR="000C6222" w:rsidRPr="000C6222" w:rsidTr="000C6222">
        <w:tc>
          <w:tcPr>
            <w:tcW w:w="773"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72</w:t>
            </w:r>
          </w:p>
        </w:tc>
        <w:tc>
          <w:tcPr>
            <w:tcW w:w="2681"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Темп роста доли образовательных организаций, предоста</w:t>
            </w:r>
            <w:r w:rsidRPr="000C6222">
              <w:rPr>
                <w:rFonts w:ascii="Times New Roman" w:eastAsia="Calibri" w:hAnsi="Times New Roman" w:cs="Times New Roman"/>
                <w:sz w:val="21"/>
                <w:szCs w:val="21"/>
              </w:rPr>
              <w:t>в</w:t>
            </w:r>
            <w:r w:rsidRPr="000C6222">
              <w:rPr>
                <w:rFonts w:ascii="Times New Roman" w:eastAsia="Calibri" w:hAnsi="Times New Roman" w:cs="Times New Roman"/>
                <w:sz w:val="21"/>
                <w:szCs w:val="21"/>
              </w:rPr>
              <w:t>ляющих полноценные возможности изучения информатики и ИКТ на основе практической работы с компьютером</w:t>
            </w:r>
          </w:p>
        </w:tc>
        <w:tc>
          <w:tcPr>
            <w:tcW w:w="583"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0</w:t>
            </w:r>
          </w:p>
        </w:tc>
        <w:tc>
          <w:tcPr>
            <w:tcW w:w="963" w:type="pct"/>
            <w:shd w:val="clear" w:color="auto" w:fill="FDE9D9" w:themeFill="accent6" w:themeFillTint="33"/>
          </w:tcPr>
          <w:p w:rsidR="000C6222" w:rsidRPr="000C6222" w:rsidRDefault="000C6222" w:rsidP="000C6222">
            <w:pPr>
              <w:contextualSpacing/>
              <w:rPr>
                <w:rFonts w:ascii="Times New Roman" w:eastAsia="Calibri" w:hAnsi="Times New Roman" w:cs="Times New Roman"/>
                <w:i/>
                <w:sz w:val="21"/>
                <w:szCs w:val="21"/>
              </w:rPr>
            </w:pPr>
            <w:r w:rsidRPr="000C6222">
              <w:rPr>
                <w:rFonts w:ascii="Times New Roman" w:eastAsia="Calibri" w:hAnsi="Times New Roman" w:cs="Times New Roman"/>
                <w:i/>
                <w:sz w:val="21"/>
                <w:szCs w:val="21"/>
              </w:rPr>
              <w:t>1</w:t>
            </w:r>
          </w:p>
        </w:tc>
      </w:tr>
      <w:tr w:rsidR="000C6222" w:rsidRPr="000C6222" w:rsidTr="000C6222">
        <w:tc>
          <w:tcPr>
            <w:tcW w:w="773"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73</w:t>
            </w:r>
          </w:p>
        </w:tc>
        <w:tc>
          <w:tcPr>
            <w:tcW w:w="2681"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образовательных организаций, в которых разработ</w:t>
            </w:r>
            <w:r w:rsidRPr="000C6222">
              <w:rPr>
                <w:rFonts w:ascii="Times New Roman" w:eastAsia="Calibri" w:hAnsi="Times New Roman" w:cs="Times New Roman"/>
                <w:sz w:val="21"/>
                <w:szCs w:val="21"/>
              </w:rPr>
              <w:t>а</w:t>
            </w:r>
            <w:r w:rsidRPr="000C6222">
              <w:rPr>
                <w:rFonts w:ascii="Times New Roman" w:eastAsia="Calibri" w:hAnsi="Times New Roman" w:cs="Times New Roman"/>
                <w:sz w:val="21"/>
                <w:szCs w:val="21"/>
              </w:rPr>
              <w:t>ны и реализуются программы, планы мероприятий по ра</w:t>
            </w:r>
            <w:r w:rsidRPr="000C6222">
              <w:rPr>
                <w:rFonts w:ascii="Times New Roman" w:eastAsia="Calibri" w:hAnsi="Times New Roman" w:cs="Times New Roman"/>
                <w:sz w:val="21"/>
                <w:szCs w:val="21"/>
              </w:rPr>
              <w:t>з</w:t>
            </w:r>
            <w:r w:rsidRPr="000C6222">
              <w:rPr>
                <w:rFonts w:ascii="Times New Roman" w:eastAsia="Calibri" w:hAnsi="Times New Roman" w:cs="Times New Roman"/>
                <w:sz w:val="21"/>
                <w:szCs w:val="21"/>
              </w:rPr>
              <w:t>витию инклюзивного образования</w:t>
            </w:r>
          </w:p>
        </w:tc>
        <w:tc>
          <w:tcPr>
            <w:tcW w:w="583"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w:t>
            </w:r>
          </w:p>
        </w:tc>
        <w:tc>
          <w:tcPr>
            <w:tcW w:w="963"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65</w:t>
            </w:r>
          </w:p>
        </w:tc>
      </w:tr>
      <w:tr w:rsidR="000C6222" w:rsidRPr="000C6222" w:rsidTr="000C6222">
        <w:tc>
          <w:tcPr>
            <w:tcW w:w="773"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74</w:t>
            </w:r>
          </w:p>
        </w:tc>
        <w:tc>
          <w:tcPr>
            <w:tcW w:w="2681"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Темп роста доли образовательных организаций, в которых разработаны и реализуются программы, планы меропри</w:t>
            </w:r>
            <w:r w:rsidRPr="000C6222">
              <w:rPr>
                <w:rFonts w:ascii="Times New Roman" w:eastAsia="Calibri" w:hAnsi="Times New Roman" w:cs="Times New Roman"/>
                <w:sz w:val="21"/>
                <w:szCs w:val="21"/>
              </w:rPr>
              <w:t>я</w:t>
            </w:r>
            <w:r w:rsidRPr="000C6222">
              <w:rPr>
                <w:rFonts w:ascii="Times New Roman" w:eastAsia="Calibri" w:hAnsi="Times New Roman" w:cs="Times New Roman"/>
                <w:sz w:val="21"/>
                <w:szCs w:val="21"/>
              </w:rPr>
              <w:t>тий по развитию инклюзивного образования</w:t>
            </w:r>
          </w:p>
        </w:tc>
        <w:tc>
          <w:tcPr>
            <w:tcW w:w="583"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w:t>
            </w:r>
          </w:p>
        </w:tc>
        <w:tc>
          <w:tcPr>
            <w:tcW w:w="963" w:type="pct"/>
            <w:shd w:val="clear" w:color="auto" w:fill="D6E3BC" w:themeFill="accent3" w:themeFillTint="66"/>
          </w:tcPr>
          <w:p w:rsidR="000C6222" w:rsidRPr="000C6222" w:rsidRDefault="000C6222" w:rsidP="000C6222">
            <w:pPr>
              <w:contextualSpacing/>
              <w:rPr>
                <w:rFonts w:ascii="Times New Roman" w:eastAsia="Calibri" w:hAnsi="Times New Roman" w:cs="Times New Roman"/>
                <w:i/>
                <w:sz w:val="21"/>
                <w:szCs w:val="21"/>
              </w:rPr>
            </w:pPr>
            <w:r w:rsidRPr="000C6222">
              <w:rPr>
                <w:rFonts w:ascii="Times New Roman" w:eastAsia="Calibri" w:hAnsi="Times New Roman" w:cs="Times New Roman"/>
                <w:i/>
                <w:sz w:val="21"/>
                <w:szCs w:val="21"/>
              </w:rPr>
              <w:t>23</w:t>
            </w:r>
          </w:p>
        </w:tc>
      </w:tr>
      <w:tr w:rsidR="000C6222" w:rsidRPr="000C6222" w:rsidTr="000C6222">
        <w:tc>
          <w:tcPr>
            <w:tcW w:w="773"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75</w:t>
            </w:r>
          </w:p>
        </w:tc>
        <w:tc>
          <w:tcPr>
            <w:tcW w:w="2681"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образовательных организаций, в которых использ</w:t>
            </w:r>
            <w:r w:rsidRPr="000C6222">
              <w:rPr>
                <w:rFonts w:ascii="Times New Roman" w:eastAsia="Calibri" w:hAnsi="Times New Roman" w:cs="Times New Roman"/>
                <w:sz w:val="21"/>
                <w:szCs w:val="21"/>
              </w:rPr>
              <w:t>у</w:t>
            </w:r>
            <w:r w:rsidRPr="000C6222">
              <w:rPr>
                <w:rFonts w:ascii="Times New Roman" w:eastAsia="Calibri" w:hAnsi="Times New Roman" w:cs="Times New Roman"/>
                <w:sz w:val="21"/>
                <w:szCs w:val="21"/>
              </w:rPr>
              <w:t>ются специальные образовательные программы и методы обучения и воспитания, специальные технические средства обучения</w:t>
            </w:r>
          </w:p>
        </w:tc>
        <w:tc>
          <w:tcPr>
            <w:tcW w:w="583"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0</w:t>
            </w:r>
          </w:p>
        </w:tc>
        <w:tc>
          <w:tcPr>
            <w:tcW w:w="963" w:type="pct"/>
            <w:shd w:val="clear" w:color="auto" w:fill="FDE9D9" w:themeFill="accent6" w:themeFillTint="33"/>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14</w:t>
            </w:r>
          </w:p>
        </w:tc>
      </w:tr>
      <w:tr w:rsidR="000C6222" w:rsidRPr="000C6222" w:rsidTr="000C6222">
        <w:tc>
          <w:tcPr>
            <w:tcW w:w="773"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76</w:t>
            </w:r>
          </w:p>
        </w:tc>
        <w:tc>
          <w:tcPr>
            <w:tcW w:w="2681"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 xml:space="preserve">Темп роста доли образовательных организаций, в которых </w:t>
            </w:r>
            <w:r w:rsidRPr="000C6222">
              <w:rPr>
                <w:rFonts w:ascii="Times New Roman" w:eastAsia="Calibri" w:hAnsi="Times New Roman" w:cs="Times New Roman"/>
                <w:sz w:val="21"/>
                <w:szCs w:val="21"/>
              </w:rPr>
              <w:lastRenderedPageBreak/>
              <w:t>используются специальные образовательные программы и методы обучения и воспитания, специальные технические средства обучения</w:t>
            </w:r>
          </w:p>
        </w:tc>
        <w:tc>
          <w:tcPr>
            <w:tcW w:w="583"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lastRenderedPageBreak/>
              <w:t>1</w:t>
            </w:r>
          </w:p>
          <w:p w:rsidR="000C6222" w:rsidRPr="000C6222" w:rsidRDefault="000C6222" w:rsidP="000C6222">
            <w:pPr>
              <w:contextualSpacing/>
              <w:rPr>
                <w:rFonts w:ascii="Times New Roman" w:eastAsia="Calibri" w:hAnsi="Times New Roman" w:cs="Times New Roman"/>
                <w:sz w:val="21"/>
                <w:szCs w:val="21"/>
              </w:rPr>
            </w:pPr>
          </w:p>
        </w:tc>
        <w:tc>
          <w:tcPr>
            <w:tcW w:w="963" w:type="pct"/>
            <w:shd w:val="clear" w:color="auto" w:fill="D6E3BC" w:themeFill="accent3" w:themeFillTint="66"/>
          </w:tcPr>
          <w:p w:rsidR="000C6222" w:rsidRPr="000C6222" w:rsidRDefault="000C6222" w:rsidP="000C6222">
            <w:pPr>
              <w:contextualSpacing/>
              <w:rPr>
                <w:rFonts w:ascii="Times New Roman" w:eastAsia="Calibri" w:hAnsi="Times New Roman" w:cs="Times New Roman"/>
                <w:i/>
                <w:sz w:val="21"/>
                <w:szCs w:val="21"/>
              </w:rPr>
            </w:pPr>
            <w:r w:rsidRPr="000C6222">
              <w:rPr>
                <w:rFonts w:ascii="Times New Roman" w:eastAsia="Calibri" w:hAnsi="Times New Roman" w:cs="Times New Roman"/>
                <w:i/>
                <w:sz w:val="21"/>
                <w:szCs w:val="21"/>
              </w:rPr>
              <w:lastRenderedPageBreak/>
              <w:t>114</w:t>
            </w:r>
          </w:p>
        </w:tc>
      </w:tr>
      <w:tr w:rsidR="000C6222" w:rsidRPr="000C6222" w:rsidTr="000C6222">
        <w:tc>
          <w:tcPr>
            <w:tcW w:w="773"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lastRenderedPageBreak/>
              <w:t>77</w:t>
            </w:r>
          </w:p>
        </w:tc>
        <w:tc>
          <w:tcPr>
            <w:tcW w:w="2681"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Темп роста предоставления услуг специалистами, оказ</w:t>
            </w:r>
            <w:r w:rsidRPr="000C6222">
              <w:rPr>
                <w:rFonts w:ascii="Times New Roman" w:eastAsia="Calibri" w:hAnsi="Times New Roman" w:cs="Times New Roman"/>
                <w:sz w:val="21"/>
                <w:szCs w:val="21"/>
              </w:rPr>
              <w:t>ы</w:t>
            </w:r>
            <w:r w:rsidRPr="000C6222">
              <w:rPr>
                <w:rFonts w:ascii="Times New Roman" w:eastAsia="Calibri" w:hAnsi="Times New Roman" w:cs="Times New Roman"/>
                <w:sz w:val="21"/>
                <w:szCs w:val="21"/>
              </w:rPr>
              <w:t>вающими обучающимся (воспитанникам) с ОВЗ необход</w:t>
            </w:r>
            <w:r w:rsidRPr="000C6222">
              <w:rPr>
                <w:rFonts w:ascii="Times New Roman" w:eastAsia="Calibri" w:hAnsi="Times New Roman" w:cs="Times New Roman"/>
                <w:sz w:val="21"/>
                <w:szCs w:val="21"/>
              </w:rPr>
              <w:t>и</w:t>
            </w:r>
            <w:r w:rsidRPr="000C6222">
              <w:rPr>
                <w:rFonts w:ascii="Times New Roman" w:eastAsia="Calibri" w:hAnsi="Times New Roman" w:cs="Times New Roman"/>
                <w:sz w:val="21"/>
                <w:szCs w:val="21"/>
              </w:rPr>
              <w:t>мую психолого-педагогическую, коррекционную, технич</w:t>
            </w:r>
            <w:r w:rsidRPr="000C6222">
              <w:rPr>
                <w:rFonts w:ascii="Times New Roman" w:eastAsia="Calibri" w:hAnsi="Times New Roman" w:cs="Times New Roman"/>
                <w:sz w:val="21"/>
                <w:szCs w:val="21"/>
              </w:rPr>
              <w:t>е</w:t>
            </w:r>
            <w:r w:rsidRPr="000C6222">
              <w:rPr>
                <w:rFonts w:ascii="Times New Roman" w:eastAsia="Calibri" w:hAnsi="Times New Roman" w:cs="Times New Roman"/>
                <w:sz w:val="21"/>
                <w:szCs w:val="21"/>
              </w:rPr>
              <w:t>скую помощь</w:t>
            </w:r>
          </w:p>
        </w:tc>
        <w:tc>
          <w:tcPr>
            <w:tcW w:w="583"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w:t>
            </w:r>
          </w:p>
        </w:tc>
        <w:tc>
          <w:tcPr>
            <w:tcW w:w="963"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11</w:t>
            </w:r>
          </w:p>
        </w:tc>
      </w:tr>
      <w:tr w:rsidR="000C6222" w:rsidRPr="000C6222" w:rsidTr="000C6222">
        <w:tc>
          <w:tcPr>
            <w:tcW w:w="773"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78</w:t>
            </w:r>
          </w:p>
        </w:tc>
        <w:tc>
          <w:tcPr>
            <w:tcW w:w="2681"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образовательных организаций, использующих техн</w:t>
            </w:r>
            <w:r w:rsidRPr="000C6222">
              <w:rPr>
                <w:rFonts w:ascii="Times New Roman" w:eastAsia="Calibri" w:hAnsi="Times New Roman" w:cs="Times New Roman"/>
                <w:sz w:val="21"/>
                <w:szCs w:val="21"/>
              </w:rPr>
              <w:t>о</w:t>
            </w:r>
            <w:r w:rsidRPr="000C6222">
              <w:rPr>
                <w:rFonts w:ascii="Times New Roman" w:eastAsia="Calibri" w:hAnsi="Times New Roman" w:cs="Times New Roman"/>
                <w:sz w:val="21"/>
                <w:szCs w:val="21"/>
              </w:rPr>
              <w:t>логии/средства электронного обучения и дистанционные образовательные технологии, учитывающие особые обр</w:t>
            </w:r>
            <w:r w:rsidRPr="000C6222">
              <w:rPr>
                <w:rFonts w:ascii="Times New Roman" w:eastAsia="Calibri" w:hAnsi="Times New Roman" w:cs="Times New Roman"/>
                <w:sz w:val="21"/>
                <w:szCs w:val="21"/>
              </w:rPr>
              <w:t>а</w:t>
            </w:r>
            <w:r w:rsidRPr="000C6222">
              <w:rPr>
                <w:rFonts w:ascii="Times New Roman" w:eastAsia="Calibri" w:hAnsi="Times New Roman" w:cs="Times New Roman"/>
                <w:sz w:val="21"/>
                <w:szCs w:val="21"/>
              </w:rPr>
              <w:t>зовательные потребности</w:t>
            </w:r>
          </w:p>
        </w:tc>
        <w:tc>
          <w:tcPr>
            <w:tcW w:w="583"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w:t>
            </w:r>
          </w:p>
          <w:p w:rsidR="000C6222" w:rsidRPr="000C6222" w:rsidRDefault="000C6222" w:rsidP="000C6222">
            <w:pPr>
              <w:contextualSpacing/>
              <w:rPr>
                <w:rFonts w:ascii="Times New Roman" w:eastAsia="Calibri" w:hAnsi="Times New Roman" w:cs="Times New Roman"/>
                <w:sz w:val="21"/>
                <w:szCs w:val="21"/>
              </w:rPr>
            </w:pPr>
          </w:p>
        </w:tc>
        <w:tc>
          <w:tcPr>
            <w:tcW w:w="963"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77</w:t>
            </w:r>
          </w:p>
        </w:tc>
      </w:tr>
      <w:tr w:rsidR="000C6222" w:rsidRPr="000C6222" w:rsidTr="000C6222">
        <w:tc>
          <w:tcPr>
            <w:tcW w:w="773"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79</w:t>
            </w:r>
          </w:p>
        </w:tc>
        <w:tc>
          <w:tcPr>
            <w:tcW w:w="2681"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Темп роста доли образовательных организаций, использ</w:t>
            </w:r>
            <w:r w:rsidRPr="000C6222">
              <w:rPr>
                <w:rFonts w:ascii="Times New Roman" w:eastAsia="Calibri" w:hAnsi="Times New Roman" w:cs="Times New Roman"/>
                <w:sz w:val="21"/>
                <w:szCs w:val="21"/>
              </w:rPr>
              <w:t>у</w:t>
            </w:r>
            <w:r w:rsidRPr="000C6222">
              <w:rPr>
                <w:rFonts w:ascii="Times New Roman" w:eastAsia="Calibri" w:hAnsi="Times New Roman" w:cs="Times New Roman"/>
                <w:sz w:val="21"/>
                <w:szCs w:val="21"/>
              </w:rPr>
              <w:t>ющих технологии / средства электронного обучения и д</w:t>
            </w:r>
            <w:r w:rsidRPr="000C6222">
              <w:rPr>
                <w:rFonts w:ascii="Times New Roman" w:eastAsia="Calibri" w:hAnsi="Times New Roman" w:cs="Times New Roman"/>
                <w:sz w:val="21"/>
                <w:szCs w:val="21"/>
              </w:rPr>
              <w:t>и</w:t>
            </w:r>
            <w:r w:rsidRPr="000C6222">
              <w:rPr>
                <w:rFonts w:ascii="Times New Roman" w:eastAsia="Calibri" w:hAnsi="Times New Roman" w:cs="Times New Roman"/>
                <w:sz w:val="21"/>
                <w:szCs w:val="21"/>
              </w:rPr>
              <w:t>станционные образовательные технологии, учитывающие особые образовательные потребности</w:t>
            </w:r>
          </w:p>
        </w:tc>
        <w:tc>
          <w:tcPr>
            <w:tcW w:w="583"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w:t>
            </w:r>
          </w:p>
        </w:tc>
        <w:tc>
          <w:tcPr>
            <w:tcW w:w="963"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32</w:t>
            </w:r>
          </w:p>
        </w:tc>
      </w:tr>
      <w:tr w:rsidR="000C6222" w:rsidRPr="000C6222" w:rsidTr="000C6222">
        <w:tc>
          <w:tcPr>
            <w:tcW w:w="773"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80</w:t>
            </w:r>
          </w:p>
        </w:tc>
        <w:tc>
          <w:tcPr>
            <w:tcW w:w="2681"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Темп роста количества обучающихся (воспитанников) в расчете на 1 работника образовательных организаций</w:t>
            </w:r>
          </w:p>
        </w:tc>
        <w:tc>
          <w:tcPr>
            <w:tcW w:w="583"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0</w:t>
            </w:r>
          </w:p>
        </w:tc>
        <w:tc>
          <w:tcPr>
            <w:tcW w:w="963" w:type="pct"/>
            <w:shd w:val="clear" w:color="auto" w:fill="FDE9D9" w:themeFill="accent6" w:themeFillTint="33"/>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0,3</w:t>
            </w:r>
          </w:p>
        </w:tc>
      </w:tr>
      <w:tr w:rsidR="000C6222" w:rsidRPr="000C6222" w:rsidTr="000C6222">
        <w:tc>
          <w:tcPr>
            <w:tcW w:w="773"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81</w:t>
            </w:r>
          </w:p>
        </w:tc>
        <w:tc>
          <w:tcPr>
            <w:tcW w:w="2681"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Темп роста доли численности педагогических работников в общей численности работников образовательных орган</w:t>
            </w:r>
            <w:r w:rsidRPr="000C6222">
              <w:rPr>
                <w:rFonts w:ascii="Times New Roman" w:eastAsia="Calibri" w:hAnsi="Times New Roman" w:cs="Times New Roman"/>
                <w:sz w:val="21"/>
                <w:szCs w:val="21"/>
              </w:rPr>
              <w:t>и</w:t>
            </w:r>
            <w:r w:rsidRPr="000C6222">
              <w:rPr>
                <w:rFonts w:ascii="Times New Roman" w:eastAsia="Calibri" w:hAnsi="Times New Roman" w:cs="Times New Roman"/>
                <w:sz w:val="21"/>
                <w:szCs w:val="21"/>
              </w:rPr>
              <w:t>заций</w:t>
            </w:r>
          </w:p>
        </w:tc>
        <w:tc>
          <w:tcPr>
            <w:tcW w:w="583"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0</w:t>
            </w:r>
          </w:p>
        </w:tc>
        <w:tc>
          <w:tcPr>
            <w:tcW w:w="963" w:type="pct"/>
            <w:shd w:val="clear" w:color="auto" w:fill="FDE9D9" w:themeFill="accent6" w:themeFillTint="33"/>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0</w:t>
            </w:r>
          </w:p>
        </w:tc>
      </w:tr>
      <w:tr w:rsidR="000C6222" w:rsidRPr="000C6222" w:rsidTr="000C6222">
        <w:tc>
          <w:tcPr>
            <w:tcW w:w="773"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82</w:t>
            </w:r>
          </w:p>
        </w:tc>
        <w:tc>
          <w:tcPr>
            <w:tcW w:w="2681"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педагогических работников в возрасте до 35 лет в общей численности педагогических работников образов</w:t>
            </w:r>
            <w:r w:rsidRPr="000C6222">
              <w:rPr>
                <w:rFonts w:ascii="Times New Roman" w:eastAsia="Calibri" w:hAnsi="Times New Roman" w:cs="Times New Roman"/>
                <w:sz w:val="21"/>
                <w:szCs w:val="21"/>
              </w:rPr>
              <w:t>а</w:t>
            </w:r>
            <w:r w:rsidRPr="000C6222">
              <w:rPr>
                <w:rFonts w:ascii="Times New Roman" w:eastAsia="Calibri" w:hAnsi="Times New Roman" w:cs="Times New Roman"/>
                <w:sz w:val="21"/>
                <w:szCs w:val="21"/>
              </w:rPr>
              <w:t>тельных организации</w:t>
            </w:r>
          </w:p>
        </w:tc>
        <w:tc>
          <w:tcPr>
            <w:tcW w:w="583"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0</w:t>
            </w:r>
          </w:p>
        </w:tc>
        <w:tc>
          <w:tcPr>
            <w:tcW w:w="963" w:type="pct"/>
            <w:shd w:val="clear" w:color="auto" w:fill="FDE9D9" w:themeFill="accent6" w:themeFillTint="33"/>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20</w:t>
            </w:r>
          </w:p>
        </w:tc>
      </w:tr>
      <w:tr w:rsidR="000C6222" w:rsidRPr="000C6222" w:rsidTr="000C6222">
        <w:tc>
          <w:tcPr>
            <w:tcW w:w="773"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83</w:t>
            </w:r>
          </w:p>
        </w:tc>
        <w:tc>
          <w:tcPr>
            <w:tcW w:w="2681"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образовательных организаций, в которых не менее 3 % педагогических работников повысили квалификацию по программам из федерального реестра (в год)</w:t>
            </w:r>
          </w:p>
        </w:tc>
        <w:tc>
          <w:tcPr>
            <w:tcW w:w="583"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w:t>
            </w:r>
          </w:p>
        </w:tc>
        <w:tc>
          <w:tcPr>
            <w:tcW w:w="963"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95</w:t>
            </w:r>
          </w:p>
        </w:tc>
      </w:tr>
      <w:tr w:rsidR="000C6222" w:rsidRPr="000C6222" w:rsidTr="000C6222">
        <w:tc>
          <w:tcPr>
            <w:tcW w:w="773"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84</w:t>
            </w:r>
          </w:p>
        </w:tc>
        <w:tc>
          <w:tcPr>
            <w:tcW w:w="2681"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образовательных организаций, в которых созданы и действуют профессиональные обучающиеся сообщества педагогов</w:t>
            </w:r>
          </w:p>
        </w:tc>
        <w:tc>
          <w:tcPr>
            <w:tcW w:w="583"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w:t>
            </w:r>
          </w:p>
        </w:tc>
        <w:tc>
          <w:tcPr>
            <w:tcW w:w="963"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82</w:t>
            </w:r>
          </w:p>
        </w:tc>
      </w:tr>
      <w:tr w:rsidR="000C6222" w:rsidRPr="000C6222" w:rsidTr="000C6222">
        <w:tc>
          <w:tcPr>
            <w:tcW w:w="773"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85</w:t>
            </w:r>
          </w:p>
        </w:tc>
        <w:tc>
          <w:tcPr>
            <w:tcW w:w="2681"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Темп роста доли образовательных организаций, в которых созданы и действуют профессиональные обучающиеся с</w:t>
            </w:r>
            <w:r w:rsidRPr="000C6222">
              <w:rPr>
                <w:rFonts w:ascii="Times New Roman" w:eastAsia="Calibri" w:hAnsi="Times New Roman" w:cs="Times New Roman"/>
                <w:sz w:val="21"/>
                <w:szCs w:val="21"/>
              </w:rPr>
              <w:t>о</w:t>
            </w:r>
            <w:r w:rsidRPr="000C6222">
              <w:rPr>
                <w:rFonts w:ascii="Times New Roman" w:eastAsia="Calibri" w:hAnsi="Times New Roman" w:cs="Times New Roman"/>
                <w:sz w:val="21"/>
                <w:szCs w:val="21"/>
              </w:rPr>
              <w:t>общества педагогов</w:t>
            </w:r>
          </w:p>
        </w:tc>
        <w:tc>
          <w:tcPr>
            <w:tcW w:w="583"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0</w:t>
            </w:r>
          </w:p>
        </w:tc>
        <w:tc>
          <w:tcPr>
            <w:tcW w:w="963" w:type="pct"/>
            <w:shd w:val="clear" w:color="auto" w:fill="FDE9D9" w:themeFill="accent6" w:themeFillTint="33"/>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1</w:t>
            </w:r>
          </w:p>
        </w:tc>
      </w:tr>
    </w:tbl>
    <w:p w:rsidR="000C6222" w:rsidRPr="000C6222" w:rsidRDefault="000C6222" w:rsidP="000C6222">
      <w:pPr>
        <w:spacing w:before="0" w:line="276" w:lineRule="auto"/>
        <w:rPr>
          <w:rFonts w:ascii="Times New Roman" w:eastAsia="Calibri" w:hAnsi="Times New Roman" w:cs="Times New Roman"/>
          <w:sz w:val="24"/>
          <w:szCs w:val="24"/>
        </w:rPr>
      </w:pPr>
    </w:p>
    <w:p w:rsidR="000C6222" w:rsidRPr="000C6222" w:rsidRDefault="000C6222" w:rsidP="000C6222">
      <w:pPr>
        <w:spacing w:before="0" w:line="276" w:lineRule="auto"/>
        <w:ind w:firstLine="426"/>
        <w:rPr>
          <w:rFonts w:ascii="Times New Roman" w:eastAsia="Calibri" w:hAnsi="Times New Roman" w:cs="Times New Roman"/>
          <w:sz w:val="28"/>
          <w:szCs w:val="28"/>
        </w:rPr>
      </w:pPr>
      <w:r w:rsidRPr="000C6222">
        <w:rPr>
          <w:rFonts w:ascii="Times New Roman" w:eastAsia="Calibri" w:hAnsi="Times New Roman" w:cs="Times New Roman"/>
          <w:sz w:val="28"/>
          <w:szCs w:val="28"/>
        </w:rPr>
        <w:t>Анализ показателей достижения учебных и воспитательных результатов пре</w:t>
      </w:r>
      <w:r w:rsidRPr="000C6222">
        <w:rPr>
          <w:rFonts w:ascii="Times New Roman" w:eastAsia="Calibri" w:hAnsi="Times New Roman" w:cs="Times New Roman"/>
          <w:sz w:val="28"/>
          <w:szCs w:val="28"/>
        </w:rPr>
        <w:t>д</w:t>
      </w:r>
      <w:r w:rsidRPr="000C6222">
        <w:rPr>
          <w:rFonts w:ascii="Times New Roman" w:eastAsia="Calibri" w:hAnsi="Times New Roman" w:cs="Times New Roman"/>
          <w:sz w:val="28"/>
          <w:szCs w:val="28"/>
        </w:rPr>
        <w:t>ставлен в таблице 3.</w:t>
      </w:r>
    </w:p>
    <w:p w:rsidR="000C6222" w:rsidRPr="000C6222" w:rsidRDefault="000C6222" w:rsidP="000C6222">
      <w:pPr>
        <w:spacing w:before="0" w:line="276" w:lineRule="auto"/>
        <w:ind w:firstLine="426"/>
        <w:rPr>
          <w:rFonts w:ascii="Times New Roman" w:eastAsia="Calibri" w:hAnsi="Times New Roman" w:cs="Times New Roman"/>
          <w:sz w:val="28"/>
          <w:szCs w:val="28"/>
        </w:rPr>
      </w:pPr>
      <w:r w:rsidRPr="000C6222">
        <w:rPr>
          <w:rFonts w:ascii="Times New Roman" w:eastAsia="Calibri" w:hAnsi="Times New Roman" w:cs="Times New Roman"/>
          <w:sz w:val="28"/>
          <w:szCs w:val="28"/>
        </w:rPr>
        <w:t>Одной из важнейших и приоритетных задач системы образования является д</w:t>
      </w:r>
      <w:r w:rsidRPr="000C6222">
        <w:rPr>
          <w:rFonts w:ascii="Times New Roman" w:eastAsia="Calibri" w:hAnsi="Times New Roman" w:cs="Times New Roman"/>
          <w:sz w:val="28"/>
          <w:szCs w:val="28"/>
        </w:rPr>
        <w:t>о</w:t>
      </w:r>
      <w:r w:rsidRPr="000C6222">
        <w:rPr>
          <w:rFonts w:ascii="Times New Roman" w:eastAsia="Calibri" w:hAnsi="Times New Roman" w:cs="Times New Roman"/>
          <w:sz w:val="28"/>
          <w:szCs w:val="28"/>
        </w:rPr>
        <w:t>стижение высоких учебных и воспитательных результатов. Анализ показателей по</w:t>
      </w:r>
      <w:r w:rsidRPr="000C6222">
        <w:rPr>
          <w:rFonts w:ascii="Times New Roman" w:eastAsia="Calibri" w:hAnsi="Times New Roman" w:cs="Times New Roman"/>
          <w:sz w:val="28"/>
          <w:szCs w:val="28"/>
        </w:rPr>
        <w:t>з</w:t>
      </w:r>
      <w:r w:rsidRPr="000C6222">
        <w:rPr>
          <w:rFonts w:ascii="Times New Roman" w:eastAsia="Calibri" w:hAnsi="Times New Roman" w:cs="Times New Roman"/>
          <w:sz w:val="28"/>
          <w:szCs w:val="28"/>
        </w:rPr>
        <w:t>воляет сделать вывод о том, что образовательные организации Режевского городск</w:t>
      </w:r>
      <w:r w:rsidRPr="000C6222">
        <w:rPr>
          <w:rFonts w:ascii="Times New Roman" w:eastAsia="Calibri" w:hAnsi="Times New Roman" w:cs="Times New Roman"/>
          <w:sz w:val="28"/>
          <w:szCs w:val="28"/>
        </w:rPr>
        <w:t>о</w:t>
      </w:r>
      <w:r w:rsidRPr="000C6222">
        <w:rPr>
          <w:rFonts w:ascii="Times New Roman" w:eastAsia="Calibri" w:hAnsi="Times New Roman" w:cs="Times New Roman"/>
          <w:sz w:val="28"/>
          <w:szCs w:val="28"/>
        </w:rPr>
        <w:t xml:space="preserve">го округа имеют значения выше среднего.  Ежегодно прослеживается положительная динамика. </w:t>
      </w:r>
      <w:proofErr w:type="gramStart"/>
      <w:r w:rsidRPr="000C6222">
        <w:rPr>
          <w:rFonts w:ascii="Times New Roman" w:eastAsia="Calibri" w:hAnsi="Times New Roman" w:cs="Times New Roman"/>
          <w:sz w:val="28"/>
          <w:szCs w:val="28"/>
        </w:rPr>
        <w:t>Доля образовательных организаций, в которых реализуются программы воспитания, направленные на социальную и культурную адаптацию детей, в том чи</w:t>
      </w:r>
      <w:r w:rsidRPr="000C6222">
        <w:rPr>
          <w:rFonts w:ascii="Times New Roman" w:eastAsia="Calibri" w:hAnsi="Times New Roman" w:cs="Times New Roman"/>
          <w:sz w:val="28"/>
          <w:szCs w:val="28"/>
        </w:rPr>
        <w:t>с</w:t>
      </w:r>
      <w:r w:rsidRPr="000C6222">
        <w:rPr>
          <w:rFonts w:ascii="Times New Roman" w:eastAsia="Calibri" w:hAnsi="Times New Roman" w:cs="Times New Roman"/>
          <w:sz w:val="28"/>
          <w:szCs w:val="28"/>
        </w:rPr>
        <w:t>ле из семей мигрантов достигла 100 %, доля образовательных организаций с высоким уровнем сформированной установки обучающихся на ведение здорового образа жи</w:t>
      </w:r>
      <w:r w:rsidRPr="000C6222">
        <w:rPr>
          <w:rFonts w:ascii="Times New Roman" w:eastAsia="Calibri" w:hAnsi="Times New Roman" w:cs="Times New Roman"/>
          <w:sz w:val="28"/>
          <w:szCs w:val="28"/>
        </w:rPr>
        <w:t>з</w:t>
      </w:r>
      <w:r w:rsidRPr="000C6222">
        <w:rPr>
          <w:rFonts w:ascii="Times New Roman" w:eastAsia="Calibri" w:hAnsi="Times New Roman" w:cs="Times New Roman"/>
          <w:sz w:val="28"/>
          <w:szCs w:val="28"/>
        </w:rPr>
        <w:t>ни достигла 100 %. Доля общеобразовательных организаций, обучающиеся которых не совершили правонарушения (за год) более 50 % и темп роста данного показателя отсутствует.</w:t>
      </w:r>
      <w:proofErr w:type="gramEnd"/>
    </w:p>
    <w:p w:rsidR="000C6222" w:rsidRPr="000C6222" w:rsidRDefault="000C6222" w:rsidP="000C6222">
      <w:pPr>
        <w:spacing w:before="0" w:line="276" w:lineRule="auto"/>
        <w:ind w:firstLine="426"/>
        <w:jc w:val="right"/>
        <w:rPr>
          <w:rFonts w:ascii="Times New Roman" w:eastAsia="Calibri" w:hAnsi="Times New Roman" w:cs="Times New Roman"/>
          <w:sz w:val="24"/>
          <w:szCs w:val="24"/>
        </w:rPr>
      </w:pPr>
      <w:r w:rsidRPr="000C6222">
        <w:rPr>
          <w:rFonts w:ascii="Times New Roman" w:eastAsia="Calibri" w:hAnsi="Times New Roman" w:cs="Times New Roman"/>
          <w:sz w:val="24"/>
          <w:szCs w:val="24"/>
        </w:rPr>
        <w:t>Таблица 3</w:t>
      </w:r>
    </w:p>
    <w:tbl>
      <w:tblPr>
        <w:tblStyle w:val="210"/>
        <w:tblW w:w="5000" w:type="pct"/>
        <w:tblLook w:val="04A0" w:firstRow="1" w:lastRow="0" w:firstColumn="1" w:lastColumn="0" w:noHBand="0" w:noVBand="1"/>
      </w:tblPr>
      <w:tblGrid>
        <w:gridCol w:w="1714"/>
        <w:gridCol w:w="5565"/>
        <w:gridCol w:w="1392"/>
        <w:gridCol w:w="1893"/>
      </w:tblGrid>
      <w:tr w:rsidR="000C6222" w:rsidRPr="000C6222" w:rsidTr="000C6222">
        <w:tc>
          <w:tcPr>
            <w:tcW w:w="858" w:type="pct"/>
            <w:shd w:val="clear" w:color="auto" w:fill="D6E3BC" w:themeFill="accent3" w:themeFillTint="66"/>
          </w:tcPr>
          <w:p w:rsidR="000C6222" w:rsidRPr="000C6222" w:rsidRDefault="000C6222" w:rsidP="000C6222">
            <w:pPr>
              <w:jc w:val="center"/>
              <w:rPr>
                <w:rFonts w:ascii="Times New Roman" w:eastAsia="Calibri" w:hAnsi="Times New Roman" w:cs="Times New Roman"/>
                <w:b/>
              </w:rPr>
            </w:pPr>
            <w:r w:rsidRPr="000C6222">
              <w:rPr>
                <w:rFonts w:ascii="Times New Roman" w:eastAsia="Calibri" w:hAnsi="Times New Roman" w:cs="Times New Roman"/>
                <w:b/>
              </w:rPr>
              <w:t>№</w:t>
            </w:r>
          </w:p>
        </w:tc>
        <w:tc>
          <w:tcPr>
            <w:tcW w:w="2681" w:type="pct"/>
            <w:shd w:val="clear" w:color="auto" w:fill="D6E3BC" w:themeFill="accent3" w:themeFillTint="66"/>
          </w:tcPr>
          <w:p w:rsidR="000C6222" w:rsidRPr="000C6222" w:rsidRDefault="000C6222" w:rsidP="000C6222">
            <w:pPr>
              <w:jc w:val="center"/>
              <w:rPr>
                <w:rFonts w:ascii="Times New Roman" w:eastAsia="Calibri" w:hAnsi="Times New Roman" w:cs="Times New Roman"/>
                <w:b/>
              </w:rPr>
            </w:pPr>
            <w:r w:rsidRPr="000C6222">
              <w:rPr>
                <w:rFonts w:ascii="Times New Roman" w:eastAsia="Calibri" w:hAnsi="Times New Roman" w:cs="Times New Roman"/>
                <w:b/>
              </w:rPr>
              <w:t>Наименование показателя</w:t>
            </w:r>
          </w:p>
        </w:tc>
        <w:tc>
          <w:tcPr>
            <w:tcW w:w="518" w:type="pct"/>
            <w:shd w:val="clear" w:color="auto" w:fill="D6E3BC" w:themeFill="accent3" w:themeFillTint="66"/>
          </w:tcPr>
          <w:p w:rsidR="000C6222" w:rsidRPr="000C6222" w:rsidRDefault="000C6222" w:rsidP="000C6222">
            <w:pPr>
              <w:jc w:val="center"/>
              <w:rPr>
                <w:rFonts w:ascii="Times New Roman" w:eastAsia="Calibri" w:hAnsi="Times New Roman" w:cs="Times New Roman"/>
                <w:b/>
              </w:rPr>
            </w:pPr>
            <w:r w:rsidRPr="000C6222">
              <w:rPr>
                <w:rFonts w:ascii="Times New Roman" w:eastAsia="Calibri" w:hAnsi="Times New Roman" w:cs="Times New Roman"/>
                <w:b/>
              </w:rPr>
              <w:t>Значения показателя, балл</w:t>
            </w:r>
          </w:p>
        </w:tc>
        <w:tc>
          <w:tcPr>
            <w:tcW w:w="943" w:type="pct"/>
            <w:shd w:val="clear" w:color="auto" w:fill="D6E3BC" w:themeFill="accent3" w:themeFillTint="66"/>
          </w:tcPr>
          <w:p w:rsidR="000C6222" w:rsidRPr="000C6222" w:rsidRDefault="000C6222" w:rsidP="000C6222">
            <w:pPr>
              <w:jc w:val="center"/>
              <w:rPr>
                <w:rFonts w:ascii="Times New Roman" w:eastAsia="Calibri" w:hAnsi="Times New Roman" w:cs="Times New Roman"/>
                <w:b/>
              </w:rPr>
            </w:pPr>
            <w:r w:rsidRPr="000C6222">
              <w:rPr>
                <w:rFonts w:ascii="Times New Roman" w:eastAsia="Calibri" w:hAnsi="Times New Roman" w:cs="Times New Roman"/>
                <w:b/>
              </w:rPr>
              <w:t>Значения %</w:t>
            </w:r>
          </w:p>
        </w:tc>
      </w:tr>
      <w:tr w:rsidR="000C6222" w:rsidRPr="000C6222" w:rsidTr="000C6222">
        <w:tc>
          <w:tcPr>
            <w:tcW w:w="858"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86</w:t>
            </w:r>
          </w:p>
        </w:tc>
        <w:tc>
          <w:tcPr>
            <w:tcW w:w="2681"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общеобразовательных организаций, все обучающи</w:t>
            </w:r>
            <w:r w:rsidRPr="000C6222">
              <w:rPr>
                <w:rFonts w:ascii="Times New Roman" w:eastAsia="Calibri" w:hAnsi="Times New Roman" w:cs="Times New Roman"/>
                <w:sz w:val="21"/>
                <w:szCs w:val="21"/>
              </w:rPr>
              <w:t>е</w:t>
            </w:r>
            <w:r w:rsidRPr="000C6222">
              <w:rPr>
                <w:rFonts w:ascii="Times New Roman" w:eastAsia="Calibri" w:hAnsi="Times New Roman" w:cs="Times New Roman"/>
                <w:sz w:val="21"/>
                <w:szCs w:val="21"/>
              </w:rPr>
              <w:t>ся которых достигают минимального уровня подготовки</w:t>
            </w:r>
          </w:p>
        </w:tc>
        <w:tc>
          <w:tcPr>
            <w:tcW w:w="518"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w:t>
            </w:r>
          </w:p>
          <w:p w:rsidR="000C6222" w:rsidRPr="000C6222" w:rsidRDefault="000C6222" w:rsidP="000C6222">
            <w:pPr>
              <w:contextualSpacing/>
              <w:rPr>
                <w:rFonts w:ascii="Times New Roman" w:eastAsia="Calibri" w:hAnsi="Times New Roman" w:cs="Times New Roman"/>
                <w:sz w:val="21"/>
                <w:szCs w:val="21"/>
              </w:rPr>
            </w:pPr>
          </w:p>
        </w:tc>
        <w:tc>
          <w:tcPr>
            <w:tcW w:w="943"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77,8</w:t>
            </w:r>
          </w:p>
        </w:tc>
      </w:tr>
      <w:tr w:rsidR="000C6222" w:rsidRPr="000C6222" w:rsidTr="000C6222">
        <w:tc>
          <w:tcPr>
            <w:tcW w:w="858"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lastRenderedPageBreak/>
              <w:t>87</w:t>
            </w:r>
          </w:p>
        </w:tc>
        <w:tc>
          <w:tcPr>
            <w:tcW w:w="2681"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Темп роста доли общеобразовательных организаций, все обучающиеся которых достигают минимального уровня подготовки</w:t>
            </w:r>
          </w:p>
        </w:tc>
        <w:tc>
          <w:tcPr>
            <w:tcW w:w="518"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0</w:t>
            </w:r>
          </w:p>
        </w:tc>
        <w:tc>
          <w:tcPr>
            <w:tcW w:w="943"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w:t>
            </w:r>
          </w:p>
        </w:tc>
      </w:tr>
      <w:tr w:rsidR="000C6222" w:rsidRPr="000C6222" w:rsidTr="000C6222">
        <w:tc>
          <w:tcPr>
            <w:tcW w:w="858"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88</w:t>
            </w:r>
          </w:p>
        </w:tc>
        <w:tc>
          <w:tcPr>
            <w:tcW w:w="2681"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общеобразовательных организаций, обучающиеся которых достигают высокого уровня подготовки</w:t>
            </w:r>
          </w:p>
        </w:tc>
        <w:tc>
          <w:tcPr>
            <w:tcW w:w="518"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0</w:t>
            </w:r>
          </w:p>
        </w:tc>
        <w:tc>
          <w:tcPr>
            <w:tcW w:w="943"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3,8</w:t>
            </w:r>
          </w:p>
        </w:tc>
      </w:tr>
      <w:tr w:rsidR="000C6222" w:rsidRPr="000C6222" w:rsidTr="000C6222">
        <w:tc>
          <w:tcPr>
            <w:tcW w:w="858"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89</w:t>
            </w:r>
          </w:p>
        </w:tc>
        <w:tc>
          <w:tcPr>
            <w:tcW w:w="2681"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Темп роста доли общеобразовательных организаций, все обучающиеся которых достигают минимального уровня подготовки</w:t>
            </w:r>
          </w:p>
        </w:tc>
        <w:tc>
          <w:tcPr>
            <w:tcW w:w="518"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0</w:t>
            </w:r>
          </w:p>
        </w:tc>
        <w:tc>
          <w:tcPr>
            <w:tcW w:w="943"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w:t>
            </w:r>
          </w:p>
        </w:tc>
      </w:tr>
      <w:tr w:rsidR="000C6222" w:rsidRPr="000C6222" w:rsidTr="000C6222">
        <w:tc>
          <w:tcPr>
            <w:tcW w:w="858"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90</w:t>
            </w:r>
          </w:p>
        </w:tc>
        <w:tc>
          <w:tcPr>
            <w:tcW w:w="2681"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образовательных организаций, в которых реализую</w:t>
            </w:r>
            <w:r w:rsidRPr="000C6222">
              <w:rPr>
                <w:rFonts w:ascii="Times New Roman" w:eastAsia="Calibri" w:hAnsi="Times New Roman" w:cs="Times New Roman"/>
                <w:sz w:val="21"/>
                <w:szCs w:val="21"/>
              </w:rPr>
              <w:t>т</w:t>
            </w:r>
            <w:r w:rsidRPr="000C6222">
              <w:rPr>
                <w:rFonts w:ascii="Times New Roman" w:eastAsia="Calibri" w:hAnsi="Times New Roman" w:cs="Times New Roman"/>
                <w:sz w:val="21"/>
                <w:szCs w:val="21"/>
              </w:rPr>
              <w:t>ся программы формирования функциональной грамотн</w:t>
            </w:r>
            <w:r w:rsidRPr="000C6222">
              <w:rPr>
                <w:rFonts w:ascii="Times New Roman" w:eastAsia="Calibri" w:hAnsi="Times New Roman" w:cs="Times New Roman"/>
                <w:sz w:val="21"/>
                <w:szCs w:val="21"/>
              </w:rPr>
              <w:t>о</w:t>
            </w:r>
            <w:r w:rsidRPr="000C6222">
              <w:rPr>
                <w:rFonts w:ascii="Times New Roman" w:eastAsia="Calibri" w:hAnsi="Times New Roman" w:cs="Times New Roman"/>
                <w:sz w:val="21"/>
                <w:szCs w:val="21"/>
              </w:rPr>
              <w:t>сти</w:t>
            </w:r>
          </w:p>
        </w:tc>
        <w:tc>
          <w:tcPr>
            <w:tcW w:w="518"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w:t>
            </w:r>
          </w:p>
          <w:p w:rsidR="000C6222" w:rsidRPr="000C6222" w:rsidRDefault="000C6222" w:rsidP="000C6222">
            <w:pPr>
              <w:contextualSpacing/>
              <w:rPr>
                <w:rFonts w:ascii="Times New Roman" w:eastAsia="Calibri" w:hAnsi="Times New Roman" w:cs="Times New Roman"/>
                <w:sz w:val="21"/>
                <w:szCs w:val="21"/>
              </w:rPr>
            </w:pPr>
          </w:p>
        </w:tc>
        <w:tc>
          <w:tcPr>
            <w:tcW w:w="943"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55,6</w:t>
            </w:r>
          </w:p>
        </w:tc>
      </w:tr>
      <w:tr w:rsidR="000C6222" w:rsidRPr="000C6222" w:rsidTr="000C6222">
        <w:tc>
          <w:tcPr>
            <w:tcW w:w="858"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91</w:t>
            </w:r>
          </w:p>
        </w:tc>
        <w:tc>
          <w:tcPr>
            <w:tcW w:w="2681"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выпускников 11-х классов, получивших медаль «За особые успехи в учении», которые набрали по 1 из пре</w:t>
            </w:r>
            <w:r w:rsidRPr="000C6222">
              <w:rPr>
                <w:rFonts w:ascii="Times New Roman" w:eastAsia="Calibri" w:hAnsi="Times New Roman" w:cs="Times New Roman"/>
                <w:sz w:val="21"/>
                <w:szCs w:val="21"/>
              </w:rPr>
              <w:t>д</w:t>
            </w:r>
            <w:r w:rsidRPr="000C6222">
              <w:rPr>
                <w:rFonts w:ascii="Times New Roman" w:eastAsia="Calibri" w:hAnsi="Times New Roman" w:cs="Times New Roman"/>
                <w:sz w:val="21"/>
                <w:szCs w:val="21"/>
              </w:rPr>
              <w:t>метов ЕГЭ менее 70 баллов, в общей численности выпус</w:t>
            </w:r>
            <w:r w:rsidRPr="000C6222">
              <w:rPr>
                <w:rFonts w:ascii="Times New Roman" w:eastAsia="Calibri" w:hAnsi="Times New Roman" w:cs="Times New Roman"/>
                <w:sz w:val="21"/>
                <w:szCs w:val="21"/>
              </w:rPr>
              <w:t>к</w:t>
            </w:r>
            <w:r w:rsidRPr="000C6222">
              <w:rPr>
                <w:rFonts w:ascii="Times New Roman" w:eastAsia="Calibri" w:hAnsi="Times New Roman" w:cs="Times New Roman"/>
                <w:sz w:val="21"/>
                <w:szCs w:val="21"/>
              </w:rPr>
              <w:t>ников 11-х классов, получивших медаль «За особые успехи в учении»</w:t>
            </w:r>
          </w:p>
        </w:tc>
        <w:tc>
          <w:tcPr>
            <w:tcW w:w="518"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w:t>
            </w:r>
          </w:p>
          <w:p w:rsidR="000C6222" w:rsidRPr="000C6222" w:rsidRDefault="000C6222" w:rsidP="000C6222">
            <w:pPr>
              <w:contextualSpacing/>
              <w:rPr>
                <w:rFonts w:ascii="Times New Roman" w:eastAsia="Calibri" w:hAnsi="Times New Roman" w:cs="Times New Roman"/>
                <w:sz w:val="21"/>
                <w:szCs w:val="21"/>
              </w:rPr>
            </w:pPr>
          </w:p>
        </w:tc>
        <w:tc>
          <w:tcPr>
            <w:tcW w:w="943"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66,6</w:t>
            </w:r>
          </w:p>
        </w:tc>
      </w:tr>
      <w:tr w:rsidR="000C6222" w:rsidRPr="000C6222" w:rsidTr="000C6222">
        <w:tc>
          <w:tcPr>
            <w:tcW w:w="858"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92</w:t>
            </w:r>
          </w:p>
        </w:tc>
        <w:tc>
          <w:tcPr>
            <w:tcW w:w="2681"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pacing w:val="-10"/>
                <w:sz w:val="21"/>
                <w:szCs w:val="21"/>
              </w:rPr>
            </w:pPr>
            <w:r w:rsidRPr="000C6222">
              <w:rPr>
                <w:rFonts w:ascii="Times New Roman" w:eastAsia="Calibri" w:hAnsi="Times New Roman" w:cs="Times New Roman"/>
                <w:spacing w:val="-10"/>
                <w:sz w:val="21"/>
                <w:szCs w:val="21"/>
              </w:rPr>
              <w:t>Доля общеобразовательных организаций, в которых обучаются победители и призеры регионального этапа Всероссийской оли</w:t>
            </w:r>
            <w:r w:rsidRPr="000C6222">
              <w:rPr>
                <w:rFonts w:ascii="Times New Roman" w:eastAsia="Calibri" w:hAnsi="Times New Roman" w:cs="Times New Roman"/>
                <w:spacing w:val="-10"/>
                <w:sz w:val="21"/>
                <w:szCs w:val="21"/>
              </w:rPr>
              <w:t>м</w:t>
            </w:r>
            <w:r w:rsidRPr="000C6222">
              <w:rPr>
                <w:rFonts w:ascii="Times New Roman" w:eastAsia="Calibri" w:hAnsi="Times New Roman" w:cs="Times New Roman"/>
                <w:spacing w:val="-10"/>
                <w:sz w:val="21"/>
                <w:szCs w:val="21"/>
              </w:rPr>
              <w:t>пиады школьников, в общем количестве общеобразовательных организаций в муниципальном образовании</w:t>
            </w:r>
          </w:p>
        </w:tc>
        <w:tc>
          <w:tcPr>
            <w:tcW w:w="518"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0</w:t>
            </w:r>
          </w:p>
        </w:tc>
        <w:tc>
          <w:tcPr>
            <w:tcW w:w="943"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31</w:t>
            </w:r>
          </w:p>
        </w:tc>
      </w:tr>
      <w:tr w:rsidR="000C6222" w:rsidRPr="000C6222" w:rsidTr="000C6222">
        <w:tc>
          <w:tcPr>
            <w:tcW w:w="858"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93</w:t>
            </w:r>
          </w:p>
        </w:tc>
        <w:tc>
          <w:tcPr>
            <w:tcW w:w="2681"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образовательных организаций с высоким уровнем сформированной установки обучающихся на ведение зд</w:t>
            </w:r>
            <w:r w:rsidRPr="000C6222">
              <w:rPr>
                <w:rFonts w:ascii="Times New Roman" w:eastAsia="Calibri" w:hAnsi="Times New Roman" w:cs="Times New Roman"/>
                <w:sz w:val="21"/>
                <w:szCs w:val="21"/>
              </w:rPr>
              <w:t>о</w:t>
            </w:r>
            <w:r w:rsidRPr="000C6222">
              <w:rPr>
                <w:rFonts w:ascii="Times New Roman" w:eastAsia="Calibri" w:hAnsi="Times New Roman" w:cs="Times New Roman"/>
                <w:sz w:val="21"/>
                <w:szCs w:val="21"/>
              </w:rPr>
              <w:t>рового образа жизни</w:t>
            </w:r>
          </w:p>
        </w:tc>
        <w:tc>
          <w:tcPr>
            <w:tcW w:w="518"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w:t>
            </w:r>
          </w:p>
        </w:tc>
        <w:tc>
          <w:tcPr>
            <w:tcW w:w="943"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82</w:t>
            </w:r>
          </w:p>
        </w:tc>
      </w:tr>
      <w:tr w:rsidR="000C6222" w:rsidRPr="000C6222" w:rsidTr="000C6222">
        <w:tc>
          <w:tcPr>
            <w:tcW w:w="858"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94</w:t>
            </w:r>
          </w:p>
        </w:tc>
        <w:tc>
          <w:tcPr>
            <w:tcW w:w="2681"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Темп роста доли образовательных организаций с высоким уровнем сформированной установки обучающихся на в</w:t>
            </w:r>
            <w:r w:rsidRPr="000C6222">
              <w:rPr>
                <w:rFonts w:ascii="Times New Roman" w:eastAsia="Calibri" w:hAnsi="Times New Roman" w:cs="Times New Roman"/>
                <w:sz w:val="21"/>
                <w:szCs w:val="21"/>
              </w:rPr>
              <w:t>е</w:t>
            </w:r>
            <w:r w:rsidRPr="000C6222">
              <w:rPr>
                <w:rFonts w:ascii="Times New Roman" w:eastAsia="Calibri" w:hAnsi="Times New Roman" w:cs="Times New Roman"/>
                <w:sz w:val="21"/>
                <w:szCs w:val="21"/>
              </w:rPr>
              <w:t>дение здорового образа жизни</w:t>
            </w:r>
          </w:p>
        </w:tc>
        <w:tc>
          <w:tcPr>
            <w:tcW w:w="518"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w:t>
            </w:r>
          </w:p>
          <w:p w:rsidR="000C6222" w:rsidRPr="000C6222" w:rsidRDefault="000C6222" w:rsidP="000C6222">
            <w:pPr>
              <w:contextualSpacing/>
              <w:rPr>
                <w:rFonts w:ascii="Times New Roman" w:eastAsia="Calibri" w:hAnsi="Times New Roman" w:cs="Times New Roman"/>
                <w:sz w:val="21"/>
                <w:szCs w:val="21"/>
              </w:rPr>
            </w:pPr>
          </w:p>
        </w:tc>
        <w:tc>
          <w:tcPr>
            <w:tcW w:w="943"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120</w:t>
            </w:r>
          </w:p>
        </w:tc>
      </w:tr>
      <w:tr w:rsidR="000C6222" w:rsidRPr="000C6222" w:rsidTr="000C6222">
        <w:tc>
          <w:tcPr>
            <w:tcW w:w="858"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95</w:t>
            </w:r>
          </w:p>
        </w:tc>
        <w:tc>
          <w:tcPr>
            <w:tcW w:w="2681"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Times New Roman" w:hAnsi="Times New Roman" w:cs="Times New Roman"/>
                <w:color w:val="000000"/>
                <w:sz w:val="21"/>
                <w:szCs w:val="21"/>
                <w:lang w:eastAsia="ru-RU"/>
              </w:rPr>
              <w:t>Доля образовательных организаций с высоким уровнем сформированных представлений обучающихся о ценн</w:t>
            </w:r>
            <w:r w:rsidRPr="000C6222">
              <w:rPr>
                <w:rFonts w:ascii="Times New Roman" w:eastAsia="Times New Roman" w:hAnsi="Times New Roman" w:cs="Times New Roman"/>
                <w:color w:val="000000"/>
                <w:sz w:val="21"/>
                <w:szCs w:val="21"/>
                <w:lang w:eastAsia="ru-RU"/>
              </w:rPr>
              <w:t>о</w:t>
            </w:r>
            <w:r w:rsidRPr="000C6222">
              <w:rPr>
                <w:rFonts w:ascii="Times New Roman" w:eastAsia="Times New Roman" w:hAnsi="Times New Roman" w:cs="Times New Roman"/>
                <w:color w:val="000000"/>
                <w:sz w:val="21"/>
                <w:szCs w:val="21"/>
                <w:lang w:eastAsia="ru-RU"/>
              </w:rPr>
              <w:t>стях волонтерской деятельности</w:t>
            </w:r>
          </w:p>
        </w:tc>
        <w:tc>
          <w:tcPr>
            <w:tcW w:w="518"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w:t>
            </w:r>
          </w:p>
          <w:p w:rsidR="000C6222" w:rsidRPr="000C6222" w:rsidRDefault="000C6222" w:rsidP="000C6222">
            <w:pPr>
              <w:contextualSpacing/>
              <w:rPr>
                <w:rFonts w:ascii="Times New Roman" w:eastAsia="Calibri" w:hAnsi="Times New Roman" w:cs="Times New Roman"/>
                <w:sz w:val="21"/>
                <w:szCs w:val="21"/>
              </w:rPr>
            </w:pPr>
          </w:p>
        </w:tc>
        <w:tc>
          <w:tcPr>
            <w:tcW w:w="943"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82</w:t>
            </w:r>
          </w:p>
        </w:tc>
      </w:tr>
      <w:tr w:rsidR="000C6222" w:rsidRPr="000C6222" w:rsidTr="000C6222">
        <w:tc>
          <w:tcPr>
            <w:tcW w:w="858"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96</w:t>
            </w:r>
          </w:p>
        </w:tc>
        <w:tc>
          <w:tcPr>
            <w:tcW w:w="2681"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 xml:space="preserve">Темп роста доли </w:t>
            </w:r>
            <w:r w:rsidRPr="000C6222">
              <w:rPr>
                <w:rFonts w:ascii="Times New Roman" w:eastAsia="Times New Roman" w:hAnsi="Times New Roman" w:cs="Times New Roman"/>
                <w:color w:val="000000"/>
                <w:sz w:val="21"/>
                <w:szCs w:val="21"/>
                <w:lang w:eastAsia="ru-RU"/>
              </w:rPr>
              <w:t>образовательных организаций с высоким уровнем сформированных представлений обучающихся о ценностях волонтерской деятельности</w:t>
            </w:r>
          </w:p>
        </w:tc>
        <w:tc>
          <w:tcPr>
            <w:tcW w:w="518"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w:t>
            </w:r>
          </w:p>
          <w:p w:rsidR="000C6222" w:rsidRPr="000C6222" w:rsidRDefault="000C6222" w:rsidP="000C6222">
            <w:pPr>
              <w:contextualSpacing/>
              <w:rPr>
                <w:rFonts w:ascii="Times New Roman" w:eastAsia="Calibri" w:hAnsi="Times New Roman" w:cs="Times New Roman"/>
                <w:sz w:val="21"/>
                <w:szCs w:val="21"/>
              </w:rPr>
            </w:pPr>
          </w:p>
        </w:tc>
        <w:tc>
          <w:tcPr>
            <w:tcW w:w="943"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120</w:t>
            </w:r>
          </w:p>
        </w:tc>
      </w:tr>
      <w:tr w:rsidR="000C6222" w:rsidRPr="000C6222" w:rsidTr="000C6222">
        <w:tc>
          <w:tcPr>
            <w:tcW w:w="858"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97</w:t>
            </w:r>
          </w:p>
        </w:tc>
        <w:tc>
          <w:tcPr>
            <w:tcW w:w="2681"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pacing w:val="-10"/>
                <w:sz w:val="21"/>
                <w:szCs w:val="21"/>
              </w:rPr>
            </w:pPr>
            <w:r w:rsidRPr="000C6222">
              <w:rPr>
                <w:rFonts w:ascii="Times New Roman" w:eastAsia="Times New Roman" w:hAnsi="Times New Roman" w:cs="Times New Roman"/>
                <w:color w:val="000000"/>
                <w:spacing w:val="-10"/>
                <w:sz w:val="21"/>
                <w:szCs w:val="21"/>
                <w:lang w:eastAsia="ru-RU"/>
              </w:rPr>
              <w:t>Доля образовательных организаций, в которых реализуются пр</w:t>
            </w:r>
            <w:r w:rsidRPr="000C6222">
              <w:rPr>
                <w:rFonts w:ascii="Times New Roman" w:eastAsia="Times New Roman" w:hAnsi="Times New Roman" w:cs="Times New Roman"/>
                <w:color w:val="000000"/>
                <w:spacing w:val="-10"/>
                <w:sz w:val="21"/>
                <w:szCs w:val="21"/>
                <w:lang w:eastAsia="ru-RU"/>
              </w:rPr>
              <w:t>о</w:t>
            </w:r>
            <w:r w:rsidRPr="000C6222">
              <w:rPr>
                <w:rFonts w:ascii="Times New Roman" w:eastAsia="Times New Roman" w:hAnsi="Times New Roman" w:cs="Times New Roman"/>
                <w:color w:val="000000"/>
                <w:spacing w:val="-10"/>
                <w:sz w:val="21"/>
                <w:szCs w:val="21"/>
                <w:lang w:eastAsia="ru-RU"/>
              </w:rPr>
              <w:t>граммы воспитания, направленные на социальную и культурную адаптацию детей, в том числе из семей мигрантов</w:t>
            </w:r>
          </w:p>
        </w:tc>
        <w:tc>
          <w:tcPr>
            <w:tcW w:w="518"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w:t>
            </w:r>
          </w:p>
        </w:tc>
        <w:tc>
          <w:tcPr>
            <w:tcW w:w="943"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100</w:t>
            </w:r>
          </w:p>
        </w:tc>
      </w:tr>
      <w:tr w:rsidR="000C6222" w:rsidRPr="000C6222" w:rsidTr="000C6222">
        <w:tc>
          <w:tcPr>
            <w:tcW w:w="858"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98</w:t>
            </w:r>
          </w:p>
        </w:tc>
        <w:tc>
          <w:tcPr>
            <w:tcW w:w="2681"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 xml:space="preserve">Темп роста доли </w:t>
            </w:r>
            <w:r w:rsidRPr="000C6222">
              <w:rPr>
                <w:rFonts w:ascii="Times New Roman" w:eastAsia="Times New Roman" w:hAnsi="Times New Roman" w:cs="Times New Roman"/>
                <w:color w:val="000000"/>
                <w:sz w:val="21"/>
                <w:szCs w:val="21"/>
                <w:lang w:eastAsia="ru-RU"/>
              </w:rPr>
              <w:t>образовательных организаций, в которых реализуются программы воспитания, направленные на с</w:t>
            </w:r>
            <w:r w:rsidRPr="000C6222">
              <w:rPr>
                <w:rFonts w:ascii="Times New Roman" w:eastAsia="Times New Roman" w:hAnsi="Times New Roman" w:cs="Times New Roman"/>
                <w:color w:val="000000"/>
                <w:sz w:val="21"/>
                <w:szCs w:val="21"/>
                <w:lang w:eastAsia="ru-RU"/>
              </w:rPr>
              <w:t>о</w:t>
            </w:r>
            <w:r w:rsidRPr="000C6222">
              <w:rPr>
                <w:rFonts w:ascii="Times New Roman" w:eastAsia="Times New Roman" w:hAnsi="Times New Roman" w:cs="Times New Roman"/>
                <w:color w:val="000000"/>
                <w:sz w:val="21"/>
                <w:szCs w:val="21"/>
                <w:lang w:eastAsia="ru-RU"/>
              </w:rPr>
              <w:t>циальную и культурную адаптацию детей, в том числе из семей мигрантов</w:t>
            </w:r>
          </w:p>
        </w:tc>
        <w:tc>
          <w:tcPr>
            <w:tcW w:w="518"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0</w:t>
            </w:r>
          </w:p>
        </w:tc>
        <w:tc>
          <w:tcPr>
            <w:tcW w:w="943" w:type="pct"/>
            <w:shd w:val="clear" w:color="auto" w:fill="FDE9D9" w:themeFill="accent6" w:themeFillTint="33"/>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1</w:t>
            </w:r>
          </w:p>
        </w:tc>
      </w:tr>
      <w:tr w:rsidR="000C6222" w:rsidRPr="000C6222" w:rsidTr="000C6222">
        <w:tc>
          <w:tcPr>
            <w:tcW w:w="858"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99</w:t>
            </w:r>
          </w:p>
        </w:tc>
        <w:tc>
          <w:tcPr>
            <w:tcW w:w="2681"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color w:val="000000"/>
                <w:sz w:val="21"/>
                <w:szCs w:val="21"/>
                <w:lang w:eastAsia="ru-RU"/>
              </w:rPr>
            </w:pPr>
            <w:r w:rsidRPr="000C6222">
              <w:rPr>
                <w:rFonts w:ascii="Times New Roman" w:eastAsia="Calibri" w:hAnsi="Times New Roman" w:cs="Times New Roman"/>
                <w:sz w:val="21"/>
                <w:szCs w:val="21"/>
              </w:rPr>
              <w:t>Доля общеобразовательных организаций, обучающиеся которых не совершили правонарушения (за год)</w:t>
            </w:r>
          </w:p>
        </w:tc>
        <w:tc>
          <w:tcPr>
            <w:tcW w:w="518"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w:t>
            </w:r>
          </w:p>
        </w:tc>
        <w:tc>
          <w:tcPr>
            <w:tcW w:w="943"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60</w:t>
            </w:r>
          </w:p>
        </w:tc>
      </w:tr>
      <w:tr w:rsidR="000C6222" w:rsidRPr="000C6222" w:rsidTr="000C6222">
        <w:tc>
          <w:tcPr>
            <w:tcW w:w="858"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100</w:t>
            </w:r>
          </w:p>
        </w:tc>
        <w:tc>
          <w:tcPr>
            <w:tcW w:w="2681"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 xml:space="preserve">Темп </w:t>
            </w:r>
            <w:proofErr w:type="gramStart"/>
            <w:r w:rsidRPr="000C6222">
              <w:rPr>
                <w:rFonts w:ascii="Times New Roman" w:eastAsia="Calibri" w:hAnsi="Times New Roman" w:cs="Times New Roman"/>
                <w:sz w:val="21"/>
                <w:szCs w:val="21"/>
              </w:rPr>
              <w:t>роста доли общеобразовательных организаций, об</w:t>
            </w:r>
            <w:r w:rsidRPr="000C6222">
              <w:rPr>
                <w:rFonts w:ascii="Times New Roman" w:eastAsia="Calibri" w:hAnsi="Times New Roman" w:cs="Times New Roman"/>
                <w:sz w:val="21"/>
                <w:szCs w:val="21"/>
              </w:rPr>
              <w:t>у</w:t>
            </w:r>
            <w:r w:rsidRPr="000C6222">
              <w:rPr>
                <w:rFonts w:ascii="Times New Roman" w:eastAsia="Calibri" w:hAnsi="Times New Roman" w:cs="Times New Roman"/>
                <w:sz w:val="21"/>
                <w:szCs w:val="21"/>
              </w:rPr>
              <w:t>чающиеся которых не совершили</w:t>
            </w:r>
            <w:proofErr w:type="gramEnd"/>
            <w:r w:rsidRPr="000C6222">
              <w:rPr>
                <w:rFonts w:ascii="Times New Roman" w:eastAsia="Calibri" w:hAnsi="Times New Roman" w:cs="Times New Roman"/>
                <w:sz w:val="21"/>
                <w:szCs w:val="21"/>
              </w:rPr>
              <w:t xml:space="preserve"> правонарушения (за год)</w:t>
            </w:r>
          </w:p>
        </w:tc>
        <w:tc>
          <w:tcPr>
            <w:tcW w:w="518"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0</w:t>
            </w:r>
          </w:p>
        </w:tc>
        <w:tc>
          <w:tcPr>
            <w:tcW w:w="943" w:type="pct"/>
            <w:shd w:val="clear" w:color="auto" w:fill="FDE9D9" w:themeFill="accent6" w:themeFillTint="33"/>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1</w:t>
            </w:r>
          </w:p>
        </w:tc>
      </w:tr>
    </w:tbl>
    <w:p w:rsidR="000C6222" w:rsidRPr="000C6222" w:rsidRDefault="000C6222" w:rsidP="000C6222">
      <w:pPr>
        <w:spacing w:before="0" w:line="276" w:lineRule="auto"/>
        <w:ind w:firstLine="426"/>
        <w:rPr>
          <w:rFonts w:ascii="Times New Roman" w:eastAsia="Calibri" w:hAnsi="Times New Roman" w:cs="Times New Roman"/>
          <w:sz w:val="24"/>
          <w:szCs w:val="24"/>
        </w:rPr>
      </w:pPr>
    </w:p>
    <w:p w:rsidR="000C6222" w:rsidRPr="000C6222" w:rsidRDefault="000C6222" w:rsidP="000C6222">
      <w:pPr>
        <w:spacing w:before="0" w:line="276" w:lineRule="auto"/>
        <w:rPr>
          <w:rFonts w:ascii="Times New Roman" w:eastAsia="Calibri" w:hAnsi="Times New Roman" w:cs="Times New Roman"/>
          <w:sz w:val="24"/>
          <w:szCs w:val="24"/>
        </w:rPr>
      </w:pPr>
    </w:p>
    <w:p w:rsidR="000C6222" w:rsidRPr="000C6222" w:rsidRDefault="000C6222" w:rsidP="000C6222">
      <w:pPr>
        <w:spacing w:before="0" w:line="276" w:lineRule="auto"/>
        <w:ind w:firstLine="426"/>
        <w:rPr>
          <w:rFonts w:ascii="Times New Roman" w:eastAsia="Calibri" w:hAnsi="Times New Roman" w:cs="Times New Roman"/>
          <w:sz w:val="28"/>
          <w:szCs w:val="28"/>
        </w:rPr>
      </w:pPr>
      <w:r w:rsidRPr="000C6222">
        <w:rPr>
          <w:rFonts w:ascii="Times New Roman" w:eastAsia="Calibri" w:hAnsi="Times New Roman" w:cs="Times New Roman"/>
          <w:sz w:val="28"/>
          <w:szCs w:val="28"/>
        </w:rPr>
        <w:t>2.2. Оценка формирования и использования кадрового резерва руководителей о</w:t>
      </w:r>
      <w:r w:rsidRPr="000C6222">
        <w:rPr>
          <w:rFonts w:ascii="Times New Roman" w:eastAsia="Calibri" w:hAnsi="Times New Roman" w:cs="Times New Roman"/>
          <w:sz w:val="28"/>
          <w:szCs w:val="28"/>
        </w:rPr>
        <w:t>б</w:t>
      </w:r>
      <w:r w:rsidRPr="000C6222">
        <w:rPr>
          <w:rFonts w:ascii="Times New Roman" w:eastAsia="Calibri" w:hAnsi="Times New Roman" w:cs="Times New Roman"/>
          <w:sz w:val="28"/>
          <w:szCs w:val="28"/>
        </w:rPr>
        <w:t>разовательных организаций.</w:t>
      </w:r>
    </w:p>
    <w:p w:rsidR="000C6222" w:rsidRPr="000C6222" w:rsidRDefault="000C6222" w:rsidP="000C6222">
      <w:pPr>
        <w:spacing w:before="0" w:line="276" w:lineRule="auto"/>
        <w:ind w:firstLine="426"/>
        <w:rPr>
          <w:rFonts w:ascii="Times New Roman" w:eastAsia="Calibri" w:hAnsi="Times New Roman" w:cs="Times New Roman"/>
          <w:sz w:val="28"/>
          <w:szCs w:val="28"/>
        </w:rPr>
      </w:pPr>
      <w:r w:rsidRPr="000C6222">
        <w:rPr>
          <w:rFonts w:ascii="Times New Roman" w:eastAsia="Calibri" w:hAnsi="Times New Roman" w:cs="Times New Roman"/>
          <w:sz w:val="28"/>
          <w:szCs w:val="28"/>
        </w:rPr>
        <w:t>Анализ показателей по формированию резерва управленческих кадров и по по</w:t>
      </w:r>
      <w:r w:rsidRPr="000C6222">
        <w:rPr>
          <w:rFonts w:ascii="Times New Roman" w:eastAsia="Calibri" w:hAnsi="Times New Roman" w:cs="Times New Roman"/>
          <w:sz w:val="28"/>
          <w:szCs w:val="28"/>
        </w:rPr>
        <w:t>д</w:t>
      </w:r>
      <w:r w:rsidRPr="000C6222">
        <w:rPr>
          <w:rFonts w:ascii="Times New Roman" w:eastAsia="Calibri" w:hAnsi="Times New Roman" w:cs="Times New Roman"/>
          <w:sz w:val="28"/>
          <w:szCs w:val="28"/>
        </w:rPr>
        <w:t>готовке школьных управленческих команд представлен в таблице 4.</w:t>
      </w:r>
    </w:p>
    <w:p w:rsidR="000C6222" w:rsidRPr="000C6222" w:rsidRDefault="000C6222" w:rsidP="000C6222">
      <w:pPr>
        <w:spacing w:before="0" w:line="276" w:lineRule="auto"/>
        <w:ind w:firstLine="426"/>
        <w:rPr>
          <w:rFonts w:ascii="Times New Roman" w:eastAsia="Calibri" w:hAnsi="Times New Roman" w:cs="Times New Roman"/>
          <w:sz w:val="28"/>
          <w:szCs w:val="28"/>
        </w:rPr>
      </w:pPr>
      <w:r w:rsidRPr="000C6222">
        <w:rPr>
          <w:rFonts w:ascii="Times New Roman" w:eastAsia="Calibri" w:hAnsi="Times New Roman" w:cs="Times New Roman"/>
          <w:sz w:val="28"/>
          <w:szCs w:val="28"/>
        </w:rPr>
        <w:t xml:space="preserve">При анализе показателей прослеживается тенденция к увеличению значений, имеющих положительное отклонение. Из 17 показателей 14 имеют положительную динамику. Факторы, влияющие на увеличение показателей в данном треке, являются: </w:t>
      </w:r>
    </w:p>
    <w:p w:rsidR="000C6222" w:rsidRPr="000C6222" w:rsidRDefault="000C6222" w:rsidP="000C6222">
      <w:pPr>
        <w:spacing w:before="0" w:line="276" w:lineRule="auto"/>
        <w:ind w:firstLine="426"/>
        <w:rPr>
          <w:rFonts w:ascii="Times New Roman" w:eastAsia="Calibri" w:hAnsi="Times New Roman" w:cs="Times New Roman"/>
          <w:sz w:val="28"/>
          <w:szCs w:val="28"/>
        </w:rPr>
      </w:pPr>
      <w:r w:rsidRPr="000C6222">
        <w:rPr>
          <w:rFonts w:ascii="Times New Roman" w:eastAsia="Calibri" w:hAnsi="Times New Roman" w:cs="Times New Roman"/>
          <w:sz w:val="28"/>
          <w:szCs w:val="28"/>
        </w:rPr>
        <w:t>- обновление кадрового резерва;</w:t>
      </w:r>
    </w:p>
    <w:p w:rsidR="000C6222" w:rsidRPr="000C6222" w:rsidRDefault="000C6222" w:rsidP="000C6222">
      <w:pPr>
        <w:spacing w:before="0" w:line="276" w:lineRule="auto"/>
        <w:ind w:firstLine="426"/>
        <w:rPr>
          <w:rFonts w:ascii="Times New Roman" w:eastAsia="Calibri" w:hAnsi="Times New Roman" w:cs="Times New Roman"/>
          <w:sz w:val="28"/>
          <w:szCs w:val="28"/>
        </w:rPr>
      </w:pPr>
      <w:r w:rsidRPr="000C6222">
        <w:rPr>
          <w:rFonts w:ascii="Times New Roman" w:eastAsia="Calibri" w:hAnsi="Times New Roman" w:cs="Times New Roman"/>
          <w:sz w:val="28"/>
          <w:szCs w:val="28"/>
        </w:rPr>
        <w:lastRenderedPageBreak/>
        <w:t>- прохождение диагностики профессиональных компетенций управленческих к</w:t>
      </w:r>
      <w:r w:rsidRPr="000C6222">
        <w:rPr>
          <w:rFonts w:ascii="Times New Roman" w:eastAsia="Calibri" w:hAnsi="Times New Roman" w:cs="Times New Roman"/>
          <w:sz w:val="28"/>
          <w:szCs w:val="28"/>
        </w:rPr>
        <w:t>о</w:t>
      </w:r>
      <w:r w:rsidRPr="000C6222">
        <w:rPr>
          <w:rFonts w:ascii="Times New Roman" w:eastAsia="Calibri" w:hAnsi="Times New Roman" w:cs="Times New Roman"/>
          <w:sz w:val="28"/>
          <w:szCs w:val="28"/>
        </w:rPr>
        <w:t>манд образовательных организаций;</w:t>
      </w:r>
    </w:p>
    <w:p w:rsidR="000C6222" w:rsidRPr="000C6222" w:rsidRDefault="000C6222" w:rsidP="000C6222">
      <w:pPr>
        <w:spacing w:before="0" w:line="276" w:lineRule="auto"/>
        <w:ind w:firstLine="426"/>
        <w:rPr>
          <w:rFonts w:ascii="Times New Roman" w:eastAsia="Calibri" w:hAnsi="Times New Roman" w:cs="Times New Roman"/>
          <w:sz w:val="28"/>
          <w:szCs w:val="28"/>
        </w:rPr>
      </w:pPr>
      <w:r w:rsidRPr="000C6222">
        <w:rPr>
          <w:rFonts w:ascii="Times New Roman" w:eastAsia="Calibri" w:hAnsi="Times New Roman" w:cs="Times New Roman"/>
          <w:sz w:val="28"/>
          <w:szCs w:val="28"/>
        </w:rPr>
        <w:t>- реализация индивидуальных планов профессионального развития;</w:t>
      </w:r>
    </w:p>
    <w:p w:rsidR="000C6222" w:rsidRPr="000C6222" w:rsidRDefault="000C6222" w:rsidP="000C6222">
      <w:pPr>
        <w:spacing w:before="0" w:line="276" w:lineRule="auto"/>
        <w:ind w:firstLine="426"/>
        <w:rPr>
          <w:rFonts w:ascii="Times New Roman" w:eastAsia="Calibri" w:hAnsi="Times New Roman" w:cs="Times New Roman"/>
          <w:sz w:val="28"/>
          <w:szCs w:val="28"/>
        </w:rPr>
      </w:pPr>
      <w:r w:rsidRPr="000C6222">
        <w:rPr>
          <w:rFonts w:ascii="Times New Roman" w:eastAsia="Calibri" w:hAnsi="Times New Roman" w:cs="Times New Roman"/>
          <w:sz w:val="28"/>
          <w:szCs w:val="28"/>
        </w:rPr>
        <w:t>- уменьшение среднего возраста управленческих команд  образовательных орг</w:t>
      </w:r>
      <w:r w:rsidRPr="000C6222">
        <w:rPr>
          <w:rFonts w:ascii="Times New Roman" w:eastAsia="Calibri" w:hAnsi="Times New Roman" w:cs="Times New Roman"/>
          <w:sz w:val="28"/>
          <w:szCs w:val="28"/>
        </w:rPr>
        <w:t>а</w:t>
      </w:r>
      <w:r w:rsidRPr="000C6222">
        <w:rPr>
          <w:rFonts w:ascii="Times New Roman" w:eastAsia="Calibri" w:hAnsi="Times New Roman" w:cs="Times New Roman"/>
          <w:sz w:val="28"/>
          <w:szCs w:val="28"/>
        </w:rPr>
        <w:t>низаций.</w:t>
      </w:r>
    </w:p>
    <w:p w:rsidR="000C6222" w:rsidRPr="000C6222" w:rsidRDefault="000C6222" w:rsidP="000C6222">
      <w:pPr>
        <w:spacing w:before="0" w:line="276" w:lineRule="auto"/>
        <w:ind w:firstLine="426"/>
        <w:rPr>
          <w:rFonts w:ascii="Times New Roman" w:eastAsia="Calibri" w:hAnsi="Times New Roman" w:cs="Times New Roman"/>
          <w:sz w:val="28"/>
          <w:szCs w:val="28"/>
        </w:rPr>
      </w:pPr>
      <w:r w:rsidRPr="000C6222">
        <w:rPr>
          <w:rFonts w:ascii="Times New Roman" w:eastAsia="Calibri" w:hAnsi="Times New Roman" w:cs="Times New Roman"/>
          <w:sz w:val="28"/>
          <w:szCs w:val="28"/>
        </w:rPr>
        <w:t>Обобщение полученных данных позволят выделить основные проблемы форм</w:t>
      </w:r>
      <w:r w:rsidRPr="000C6222">
        <w:rPr>
          <w:rFonts w:ascii="Times New Roman" w:eastAsia="Calibri" w:hAnsi="Times New Roman" w:cs="Times New Roman"/>
          <w:sz w:val="28"/>
          <w:szCs w:val="28"/>
        </w:rPr>
        <w:t>и</w:t>
      </w:r>
      <w:r w:rsidRPr="000C6222">
        <w:rPr>
          <w:rFonts w:ascii="Times New Roman" w:eastAsia="Calibri" w:hAnsi="Times New Roman" w:cs="Times New Roman"/>
          <w:sz w:val="28"/>
          <w:szCs w:val="28"/>
        </w:rPr>
        <w:t>рования резерва управленческих кадров и подготовки школьных управленческих к</w:t>
      </w:r>
      <w:r w:rsidRPr="000C6222">
        <w:rPr>
          <w:rFonts w:ascii="Times New Roman" w:eastAsia="Calibri" w:hAnsi="Times New Roman" w:cs="Times New Roman"/>
          <w:sz w:val="28"/>
          <w:szCs w:val="28"/>
        </w:rPr>
        <w:t>о</w:t>
      </w:r>
      <w:r w:rsidRPr="000C6222">
        <w:rPr>
          <w:rFonts w:ascii="Times New Roman" w:eastAsia="Calibri" w:hAnsi="Times New Roman" w:cs="Times New Roman"/>
          <w:sz w:val="28"/>
          <w:szCs w:val="28"/>
        </w:rPr>
        <w:t>манд:</w:t>
      </w:r>
    </w:p>
    <w:p w:rsidR="000C6222" w:rsidRPr="000C6222" w:rsidRDefault="000C6222" w:rsidP="000C6222">
      <w:pPr>
        <w:spacing w:before="0" w:line="276" w:lineRule="auto"/>
        <w:ind w:firstLine="426"/>
        <w:rPr>
          <w:rFonts w:ascii="Times New Roman" w:eastAsia="Calibri" w:hAnsi="Times New Roman" w:cs="Times New Roman"/>
          <w:sz w:val="28"/>
          <w:szCs w:val="28"/>
        </w:rPr>
      </w:pPr>
      <w:r w:rsidRPr="000C6222">
        <w:rPr>
          <w:rFonts w:ascii="Times New Roman" w:eastAsia="Calibri" w:hAnsi="Times New Roman" w:cs="Times New Roman"/>
          <w:sz w:val="28"/>
          <w:szCs w:val="28"/>
        </w:rPr>
        <w:t>- дефицит квалифицированных кадров;</w:t>
      </w:r>
    </w:p>
    <w:p w:rsidR="000C6222" w:rsidRPr="000C6222" w:rsidRDefault="000C6222" w:rsidP="000C6222">
      <w:pPr>
        <w:spacing w:before="0" w:line="276" w:lineRule="auto"/>
        <w:ind w:firstLine="426"/>
        <w:rPr>
          <w:rFonts w:ascii="Times New Roman" w:eastAsia="Calibri" w:hAnsi="Times New Roman" w:cs="Times New Roman"/>
          <w:sz w:val="28"/>
          <w:szCs w:val="28"/>
        </w:rPr>
      </w:pPr>
      <w:r w:rsidRPr="000C6222">
        <w:rPr>
          <w:rFonts w:ascii="Times New Roman" w:eastAsia="Calibri" w:hAnsi="Times New Roman" w:cs="Times New Roman"/>
          <w:sz w:val="28"/>
          <w:szCs w:val="28"/>
        </w:rPr>
        <w:t>- старение кадров;</w:t>
      </w:r>
    </w:p>
    <w:p w:rsidR="000C6222" w:rsidRPr="000C6222" w:rsidRDefault="000C6222" w:rsidP="000C6222">
      <w:pPr>
        <w:spacing w:before="0" w:line="276" w:lineRule="auto"/>
        <w:ind w:firstLine="426"/>
        <w:rPr>
          <w:rFonts w:ascii="Times New Roman" w:eastAsia="Calibri" w:hAnsi="Times New Roman" w:cs="Times New Roman"/>
          <w:sz w:val="28"/>
          <w:szCs w:val="28"/>
          <w:highlight w:val="yellow"/>
        </w:rPr>
      </w:pPr>
      <w:r w:rsidRPr="000C6222">
        <w:rPr>
          <w:rFonts w:ascii="Times New Roman" w:eastAsia="Calibri" w:hAnsi="Times New Roman" w:cs="Times New Roman"/>
          <w:sz w:val="28"/>
          <w:szCs w:val="28"/>
        </w:rPr>
        <w:t>-низкая мотивационная составляющая (оплата труда, престиж профессии, допо</w:t>
      </w:r>
      <w:r w:rsidRPr="000C6222">
        <w:rPr>
          <w:rFonts w:ascii="Times New Roman" w:eastAsia="Calibri" w:hAnsi="Times New Roman" w:cs="Times New Roman"/>
          <w:sz w:val="28"/>
          <w:szCs w:val="28"/>
        </w:rPr>
        <w:t>л</w:t>
      </w:r>
      <w:r w:rsidRPr="000C6222">
        <w:rPr>
          <w:rFonts w:ascii="Times New Roman" w:eastAsia="Calibri" w:hAnsi="Times New Roman" w:cs="Times New Roman"/>
          <w:sz w:val="28"/>
          <w:szCs w:val="28"/>
        </w:rPr>
        <w:t>нительные социальные возможности).</w:t>
      </w:r>
    </w:p>
    <w:p w:rsidR="000C6222" w:rsidRPr="000C6222" w:rsidRDefault="000C6222" w:rsidP="000C6222">
      <w:pPr>
        <w:spacing w:before="0" w:line="276" w:lineRule="auto"/>
        <w:ind w:firstLine="426"/>
        <w:rPr>
          <w:rFonts w:ascii="Times New Roman" w:eastAsia="Calibri" w:hAnsi="Times New Roman" w:cs="Times New Roman"/>
          <w:sz w:val="28"/>
          <w:szCs w:val="28"/>
        </w:rPr>
      </w:pPr>
      <w:r w:rsidRPr="000C6222">
        <w:rPr>
          <w:rFonts w:ascii="Times New Roman" w:eastAsia="Calibri" w:hAnsi="Times New Roman" w:cs="Times New Roman"/>
          <w:sz w:val="28"/>
          <w:szCs w:val="28"/>
        </w:rPr>
        <w:t xml:space="preserve">Однако прослеживаются позитивные  тенденции. В рамках анализа контекстных данных можно выделить следующее: </w:t>
      </w:r>
    </w:p>
    <w:p w:rsidR="000C6222" w:rsidRPr="000C6222" w:rsidRDefault="000C6222" w:rsidP="000C6222">
      <w:pPr>
        <w:spacing w:before="0" w:line="276" w:lineRule="auto"/>
        <w:ind w:firstLine="426"/>
        <w:rPr>
          <w:rFonts w:ascii="Times New Roman" w:eastAsia="Calibri" w:hAnsi="Times New Roman" w:cs="Times New Roman"/>
          <w:sz w:val="28"/>
          <w:szCs w:val="28"/>
        </w:rPr>
      </w:pPr>
      <w:r w:rsidRPr="000C6222">
        <w:rPr>
          <w:rFonts w:ascii="Times New Roman" w:eastAsia="Calibri" w:hAnsi="Times New Roman" w:cs="Times New Roman"/>
          <w:sz w:val="28"/>
          <w:szCs w:val="28"/>
        </w:rPr>
        <w:t>- на территории Режевского городского округа отсутствуют школы с необъекти</w:t>
      </w:r>
      <w:r w:rsidRPr="000C6222">
        <w:rPr>
          <w:rFonts w:ascii="Times New Roman" w:eastAsia="Calibri" w:hAnsi="Times New Roman" w:cs="Times New Roman"/>
          <w:sz w:val="28"/>
          <w:szCs w:val="28"/>
        </w:rPr>
        <w:t>в</w:t>
      </w:r>
      <w:r w:rsidRPr="000C6222">
        <w:rPr>
          <w:rFonts w:ascii="Times New Roman" w:eastAsia="Calibri" w:hAnsi="Times New Roman" w:cs="Times New Roman"/>
          <w:sz w:val="28"/>
          <w:szCs w:val="28"/>
        </w:rPr>
        <w:t>ными результатами, сформирована объективная система оценки качества образов</w:t>
      </w:r>
      <w:r w:rsidRPr="000C6222">
        <w:rPr>
          <w:rFonts w:ascii="Times New Roman" w:eastAsia="Calibri" w:hAnsi="Times New Roman" w:cs="Times New Roman"/>
          <w:sz w:val="28"/>
          <w:szCs w:val="28"/>
        </w:rPr>
        <w:t>а</w:t>
      </w:r>
      <w:r w:rsidRPr="000C6222">
        <w:rPr>
          <w:rFonts w:ascii="Times New Roman" w:eastAsia="Calibri" w:hAnsi="Times New Roman" w:cs="Times New Roman"/>
          <w:sz w:val="28"/>
          <w:szCs w:val="28"/>
        </w:rPr>
        <w:t>ния;</w:t>
      </w:r>
    </w:p>
    <w:p w:rsidR="000C6222" w:rsidRPr="000C6222" w:rsidRDefault="000C6222" w:rsidP="000C6222">
      <w:pPr>
        <w:spacing w:before="0" w:line="276" w:lineRule="auto"/>
        <w:ind w:firstLine="426"/>
        <w:rPr>
          <w:rFonts w:ascii="Times New Roman" w:eastAsia="Calibri" w:hAnsi="Times New Roman" w:cs="Times New Roman"/>
          <w:sz w:val="28"/>
          <w:szCs w:val="28"/>
        </w:rPr>
      </w:pPr>
      <w:r w:rsidRPr="000C6222">
        <w:rPr>
          <w:rFonts w:ascii="Times New Roman" w:eastAsia="Calibri" w:hAnsi="Times New Roman" w:cs="Times New Roman"/>
          <w:sz w:val="28"/>
          <w:szCs w:val="28"/>
        </w:rPr>
        <w:t>- создана муниципальная целевая модель наставничества;</w:t>
      </w:r>
    </w:p>
    <w:p w:rsidR="000C6222" w:rsidRPr="000C6222" w:rsidRDefault="000C6222" w:rsidP="000C6222">
      <w:pPr>
        <w:spacing w:before="0" w:line="276" w:lineRule="auto"/>
        <w:ind w:firstLine="426"/>
        <w:rPr>
          <w:rFonts w:ascii="Times New Roman" w:eastAsia="Calibri" w:hAnsi="Times New Roman" w:cs="Times New Roman"/>
          <w:sz w:val="28"/>
          <w:szCs w:val="28"/>
        </w:rPr>
      </w:pPr>
      <w:r w:rsidRPr="000C6222">
        <w:rPr>
          <w:rFonts w:ascii="Times New Roman" w:eastAsia="Calibri" w:hAnsi="Times New Roman" w:cs="Times New Roman"/>
          <w:sz w:val="28"/>
          <w:szCs w:val="28"/>
        </w:rPr>
        <w:t>- ежегодно обновляется кадровый резерв системы образования муниципалитета для замещения вакантных должностей «руководитель», «заместитель руководителя» муниципальных образовательных организаций;</w:t>
      </w:r>
    </w:p>
    <w:p w:rsidR="000C6222" w:rsidRPr="000C6222" w:rsidRDefault="000C6222" w:rsidP="000C6222">
      <w:pPr>
        <w:spacing w:before="0" w:line="276" w:lineRule="auto"/>
        <w:ind w:firstLine="426"/>
        <w:rPr>
          <w:rFonts w:ascii="Times New Roman" w:eastAsia="Calibri" w:hAnsi="Times New Roman" w:cs="Times New Roman"/>
          <w:sz w:val="28"/>
          <w:szCs w:val="28"/>
        </w:rPr>
      </w:pPr>
      <w:r w:rsidRPr="000C6222">
        <w:rPr>
          <w:rFonts w:ascii="Times New Roman" w:eastAsia="Calibri" w:hAnsi="Times New Roman" w:cs="Times New Roman"/>
          <w:sz w:val="28"/>
          <w:szCs w:val="28"/>
        </w:rPr>
        <w:t>-введены в практику инновационные методы управления образовательными орг</w:t>
      </w:r>
      <w:r w:rsidRPr="000C6222">
        <w:rPr>
          <w:rFonts w:ascii="Times New Roman" w:eastAsia="Calibri" w:hAnsi="Times New Roman" w:cs="Times New Roman"/>
          <w:sz w:val="28"/>
          <w:szCs w:val="28"/>
        </w:rPr>
        <w:t>а</w:t>
      </w:r>
      <w:r w:rsidRPr="000C6222">
        <w:rPr>
          <w:rFonts w:ascii="Times New Roman" w:eastAsia="Calibri" w:hAnsi="Times New Roman" w:cs="Times New Roman"/>
          <w:sz w:val="28"/>
          <w:szCs w:val="28"/>
        </w:rPr>
        <w:t xml:space="preserve">низациями. </w:t>
      </w:r>
    </w:p>
    <w:p w:rsidR="000C6222" w:rsidRPr="000C6222" w:rsidRDefault="000C6222" w:rsidP="000C6222">
      <w:pPr>
        <w:spacing w:before="0" w:line="276" w:lineRule="auto"/>
        <w:rPr>
          <w:rFonts w:ascii="Times New Roman" w:eastAsia="Calibri" w:hAnsi="Times New Roman" w:cs="Times New Roman"/>
          <w:sz w:val="24"/>
          <w:szCs w:val="24"/>
          <w:highlight w:val="yellow"/>
        </w:rPr>
      </w:pPr>
    </w:p>
    <w:p w:rsidR="000C6222" w:rsidRPr="000C6222" w:rsidRDefault="000C6222" w:rsidP="000C6222">
      <w:pPr>
        <w:spacing w:before="0" w:line="276" w:lineRule="auto"/>
        <w:ind w:firstLine="426"/>
        <w:jc w:val="right"/>
        <w:rPr>
          <w:rFonts w:ascii="Times New Roman" w:eastAsia="Calibri" w:hAnsi="Times New Roman" w:cs="Times New Roman"/>
          <w:sz w:val="24"/>
          <w:szCs w:val="24"/>
        </w:rPr>
      </w:pPr>
      <w:r w:rsidRPr="000C6222">
        <w:rPr>
          <w:rFonts w:ascii="Times New Roman" w:eastAsia="Calibri" w:hAnsi="Times New Roman" w:cs="Times New Roman"/>
          <w:sz w:val="24"/>
          <w:szCs w:val="24"/>
        </w:rPr>
        <w:t>Таблица 4</w:t>
      </w:r>
    </w:p>
    <w:tbl>
      <w:tblPr>
        <w:tblStyle w:val="310"/>
        <w:tblW w:w="5000" w:type="pct"/>
        <w:shd w:val="clear" w:color="auto" w:fill="D6E3BC" w:themeFill="accent3" w:themeFillTint="66"/>
        <w:tblLook w:val="04A0" w:firstRow="1" w:lastRow="0" w:firstColumn="1" w:lastColumn="0" w:noHBand="0" w:noVBand="1"/>
      </w:tblPr>
      <w:tblGrid>
        <w:gridCol w:w="1748"/>
        <w:gridCol w:w="5531"/>
        <w:gridCol w:w="1536"/>
        <w:gridCol w:w="1749"/>
      </w:tblGrid>
      <w:tr w:rsidR="000C6222" w:rsidRPr="000C6222" w:rsidTr="000C6222">
        <w:tc>
          <w:tcPr>
            <w:tcW w:w="827" w:type="pct"/>
            <w:shd w:val="clear" w:color="auto" w:fill="FFFFFF" w:themeFill="background1"/>
          </w:tcPr>
          <w:p w:rsidR="000C6222" w:rsidRPr="000C6222" w:rsidRDefault="000C6222" w:rsidP="000C6222">
            <w:pPr>
              <w:jc w:val="center"/>
              <w:rPr>
                <w:rFonts w:ascii="Times New Roman" w:eastAsia="Calibri" w:hAnsi="Times New Roman" w:cs="Times New Roman"/>
                <w:b/>
              </w:rPr>
            </w:pPr>
            <w:r w:rsidRPr="000C6222">
              <w:rPr>
                <w:rFonts w:ascii="Times New Roman" w:eastAsia="Calibri" w:hAnsi="Times New Roman" w:cs="Times New Roman"/>
                <w:b/>
              </w:rPr>
              <w:t>№</w:t>
            </w:r>
          </w:p>
        </w:tc>
        <w:tc>
          <w:tcPr>
            <w:tcW w:w="2618" w:type="pct"/>
            <w:shd w:val="clear" w:color="auto" w:fill="FFFFFF" w:themeFill="background1"/>
          </w:tcPr>
          <w:p w:rsidR="000C6222" w:rsidRPr="000C6222" w:rsidRDefault="000C6222" w:rsidP="000C6222">
            <w:pPr>
              <w:jc w:val="center"/>
              <w:rPr>
                <w:rFonts w:ascii="Times New Roman" w:eastAsia="Calibri" w:hAnsi="Times New Roman" w:cs="Times New Roman"/>
                <w:b/>
              </w:rPr>
            </w:pPr>
            <w:r w:rsidRPr="000C6222">
              <w:rPr>
                <w:rFonts w:ascii="Times New Roman" w:eastAsia="Calibri" w:hAnsi="Times New Roman" w:cs="Times New Roman"/>
                <w:b/>
              </w:rPr>
              <w:t>Наименование показателя</w:t>
            </w:r>
          </w:p>
        </w:tc>
        <w:tc>
          <w:tcPr>
            <w:tcW w:w="727" w:type="pct"/>
            <w:shd w:val="clear" w:color="auto" w:fill="FFFFFF" w:themeFill="background1"/>
          </w:tcPr>
          <w:p w:rsidR="000C6222" w:rsidRPr="000C6222" w:rsidRDefault="000C6222" w:rsidP="000C6222">
            <w:pPr>
              <w:jc w:val="center"/>
              <w:rPr>
                <w:rFonts w:ascii="Times New Roman" w:eastAsia="Calibri" w:hAnsi="Times New Roman" w:cs="Times New Roman"/>
                <w:b/>
              </w:rPr>
            </w:pPr>
            <w:r w:rsidRPr="000C6222">
              <w:rPr>
                <w:rFonts w:ascii="Times New Roman" w:eastAsia="Calibri" w:hAnsi="Times New Roman" w:cs="Times New Roman"/>
                <w:b/>
              </w:rPr>
              <w:t>Значения показателя, балл</w:t>
            </w:r>
          </w:p>
        </w:tc>
        <w:tc>
          <w:tcPr>
            <w:tcW w:w="828" w:type="pct"/>
            <w:shd w:val="clear" w:color="auto" w:fill="FFFFFF" w:themeFill="background1"/>
          </w:tcPr>
          <w:p w:rsidR="000C6222" w:rsidRPr="000C6222" w:rsidRDefault="000C6222" w:rsidP="000C6222">
            <w:pPr>
              <w:jc w:val="center"/>
              <w:rPr>
                <w:rFonts w:ascii="Times New Roman" w:eastAsia="Calibri" w:hAnsi="Times New Roman" w:cs="Times New Roman"/>
                <w:b/>
              </w:rPr>
            </w:pPr>
            <w:r w:rsidRPr="000C6222">
              <w:rPr>
                <w:rFonts w:ascii="Times New Roman" w:eastAsia="Calibri" w:hAnsi="Times New Roman" w:cs="Times New Roman"/>
                <w:b/>
              </w:rPr>
              <w:t>Значения %</w:t>
            </w:r>
          </w:p>
        </w:tc>
      </w:tr>
      <w:tr w:rsidR="000C6222" w:rsidRPr="000C6222" w:rsidTr="000C6222">
        <w:tc>
          <w:tcPr>
            <w:tcW w:w="5000" w:type="pct"/>
            <w:gridSpan w:val="4"/>
            <w:shd w:val="clear" w:color="auto" w:fill="FFFFFF" w:themeFill="background1"/>
          </w:tcPr>
          <w:p w:rsidR="000C6222" w:rsidRPr="000C6222" w:rsidRDefault="000C6222" w:rsidP="000C6222">
            <w:pPr>
              <w:contextualSpacing/>
              <w:jc w:val="center"/>
              <w:rPr>
                <w:rFonts w:ascii="Times New Roman" w:eastAsia="Times New Roman" w:hAnsi="Times New Roman" w:cs="Times New Roman"/>
                <w:i/>
                <w:sz w:val="21"/>
                <w:szCs w:val="21"/>
              </w:rPr>
            </w:pPr>
            <w:r w:rsidRPr="000C6222">
              <w:rPr>
                <w:rFonts w:ascii="Times New Roman" w:eastAsia="Times New Roman" w:hAnsi="Times New Roman" w:cs="Times New Roman"/>
                <w:i/>
                <w:sz w:val="21"/>
                <w:szCs w:val="21"/>
              </w:rPr>
              <w:t>Показатели по формированию резерва управленческих кадров</w:t>
            </w:r>
          </w:p>
        </w:tc>
      </w:tr>
      <w:tr w:rsidR="000C6222" w:rsidRPr="000C6222" w:rsidTr="000C6222">
        <w:tc>
          <w:tcPr>
            <w:tcW w:w="827"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101</w:t>
            </w:r>
          </w:p>
        </w:tc>
        <w:tc>
          <w:tcPr>
            <w:tcW w:w="2618"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образовательных организаций, в которых претендент по итогам конкурсного отбора и обучения включен в ка</w:t>
            </w:r>
            <w:r w:rsidRPr="000C6222">
              <w:rPr>
                <w:rFonts w:ascii="Times New Roman" w:eastAsia="Calibri" w:hAnsi="Times New Roman" w:cs="Times New Roman"/>
                <w:sz w:val="21"/>
                <w:szCs w:val="21"/>
              </w:rPr>
              <w:t>д</w:t>
            </w:r>
            <w:r w:rsidRPr="000C6222">
              <w:rPr>
                <w:rFonts w:ascii="Times New Roman" w:eastAsia="Calibri" w:hAnsi="Times New Roman" w:cs="Times New Roman"/>
                <w:sz w:val="21"/>
                <w:szCs w:val="21"/>
              </w:rPr>
              <w:t>ровый резерв системы образования муниципалитета для замещения вакантных должностей «руководитель», «зам</w:t>
            </w:r>
            <w:r w:rsidRPr="000C6222">
              <w:rPr>
                <w:rFonts w:ascii="Times New Roman" w:eastAsia="Calibri" w:hAnsi="Times New Roman" w:cs="Times New Roman"/>
                <w:sz w:val="21"/>
                <w:szCs w:val="21"/>
              </w:rPr>
              <w:t>е</w:t>
            </w:r>
            <w:r w:rsidRPr="000C6222">
              <w:rPr>
                <w:rFonts w:ascii="Times New Roman" w:eastAsia="Calibri" w:hAnsi="Times New Roman" w:cs="Times New Roman"/>
                <w:sz w:val="21"/>
                <w:szCs w:val="21"/>
              </w:rPr>
              <w:t>ститель руководителя» муниципальных образовательных организаций</w:t>
            </w:r>
          </w:p>
        </w:tc>
        <w:tc>
          <w:tcPr>
            <w:tcW w:w="727"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0</w:t>
            </w:r>
          </w:p>
        </w:tc>
        <w:tc>
          <w:tcPr>
            <w:tcW w:w="828" w:type="pct"/>
            <w:shd w:val="clear" w:color="auto" w:fill="FDE9D9" w:themeFill="accent6" w:themeFillTint="33"/>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34</w:t>
            </w:r>
          </w:p>
        </w:tc>
      </w:tr>
      <w:tr w:rsidR="000C6222" w:rsidRPr="000C6222" w:rsidTr="000C6222">
        <w:tc>
          <w:tcPr>
            <w:tcW w:w="82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102</w:t>
            </w:r>
          </w:p>
        </w:tc>
        <w:tc>
          <w:tcPr>
            <w:tcW w:w="2618"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Темп роста доли образовательных организаций, в которых претендент по итогам конкурсного отбора и обучения включен в кадровый резерв системы образования муниц</w:t>
            </w:r>
            <w:r w:rsidRPr="000C6222">
              <w:rPr>
                <w:rFonts w:ascii="Times New Roman" w:eastAsia="Calibri" w:hAnsi="Times New Roman" w:cs="Times New Roman"/>
                <w:sz w:val="21"/>
                <w:szCs w:val="21"/>
              </w:rPr>
              <w:t>и</w:t>
            </w:r>
            <w:r w:rsidRPr="000C6222">
              <w:rPr>
                <w:rFonts w:ascii="Times New Roman" w:eastAsia="Calibri" w:hAnsi="Times New Roman" w:cs="Times New Roman"/>
                <w:sz w:val="21"/>
                <w:szCs w:val="21"/>
              </w:rPr>
              <w:t>палитета для замещения вакантных должностей «руков</w:t>
            </w:r>
            <w:r w:rsidRPr="000C6222">
              <w:rPr>
                <w:rFonts w:ascii="Times New Roman" w:eastAsia="Calibri" w:hAnsi="Times New Roman" w:cs="Times New Roman"/>
                <w:sz w:val="21"/>
                <w:szCs w:val="21"/>
              </w:rPr>
              <w:t>о</w:t>
            </w:r>
            <w:r w:rsidRPr="000C6222">
              <w:rPr>
                <w:rFonts w:ascii="Times New Roman" w:eastAsia="Calibri" w:hAnsi="Times New Roman" w:cs="Times New Roman"/>
                <w:sz w:val="21"/>
                <w:szCs w:val="21"/>
              </w:rPr>
              <w:t>дитель», «заместитель руководителя» муниципальных о</w:t>
            </w:r>
            <w:r w:rsidRPr="000C6222">
              <w:rPr>
                <w:rFonts w:ascii="Times New Roman" w:eastAsia="Calibri" w:hAnsi="Times New Roman" w:cs="Times New Roman"/>
                <w:sz w:val="21"/>
                <w:szCs w:val="21"/>
              </w:rPr>
              <w:t>б</w:t>
            </w:r>
            <w:r w:rsidRPr="000C6222">
              <w:rPr>
                <w:rFonts w:ascii="Times New Roman" w:eastAsia="Calibri" w:hAnsi="Times New Roman" w:cs="Times New Roman"/>
                <w:sz w:val="21"/>
                <w:szCs w:val="21"/>
              </w:rPr>
              <w:t>разовательных организаций</w:t>
            </w:r>
          </w:p>
        </w:tc>
        <w:tc>
          <w:tcPr>
            <w:tcW w:w="72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w:t>
            </w:r>
          </w:p>
        </w:tc>
        <w:tc>
          <w:tcPr>
            <w:tcW w:w="828"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21</w:t>
            </w:r>
          </w:p>
        </w:tc>
      </w:tr>
      <w:tr w:rsidR="000C6222" w:rsidRPr="000C6222" w:rsidTr="000C6222">
        <w:tc>
          <w:tcPr>
            <w:tcW w:w="827"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103</w:t>
            </w:r>
          </w:p>
        </w:tc>
        <w:tc>
          <w:tcPr>
            <w:tcW w:w="2618"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образовательных организаций, которые включают резерв управленческих кадров в реализацию значимых проектов и мероприятий, направленных на совершенств</w:t>
            </w:r>
            <w:r w:rsidRPr="000C6222">
              <w:rPr>
                <w:rFonts w:ascii="Times New Roman" w:eastAsia="Calibri" w:hAnsi="Times New Roman" w:cs="Times New Roman"/>
                <w:sz w:val="21"/>
                <w:szCs w:val="21"/>
              </w:rPr>
              <w:t>о</w:t>
            </w:r>
            <w:r w:rsidRPr="000C6222">
              <w:rPr>
                <w:rFonts w:ascii="Times New Roman" w:eastAsia="Calibri" w:hAnsi="Times New Roman" w:cs="Times New Roman"/>
                <w:sz w:val="21"/>
                <w:szCs w:val="21"/>
              </w:rPr>
              <w:t>вание и развитие образовательной организации</w:t>
            </w:r>
          </w:p>
        </w:tc>
        <w:tc>
          <w:tcPr>
            <w:tcW w:w="727"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0</w:t>
            </w:r>
          </w:p>
        </w:tc>
        <w:tc>
          <w:tcPr>
            <w:tcW w:w="828" w:type="pct"/>
            <w:shd w:val="clear" w:color="auto" w:fill="FDE9D9" w:themeFill="accent6" w:themeFillTint="33"/>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34</w:t>
            </w:r>
          </w:p>
        </w:tc>
      </w:tr>
      <w:tr w:rsidR="000C6222" w:rsidRPr="000C6222" w:rsidTr="000C6222">
        <w:tc>
          <w:tcPr>
            <w:tcW w:w="827"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104</w:t>
            </w:r>
          </w:p>
        </w:tc>
        <w:tc>
          <w:tcPr>
            <w:tcW w:w="2618"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 xml:space="preserve">Темп роста доли образовательных организаций, которые включают резерв управленческих кадров в реализацию </w:t>
            </w:r>
            <w:r w:rsidRPr="000C6222">
              <w:rPr>
                <w:rFonts w:ascii="Times New Roman" w:eastAsia="Calibri" w:hAnsi="Times New Roman" w:cs="Times New Roman"/>
                <w:sz w:val="21"/>
                <w:szCs w:val="21"/>
              </w:rPr>
              <w:lastRenderedPageBreak/>
              <w:t>значимых проектов и мероприятий, направленных на с</w:t>
            </w:r>
            <w:r w:rsidRPr="000C6222">
              <w:rPr>
                <w:rFonts w:ascii="Times New Roman" w:eastAsia="Calibri" w:hAnsi="Times New Roman" w:cs="Times New Roman"/>
                <w:sz w:val="21"/>
                <w:szCs w:val="21"/>
              </w:rPr>
              <w:t>о</w:t>
            </w:r>
            <w:r w:rsidRPr="000C6222">
              <w:rPr>
                <w:rFonts w:ascii="Times New Roman" w:eastAsia="Calibri" w:hAnsi="Times New Roman" w:cs="Times New Roman"/>
                <w:sz w:val="21"/>
                <w:szCs w:val="21"/>
              </w:rPr>
              <w:t>вершенствование и развитие образовательной организации</w:t>
            </w:r>
          </w:p>
        </w:tc>
        <w:tc>
          <w:tcPr>
            <w:tcW w:w="727"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lastRenderedPageBreak/>
              <w:t>0</w:t>
            </w:r>
          </w:p>
        </w:tc>
        <w:tc>
          <w:tcPr>
            <w:tcW w:w="828" w:type="pct"/>
            <w:shd w:val="clear" w:color="auto" w:fill="FDE9D9" w:themeFill="accent6" w:themeFillTint="33"/>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1</w:t>
            </w:r>
          </w:p>
        </w:tc>
      </w:tr>
      <w:tr w:rsidR="000C6222" w:rsidRPr="000C6222" w:rsidTr="000C6222">
        <w:tc>
          <w:tcPr>
            <w:tcW w:w="82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lastRenderedPageBreak/>
              <w:t>105</w:t>
            </w:r>
          </w:p>
        </w:tc>
        <w:tc>
          <w:tcPr>
            <w:tcW w:w="2618"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образовательных организаций, в которых лица, включенные в кадровый резерв, реализуют индивидуал</w:t>
            </w:r>
            <w:r w:rsidRPr="000C6222">
              <w:rPr>
                <w:rFonts w:ascii="Times New Roman" w:eastAsia="Calibri" w:hAnsi="Times New Roman" w:cs="Times New Roman"/>
                <w:sz w:val="21"/>
                <w:szCs w:val="21"/>
              </w:rPr>
              <w:t>ь</w:t>
            </w:r>
            <w:r w:rsidRPr="000C6222">
              <w:rPr>
                <w:rFonts w:ascii="Times New Roman" w:eastAsia="Calibri" w:hAnsi="Times New Roman" w:cs="Times New Roman"/>
                <w:sz w:val="21"/>
                <w:szCs w:val="21"/>
              </w:rPr>
              <w:t>ный план профессионального развития</w:t>
            </w:r>
          </w:p>
        </w:tc>
        <w:tc>
          <w:tcPr>
            <w:tcW w:w="72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w:t>
            </w:r>
          </w:p>
          <w:p w:rsidR="000C6222" w:rsidRPr="000C6222" w:rsidRDefault="000C6222" w:rsidP="000C6222">
            <w:pPr>
              <w:contextualSpacing/>
              <w:rPr>
                <w:rFonts w:ascii="Times New Roman" w:eastAsia="Calibri" w:hAnsi="Times New Roman" w:cs="Times New Roman"/>
                <w:sz w:val="21"/>
                <w:szCs w:val="21"/>
              </w:rPr>
            </w:pPr>
          </w:p>
        </w:tc>
        <w:tc>
          <w:tcPr>
            <w:tcW w:w="828"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100</w:t>
            </w:r>
          </w:p>
        </w:tc>
      </w:tr>
      <w:tr w:rsidR="000C6222" w:rsidRPr="000C6222" w:rsidTr="000C6222">
        <w:tc>
          <w:tcPr>
            <w:tcW w:w="82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106</w:t>
            </w:r>
          </w:p>
        </w:tc>
        <w:tc>
          <w:tcPr>
            <w:tcW w:w="2618"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Темп роста доли образовательных организаций, в которых лица, включенные в кадровый резерв, реализуют индив</w:t>
            </w:r>
            <w:r w:rsidRPr="000C6222">
              <w:rPr>
                <w:rFonts w:ascii="Times New Roman" w:eastAsia="Calibri" w:hAnsi="Times New Roman" w:cs="Times New Roman"/>
                <w:sz w:val="21"/>
                <w:szCs w:val="21"/>
              </w:rPr>
              <w:t>и</w:t>
            </w:r>
            <w:r w:rsidRPr="000C6222">
              <w:rPr>
                <w:rFonts w:ascii="Times New Roman" w:eastAsia="Calibri" w:hAnsi="Times New Roman" w:cs="Times New Roman"/>
                <w:sz w:val="21"/>
                <w:szCs w:val="21"/>
              </w:rPr>
              <w:t>дуальный план профессионального развития</w:t>
            </w:r>
          </w:p>
        </w:tc>
        <w:tc>
          <w:tcPr>
            <w:tcW w:w="72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w:t>
            </w:r>
          </w:p>
        </w:tc>
        <w:tc>
          <w:tcPr>
            <w:tcW w:w="828"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32</w:t>
            </w:r>
          </w:p>
        </w:tc>
      </w:tr>
      <w:tr w:rsidR="000C6222" w:rsidRPr="000C6222" w:rsidTr="000C6222">
        <w:tc>
          <w:tcPr>
            <w:tcW w:w="82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107</w:t>
            </w:r>
          </w:p>
        </w:tc>
        <w:tc>
          <w:tcPr>
            <w:tcW w:w="2618"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proofErr w:type="gramStart"/>
            <w:r w:rsidRPr="000C6222">
              <w:rPr>
                <w:rFonts w:ascii="Times New Roman" w:eastAsia="Calibri" w:hAnsi="Times New Roman" w:cs="Times New Roman"/>
                <w:sz w:val="21"/>
                <w:szCs w:val="21"/>
              </w:rPr>
              <w:t>Доля образовательных организаций, в которых лица, включенные в кадровый резерв, участвуют в различных формах профессионального развития (специальные пр</w:t>
            </w:r>
            <w:r w:rsidRPr="000C6222">
              <w:rPr>
                <w:rFonts w:ascii="Times New Roman" w:eastAsia="Calibri" w:hAnsi="Times New Roman" w:cs="Times New Roman"/>
                <w:sz w:val="21"/>
                <w:szCs w:val="21"/>
              </w:rPr>
              <w:t>о</w:t>
            </w:r>
            <w:r w:rsidRPr="000C6222">
              <w:rPr>
                <w:rFonts w:ascii="Times New Roman" w:eastAsia="Calibri" w:hAnsi="Times New Roman" w:cs="Times New Roman"/>
                <w:sz w:val="21"/>
                <w:szCs w:val="21"/>
              </w:rPr>
              <w:t>граммы подготовки, стажировки, планируемые должнос</w:t>
            </w:r>
            <w:r w:rsidRPr="000C6222">
              <w:rPr>
                <w:rFonts w:ascii="Times New Roman" w:eastAsia="Calibri" w:hAnsi="Times New Roman" w:cs="Times New Roman"/>
                <w:sz w:val="21"/>
                <w:szCs w:val="21"/>
              </w:rPr>
              <w:t>т</w:t>
            </w:r>
            <w:r w:rsidRPr="000C6222">
              <w:rPr>
                <w:rFonts w:ascii="Times New Roman" w:eastAsia="Calibri" w:hAnsi="Times New Roman" w:cs="Times New Roman"/>
                <w:sz w:val="21"/>
                <w:szCs w:val="21"/>
              </w:rPr>
              <w:t xml:space="preserve">ные перемещения, конференции, форумы, проектная и экспертная деятельность, наставничество) </w:t>
            </w:r>
            <w:proofErr w:type="gramEnd"/>
          </w:p>
        </w:tc>
        <w:tc>
          <w:tcPr>
            <w:tcW w:w="72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w:t>
            </w:r>
          </w:p>
          <w:p w:rsidR="000C6222" w:rsidRPr="000C6222" w:rsidRDefault="000C6222" w:rsidP="000C6222">
            <w:pPr>
              <w:contextualSpacing/>
              <w:rPr>
                <w:rFonts w:ascii="Times New Roman" w:eastAsia="Calibri" w:hAnsi="Times New Roman" w:cs="Times New Roman"/>
                <w:sz w:val="21"/>
                <w:szCs w:val="21"/>
              </w:rPr>
            </w:pPr>
          </w:p>
        </w:tc>
        <w:tc>
          <w:tcPr>
            <w:tcW w:w="828"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100</w:t>
            </w:r>
          </w:p>
        </w:tc>
      </w:tr>
      <w:tr w:rsidR="000C6222" w:rsidRPr="000C6222" w:rsidTr="000C6222">
        <w:tc>
          <w:tcPr>
            <w:tcW w:w="82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108</w:t>
            </w:r>
          </w:p>
        </w:tc>
        <w:tc>
          <w:tcPr>
            <w:tcW w:w="2618"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proofErr w:type="gramStart"/>
            <w:r w:rsidRPr="000C6222">
              <w:rPr>
                <w:rFonts w:ascii="Times New Roman" w:eastAsia="Calibri" w:hAnsi="Times New Roman" w:cs="Times New Roman"/>
                <w:sz w:val="21"/>
                <w:szCs w:val="21"/>
              </w:rPr>
              <w:t>Темп роста доли образовательных организаций, в которых лица, включенные в кадровый резерв, участвуют в ра</w:t>
            </w:r>
            <w:r w:rsidRPr="000C6222">
              <w:rPr>
                <w:rFonts w:ascii="Times New Roman" w:eastAsia="Calibri" w:hAnsi="Times New Roman" w:cs="Times New Roman"/>
                <w:sz w:val="21"/>
                <w:szCs w:val="21"/>
              </w:rPr>
              <w:t>з</w:t>
            </w:r>
            <w:r w:rsidRPr="000C6222">
              <w:rPr>
                <w:rFonts w:ascii="Times New Roman" w:eastAsia="Calibri" w:hAnsi="Times New Roman" w:cs="Times New Roman"/>
                <w:sz w:val="21"/>
                <w:szCs w:val="21"/>
              </w:rPr>
              <w:t>личных формах профессионального развития (специал</w:t>
            </w:r>
            <w:r w:rsidRPr="000C6222">
              <w:rPr>
                <w:rFonts w:ascii="Times New Roman" w:eastAsia="Calibri" w:hAnsi="Times New Roman" w:cs="Times New Roman"/>
                <w:sz w:val="21"/>
                <w:szCs w:val="21"/>
              </w:rPr>
              <w:t>ь</w:t>
            </w:r>
            <w:r w:rsidRPr="000C6222">
              <w:rPr>
                <w:rFonts w:ascii="Times New Roman" w:eastAsia="Calibri" w:hAnsi="Times New Roman" w:cs="Times New Roman"/>
                <w:sz w:val="21"/>
                <w:szCs w:val="21"/>
              </w:rPr>
              <w:t>ные программы подготовки, стажировки, планируемые должностные перемещения, конференции, форумы, пр</w:t>
            </w:r>
            <w:r w:rsidRPr="000C6222">
              <w:rPr>
                <w:rFonts w:ascii="Times New Roman" w:eastAsia="Calibri" w:hAnsi="Times New Roman" w:cs="Times New Roman"/>
                <w:sz w:val="21"/>
                <w:szCs w:val="21"/>
              </w:rPr>
              <w:t>о</w:t>
            </w:r>
            <w:r w:rsidRPr="000C6222">
              <w:rPr>
                <w:rFonts w:ascii="Times New Roman" w:eastAsia="Calibri" w:hAnsi="Times New Roman" w:cs="Times New Roman"/>
                <w:sz w:val="21"/>
                <w:szCs w:val="21"/>
              </w:rPr>
              <w:t>ектная и экспертная деятельность, наставничество)</w:t>
            </w:r>
            <w:proofErr w:type="gramEnd"/>
          </w:p>
        </w:tc>
        <w:tc>
          <w:tcPr>
            <w:tcW w:w="72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w:t>
            </w:r>
          </w:p>
        </w:tc>
        <w:tc>
          <w:tcPr>
            <w:tcW w:w="828"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21</w:t>
            </w:r>
          </w:p>
        </w:tc>
      </w:tr>
      <w:tr w:rsidR="000C6222" w:rsidRPr="000C6222" w:rsidTr="000C6222">
        <w:tc>
          <w:tcPr>
            <w:tcW w:w="5000" w:type="pct"/>
            <w:gridSpan w:val="4"/>
            <w:shd w:val="clear" w:color="auto" w:fill="FFFFFF" w:themeFill="background1"/>
          </w:tcPr>
          <w:p w:rsidR="000C6222" w:rsidRPr="000C6222" w:rsidRDefault="000C6222" w:rsidP="000C6222">
            <w:pPr>
              <w:contextualSpacing/>
              <w:jc w:val="center"/>
              <w:rPr>
                <w:rFonts w:ascii="Times New Roman" w:eastAsia="Times New Roman" w:hAnsi="Times New Roman" w:cs="Times New Roman"/>
                <w:i/>
              </w:rPr>
            </w:pPr>
            <w:r w:rsidRPr="000C6222">
              <w:rPr>
                <w:rFonts w:ascii="Times New Roman" w:eastAsia="Times New Roman" w:hAnsi="Times New Roman" w:cs="Times New Roman"/>
                <w:i/>
              </w:rPr>
              <w:t>Показатели по подготовке школьных управленческих команд</w:t>
            </w:r>
          </w:p>
        </w:tc>
      </w:tr>
      <w:tr w:rsidR="000C6222" w:rsidRPr="000C6222" w:rsidTr="000C6222">
        <w:tc>
          <w:tcPr>
            <w:tcW w:w="82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109</w:t>
            </w:r>
          </w:p>
        </w:tc>
        <w:tc>
          <w:tcPr>
            <w:tcW w:w="2618"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образовательных организаций, в которых сформир</w:t>
            </w:r>
            <w:r w:rsidRPr="000C6222">
              <w:rPr>
                <w:rFonts w:ascii="Times New Roman" w:eastAsia="Calibri" w:hAnsi="Times New Roman" w:cs="Times New Roman"/>
                <w:sz w:val="21"/>
                <w:szCs w:val="21"/>
              </w:rPr>
              <w:t>о</w:t>
            </w:r>
            <w:r w:rsidRPr="000C6222">
              <w:rPr>
                <w:rFonts w:ascii="Times New Roman" w:eastAsia="Calibri" w:hAnsi="Times New Roman" w:cs="Times New Roman"/>
                <w:sz w:val="21"/>
                <w:szCs w:val="21"/>
              </w:rPr>
              <w:t>вана управленческая команда из числа заместителей рук</w:t>
            </w:r>
            <w:r w:rsidRPr="000C6222">
              <w:rPr>
                <w:rFonts w:ascii="Times New Roman" w:eastAsia="Calibri" w:hAnsi="Times New Roman" w:cs="Times New Roman"/>
                <w:sz w:val="21"/>
                <w:szCs w:val="21"/>
              </w:rPr>
              <w:t>о</w:t>
            </w:r>
            <w:r w:rsidRPr="000C6222">
              <w:rPr>
                <w:rFonts w:ascii="Times New Roman" w:eastAsia="Calibri" w:hAnsi="Times New Roman" w:cs="Times New Roman"/>
                <w:sz w:val="21"/>
                <w:szCs w:val="21"/>
              </w:rPr>
              <w:t>водителя, ведущих учителей</w:t>
            </w:r>
          </w:p>
        </w:tc>
        <w:tc>
          <w:tcPr>
            <w:tcW w:w="72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w:t>
            </w:r>
          </w:p>
          <w:p w:rsidR="000C6222" w:rsidRPr="000C6222" w:rsidRDefault="000C6222" w:rsidP="000C6222">
            <w:pPr>
              <w:contextualSpacing/>
              <w:rPr>
                <w:rFonts w:ascii="Times New Roman" w:eastAsia="Calibri" w:hAnsi="Times New Roman" w:cs="Times New Roman"/>
                <w:sz w:val="21"/>
                <w:szCs w:val="21"/>
              </w:rPr>
            </w:pPr>
          </w:p>
        </w:tc>
        <w:tc>
          <w:tcPr>
            <w:tcW w:w="828"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53</w:t>
            </w:r>
          </w:p>
        </w:tc>
      </w:tr>
      <w:tr w:rsidR="000C6222" w:rsidRPr="000C6222" w:rsidTr="000C6222">
        <w:tc>
          <w:tcPr>
            <w:tcW w:w="82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110</w:t>
            </w:r>
          </w:p>
        </w:tc>
        <w:tc>
          <w:tcPr>
            <w:tcW w:w="2618"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Темп роста доли образовательных организаций, в которых сформирована управленческая команда из числа замест</w:t>
            </w:r>
            <w:r w:rsidRPr="000C6222">
              <w:rPr>
                <w:rFonts w:ascii="Times New Roman" w:eastAsia="Calibri" w:hAnsi="Times New Roman" w:cs="Times New Roman"/>
                <w:sz w:val="21"/>
                <w:szCs w:val="21"/>
              </w:rPr>
              <w:t>и</w:t>
            </w:r>
            <w:r w:rsidRPr="000C6222">
              <w:rPr>
                <w:rFonts w:ascii="Times New Roman" w:eastAsia="Calibri" w:hAnsi="Times New Roman" w:cs="Times New Roman"/>
                <w:sz w:val="21"/>
                <w:szCs w:val="21"/>
              </w:rPr>
              <w:t>телей руководителя, ведущих учителей</w:t>
            </w:r>
          </w:p>
        </w:tc>
        <w:tc>
          <w:tcPr>
            <w:tcW w:w="72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0</w:t>
            </w:r>
          </w:p>
        </w:tc>
        <w:tc>
          <w:tcPr>
            <w:tcW w:w="828"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1</w:t>
            </w:r>
          </w:p>
        </w:tc>
      </w:tr>
      <w:tr w:rsidR="000C6222" w:rsidRPr="000C6222" w:rsidTr="000C6222">
        <w:tc>
          <w:tcPr>
            <w:tcW w:w="82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111</w:t>
            </w:r>
          </w:p>
        </w:tc>
        <w:tc>
          <w:tcPr>
            <w:tcW w:w="2618"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образовательных организаций, в которых не менее 50% управленческой команды прошло повышение квал</w:t>
            </w:r>
            <w:r w:rsidRPr="000C6222">
              <w:rPr>
                <w:rFonts w:ascii="Times New Roman" w:eastAsia="Calibri" w:hAnsi="Times New Roman" w:cs="Times New Roman"/>
                <w:sz w:val="21"/>
                <w:szCs w:val="21"/>
              </w:rPr>
              <w:t>и</w:t>
            </w:r>
            <w:r w:rsidRPr="000C6222">
              <w:rPr>
                <w:rFonts w:ascii="Times New Roman" w:eastAsia="Calibri" w:hAnsi="Times New Roman" w:cs="Times New Roman"/>
                <w:sz w:val="21"/>
                <w:szCs w:val="21"/>
              </w:rPr>
              <w:t>фикации по программам из федерального реестра</w:t>
            </w:r>
          </w:p>
        </w:tc>
        <w:tc>
          <w:tcPr>
            <w:tcW w:w="72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w:t>
            </w:r>
          </w:p>
        </w:tc>
        <w:tc>
          <w:tcPr>
            <w:tcW w:w="828"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100</w:t>
            </w:r>
          </w:p>
        </w:tc>
      </w:tr>
      <w:tr w:rsidR="000C6222" w:rsidRPr="000C6222" w:rsidTr="000C6222">
        <w:tc>
          <w:tcPr>
            <w:tcW w:w="82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112</w:t>
            </w:r>
          </w:p>
        </w:tc>
        <w:tc>
          <w:tcPr>
            <w:tcW w:w="2618"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Темп роста доли образовательных организаций, в которых не менее 50% управленческой команды прошло повыш</w:t>
            </w:r>
            <w:r w:rsidRPr="000C6222">
              <w:rPr>
                <w:rFonts w:ascii="Times New Roman" w:eastAsia="Calibri" w:hAnsi="Times New Roman" w:cs="Times New Roman"/>
                <w:sz w:val="21"/>
                <w:szCs w:val="21"/>
              </w:rPr>
              <w:t>е</w:t>
            </w:r>
            <w:r w:rsidRPr="000C6222">
              <w:rPr>
                <w:rFonts w:ascii="Times New Roman" w:eastAsia="Calibri" w:hAnsi="Times New Roman" w:cs="Times New Roman"/>
                <w:sz w:val="21"/>
                <w:szCs w:val="21"/>
              </w:rPr>
              <w:t>ние квалификации по программам из федерального р</w:t>
            </w:r>
            <w:r w:rsidRPr="000C6222">
              <w:rPr>
                <w:rFonts w:ascii="Times New Roman" w:eastAsia="Calibri" w:hAnsi="Times New Roman" w:cs="Times New Roman"/>
                <w:sz w:val="21"/>
                <w:szCs w:val="21"/>
              </w:rPr>
              <w:t>е</w:t>
            </w:r>
            <w:r w:rsidRPr="000C6222">
              <w:rPr>
                <w:rFonts w:ascii="Times New Roman" w:eastAsia="Calibri" w:hAnsi="Times New Roman" w:cs="Times New Roman"/>
                <w:sz w:val="21"/>
                <w:szCs w:val="21"/>
              </w:rPr>
              <w:t>естра</w:t>
            </w:r>
          </w:p>
        </w:tc>
        <w:tc>
          <w:tcPr>
            <w:tcW w:w="72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w:t>
            </w:r>
          </w:p>
          <w:p w:rsidR="000C6222" w:rsidRPr="000C6222" w:rsidRDefault="000C6222" w:rsidP="000C6222">
            <w:pPr>
              <w:contextualSpacing/>
              <w:rPr>
                <w:rFonts w:ascii="Times New Roman" w:eastAsia="Calibri" w:hAnsi="Times New Roman" w:cs="Times New Roman"/>
                <w:sz w:val="21"/>
                <w:szCs w:val="21"/>
              </w:rPr>
            </w:pPr>
          </w:p>
        </w:tc>
        <w:tc>
          <w:tcPr>
            <w:tcW w:w="828"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120</w:t>
            </w:r>
          </w:p>
        </w:tc>
      </w:tr>
      <w:tr w:rsidR="000C6222" w:rsidRPr="000C6222" w:rsidTr="000C6222">
        <w:tc>
          <w:tcPr>
            <w:tcW w:w="82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113</w:t>
            </w:r>
          </w:p>
        </w:tc>
        <w:tc>
          <w:tcPr>
            <w:tcW w:w="2618"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образовательных организаций, в которых вся упра</w:t>
            </w:r>
            <w:r w:rsidRPr="000C6222">
              <w:rPr>
                <w:rFonts w:ascii="Times New Roman" w:eastAsia="Calibri" w:hAnsi="Times New Roman" w:cs="Times New Roman"/>
                <w:sz w:val="21"/>
                <w:szCs w:val="21"/>
              </w:rPr>
              <w:t>в</w:t>
            </w:r>
            <w:r w:rsidRPr="000C6222">
              <w:rPr>
                <w:rFonts w:ascii="Times New Roman" w:eastAsia="Calibri" w:hAnsi="Times New Roman" w:cs="Times New Roman"/>
                <w:sz w:val="21"/>
                <w:szCs w:val="21"/>
              </w:rPr>
              <w:t>ленческая команда прошла диагностику функциональной грамотности</w:t>
            </w:r>
          </w:p>
        </w:tc>
        <w:tc>
          <w:tcPr>
            <w:tcW w:w="72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w:t>
            </w:r>
          </w:p>
          <w:p w:rsidR="000C6222" w:rsidRPr="000C6222" w:rsidRDefault="000C6222" w:rsidP="000C6222">
            <w:pPr>
              <w:contextualSpacing/>
              <w:rPr>
                <w:rFonts w:ascii="Times New Roman" w:eastAsia="Calibri" w:hAnsi="Times New Roman" w:cs="Times New Roman"/>
                <w:sz w:val="21"/>
                <w:szCs w:val="21"/>
              </w:rPr>
            </w:pPr>
          </w:p>
        </w:tc>
        <w:tc>
          <w:tcPr>
            <w:tcW w:w="828"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63</w:t>
            </w:r>
          </w:p>
        </w:tc>
      </w:tr>
      <w:tr w:rsidR="000C6222" w:rsidRPr="000C6222" w:rsidTr="000C6222">
        <w:tc>
          <w:tcPr>
            <w:tcW w:w="82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114</w:t>
            </w:r>
          </w:p>
        </w:tc>
        <w:tc>
          <w:tcPr>
            <w:tcW w:w="2618"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Темп роста доли образовательных организаций, в которых вся управленческая команда прошла диагностику функц</w:t>
            </w:r>
            <w:r w:rsidRPr="000C6222">
              <w:rPr>
                <w:rFonts w:ascii="Times New Roman" w:eastAsia="Calibri" w:hAnsi="Times New Roman" w:cs="Times New Roman"/>
                <w:sz w:val="21"/>
                <w:szCs w:val="21"/>
              </w:rPr>
              <w:t>и</w:t>
            </w:r>
            <w:r w:rsidRPr="000C6222">
              <w:rPr>
                <w:rFonts w:ascii="Times New Roman" w:eastAsia="Calibri" w:hAnsi="Times New Roman" w:cs="Times New Roman"/>
                <w:sz w:val="21"/>
                <w:szCs w:val="21"/>
              </w:rPr>
              <w:t>ональной грамотности</w:t>
            </w:r>
          </w:p>
        </w:tc>
        <w:tc>
          <w:tcPr>
            <w:tcW w:w="72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w:t>
            </w:r>
          </w:p>
          <w:p w:rsidR="000C6222" w:rsidRPr="000C6222" w:rsidRDefault="000C6222" w:rsidP="000C6222">
            <w:pPr>
              <w:contextualSpacing/>
              <w:rPr>
                <w:rFonts w:ascii="Times New Roman" w:eastAsia="Calibri" w:hAnsi="Times New Roman" w:cs="Times New Roman"/>
                <w:sz w:val="21"/>
                <w:szCs w:val="21"/>
              </w:rPr>
            </w:pPr>
          </w:p>
        </w:tc>
        <w:tc>
          <w:tcPr>
            <w:tcW w:w="828"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120</w:t>
            </w:r>
          </w:p>
        </w:tc>
      </w:tr>
      <w:tr w:rsidR="000C6222" w:rsidRPr="000C6222" w:rsidTr="000C6222">
        <w:tc>
          <w:tcPr>
            <w:tcW w:w="82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115</w:t>
            </w:r>
          </w:p>
        </w:tc>
        <w:tc>
          <w:tcPr>
            <w:tcW w:w="2618"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образовательных организаций, в которых вся упра</w:t>
            </w:r>
            <w:r w:rsidRPr="000C6222">
              <w:rPr>
                <w:rFonts w:ascii="Times New Roman" w:eastAsia="Calibri" w:hAnsi="Times New Roman" w:cs="Times New Roman"/>
                <w:sz w:val="21"/>
                <w:szCs w:val="21"/>
              </w:rPr>
              <w:t>в</w:t>
            </w:r>
            <w:r w:rsidRPr="000C6222">
              <w:rPr>
                <w:rFonts w:ascii="Times New Roman" w:eastAsia="Calibri" w:hAnsi="Times New Roman" w:cs="Times New Roman"/>
                <w:sz w:val="21"/>
                <w:szCs w:val="21"/>
              </w:rPr>
              <w:t>ленческая команда прошла диагностику профессионал</w:t>
            </w:r>
            <w:r w:rsidRPr="000C6222">
              <w:rPr>
                <w:rFonts w:ascii="Times New Roman" w:eastAsia="Calibri" w:hAnsi="Times New Roman" w:cs="Times New Roman"/>
                <w:sz w:val="21"/>
                <w:szCs w:val="21"/>
              </w:rPr>
              <w:t>ь</w:t>
            </w:r>
            <w:r w:rsidRPr="000C6222">
              <w:rPr>
                <w:rFonts w:ascii="Times New Roman" w:eastAsia="Calibri" w:hAnsi="Times New Roman" w:cs="Times New Roman"/>
                <w:sz w:val="21"/>
                <w:szCs w:val="21"/>
              </w:rPr>
              <w:t>ных компетенций руководителей образовательных орг</w:t>
            </w:r>
            <w:r w:rsidRPr="000C6222">
              <w:rPr>
                <w:rFonts w:ascii="Times New Roman" w:eastAsia="Calibri" w:hAnsi="Times New Roman" w:cs="Times New Roman"/>
                <w:sz w:val="21"/>
                <w:szCs w:val="21"/>
              </w:rPr>
              <w:t>а</w:t>
            </w:r>
            <w:r w:rsidRPr="000C6222">
              <w:rPr>
                <w:rFonts w:ascii="Times New Roman" w:eastAsia="Calibri" w:hAnsi="Times New Roman" w:cs="Times New Roman"/>
                <w:sz w:val="21"/>
                <w:szCs w:val="21"/>
              </w:rPr>
              <w:t>низаций</w:t>
            </w:r>
          </w:p>
        </w:tc>
        <w:tc>
          <w:tcPr>
            <w:tcW w:w="72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2</w:t>
            </w:r>
          </w:p>
        </w:tc>
        <w:tc>
          <w:tcPr>
            <w:tcW w:w="828"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100</w:t>
            </w:r>
          </w:p>
        </w:tc>
      </w:tr>
      <w:tr w:rsidR="000C6222" w:rsidRPr="000C6222" w:rsidTr="000C6222">
        <w:tc>
          <w:tcPr>
            <w:tcW w:w="82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116</w:t>
            </w:r>
          </w:p>
        </w:tc>
        <w:tc>
          <w:tcPr>
            <w:tcW w:w="2618"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Темп роста доли образовательных организаций, в которых вся управленческая команда прошла диагностику профе</w:t>
            </w:r>
            <w:r w:rsidRPr="000C6222">
              <w:rPr>
                <w:rFonts w:ascii="Times New Roman" w:eastAsia="Calibri" w:hAnsi="Times New Roman" w:cs="Times New Roman"/>
                <w:sz w:val="21"/>
                <w:szCs w:val="21"/>
              </w:rPr>
              <w:t>с</w:t>
            </w:r>
            <w:r w:rsidRPr="000C6222">
              <w:rPr>
                <w:rFonts w:ascii="Times New Roman" w:eastAsia="Calibri" w:hAnsi="Times New Roman" w:cs="Times New Roman"/>
                <w:sz w:val="21"/>
                <w:szCs w:val="21"/>
              </w:rPr>
              <w:t>сиональных компетенций руководителей образовательных организаций</w:t>
            </w:r>
          </w:p>
        </w:tc>
        <w:tc>
          <w:tcPr>
            <w:tcW w:w="72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0</w:t>
            </w:r>
          </w:p>
        </w:tc>
        <w:tc>
          <w:tcPr>
            <w:tcW w:w="828"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1</w:t>
            </w:r>
          </w:p>
        </w:tc>
      </w:tr>
      <w:tr w:rsidR="000C6222" w:rsidRPr="000C6222" w:rsidTr="000C6222">
        <w:tc>
          <w:tcPr>
            <w:tcW w:w="827"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117</w:t>
            </w:r>
          </w:p>
        </w:tc>
        <w:tc>
          <w:tcPr>
            <w:tcW w:w="2618"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Доля образовательных организаций, в которых вся упра</w:t>
            </w:r>
            <w:r w:rsidRPr="000C6222">
              <w:rPr>
                <w:rFonts w:ascii="Times New Roman" w:eastAsia="Calibri" w:hAnsi="Times New Roman" w:cs="Times New Roman"/>
                <w:sz w:val="21"/>
                <w:szCs w:val="21"/>
              </w:rPr>
              <w:t>в</w:t>
            </w:r>
            <w:r w:rsidRPr="000C6222">
              <w:rPr>
                <w:rFonts w:ascii="Times New Roman" w:eastAsia="Calibri" w:hAnsi="Times New Roman" w:cs="Times New Roman"/>
                <w:sz w:val="21"/>
                <w:szCs w:val="21"/>
              </w:rPr>
              <w:t>ленческая команда прошла повышение квалификации в формате «Образовательный тур», «Управленческий акс</w:t>
            </w:r>
            <w:r w:rsidRPr="000C6222">
              <w:rPr>
                <w:rFonts w:ascii="Times New Roman" w:eastAsia="Calibri" w:hAnsi="Times New Roman" w:cs="Times New Roman"/>
                <w:sz w:val="21"/>
                <w:szCs w:val="21"/>
              </w:rPr>
              <w:t>е</w:t>
            </w:r>
            <w:r w:rsidRPr="000C6222">
              <w:rPr>
                <w:rFonts w:ascii="Times New Roman" w:eastAsia="Calibri" w:hAnsi="Times New Roman" w:cs="Times New Roman"/>
                <w:sz w:val="21"/>
                <w:szCs w:val="21"/>
              </w:rPr>
              <w:t>лератор»</w:t>
            </w:r>
          </w:p>
        </w:tc>
        <w:tc>
          <w:tcPr>
            <w:tcW w:w="727" w:type="pct"/>
            <w:shd w:val="clear" w:color="auto" w:fill="FDE9D9" w:themeFill="accent6" w:themeFillTint="33"/>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0</w:t>
            </w:r>
          </w:p>
        </w:tc>
        <w:tc>
          <w:tcPr>
            <w:tcW w:w="828" w:type="pct"/>
            <w:shd w:val="clear" w:color="auto" w:fill="FDE9D9" w:themeFill="accent6" w:themeFillTint="33"/>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31</w:t>
            </w:r>
          </w:p>
        </w:tc>
      </w:tr>
      <w:tr w:rsidR="000C6222" w:rsidRPr="000C6222" w:rsidTr="000C6222">
        <w:tc>
          <w:tcPr>
            <w:tcW w:w="82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118</w:t>
            </w:r>
          </w:p>
        </w:tc>
        <w:tc>
          <w:tcPr>
            <w:tcW w:w="2618"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Темп роста доли образовательных организаций, в которых вся управленческая команда прошла повышение квалиф</w:t>
            </w:r>
            <w:r w:rsidRPr="000C6222">
              <w:rPr>
                <w:rFonts w:ascii="Times New Roman" w:eastAsia="Calibri" w:hAnsi="Times New Roman" w:cs="Times New Roman"/>
                <w:sz w:val="21"/>
                <w:szCs w:val="21"/>
              </w:rPr>
              <w:t>и</w:t>
            </w:r>
            <w:r w:rsidRPr="000C6222">
              <w:rPr>
                <w:rFonts w:ascii="Times New Roman" w:eastAsia="Calibri" w:hAnsi="Times New Roman" w:cs="Times New Roman"/>
                <w:sz w:val="21"/>
                <w:szCs w:val="21"/>
              </w:rPr>
              <w:t>кации в формате «Образовательный тур», «Управленч</w:t>
            </w:r>
            <w:r w:rsidRPr="000C6222">
              <w:rPr>
                <w:rFonts w:ascii="Times New Roman" w:eastAsia="Calibri" w:hAnsi="Times New Roman" w:cs="Times New Roman"/>
                <w:sz w:val="21"/>
                <w:szCs w:val="21"/>
              </w:rPr>
              <w:t>е</w:t>
            </w:r>
            <w:r w:rsidRPr="000C6222">
              <w:rPr>
                <w:rFonts w:ascii="Times New Roman" w:eastAsia="Calibri" w:hAnsi="Times New Roman" w:cs="Times New Roman"/>
                <w:sz w:val="21"/>
                <w:szCs w:val="21"/>
              </w:rPr>
              <w:t>ский акселератор»</w:t>
            </w:r>
          </w:p>
        </w:tc>
        <w:tc>
          <w:tcPr>
            <w:tcW w:w="727" w:type="pct"/>
            <w:shd w:val="clear" w:color="auto" w:fill="D6E3BC" w:themeFill="accent3" w:themeFillTint="66"/>
          </w:tcPr>
          <w:p w:rsidR="000C6222" w:rsidRPr="000C6222" w:rsidRDefault="000C6222" w:rsidP="000C6222">
            <w:pPr>
              <w:contextualSpacing/>
              <w:rPr>
                <w:rFonts w:ascii="Times New Roman" w:eastAsia="Calibri" w:hAnsi="Times New Roman" w:cs="Times New Roman"/>
                <w:sz w:val="21"/>
                <w:szCs w:val="21"/>
              </w:rPr>
            </w:pPr>
            <w:r w:rsidRPr="000C6222">
              <w:rPr>
                <w:rFonts w:ascii="Times New Roman" w:eastAsia="Calibri" w:hAnsi="Times New Roman" w:cs="Times New Roman"/>
                <w:sz w:val="21"/>
                <w:szCs w:val="21"/>
              </w:rPr>
              <w:t>1</w:t>
            </w:r>
          </w:p>
        </w:tc>
        <w:tc>
          <w:tcPr>
            <w:tcW w:w="828" w:type="pct"/>
            <w:shd w:val="clear" w:color="auto" w:fill="D6E3BC" w:themeFill="accent3" w:themeFillTint="66"/>
          </w:tcPr>
          <w:p w:rsidR="000C6222" w:rsidRPr="000C6222" w:rsidRDefault="000C6222" w:rsidP="000C6222">
            <w:pPr>
              <w:contextualSpacing/>
              <w:rPr>
                <w:rFonts w:ascii="Times New Roman" w:eastAsia="Times New Roman" w:hAnsi="Times New Roman" w:cs="Times New Roman"/>
                <w:sz w:val="21"/>
                <w:szCs w:val="21"/>
              </w:rPr>
            </w:pPr>
            <w:r w:rsidRPr="000C6222">
              <w:rPr>
                <w:rFonts w:ascii="Times New Roman" w:eastAsia="Times New Roman" w:hAnsi="Times New Roman" w:cs="Times New Roman"/>
                <w:sz w:val="21"/>
                <w:szCs w:val="21"/>
              </w:rPr>
              <w:t>111</w:t>
            </w:r>
          </w:p>
        </w:tc>
      </w:tr>
    </w:tbl>
    <w:p w:rsidR="000C6222" w:rsidRPr="000C6222" w:rsidRDefault="000C6222" w:rsidP="000C6222">
      <w:pPr>
        <w:spacing w:before="0" w:line="276" w:lineRule="auto"/>
        <w:ind w:firstLine="426"/>
        <w:rPr>
          <w:rFonts w:ascii="Times New Roman" w:eastAsia="Calibri" w:hAnsi="Times New Roman" w:cs="Times New Roman"/>
          <w:b/>
          <w:i/>
          <w:sz w:val="28"/>
          <w:szCs w:val="28"/>
        </w:rPr>
      </w:pPr>
      <w:r w:rsidRPr="000C6222">
        <w:rPr>
          <w:rFonts w:ascii="Times New Roman" w:eastAsia="Calibri" w:hAnsi="Times New Roman" w:cs="Times New Roman"/>
          <w:b/>
          <w:i/>
          <w:sz w:val="28"/>
          <w:szCs w:val="28"/>
        </w:rPr>
        <w:t>3. Управленческие практики.</w:t>
      </w:r>
    </w:p>
    <w:p w:rsidR="000C6222" w:rsidRPr="000C6222" w:rsidRDefault="000C6222" w:rsidP="000C6222">
      <w:pPr>
        <w:spacing w:before="0" w:line="276" w:lineRule="auto"/>
        <w:ind w:firstLine="426"/>
        <w:rPr>
          <w:rFonts w:ascii="Times New Roman" w:eastAsia="Calibri" w:hAnsi="Times New Roman" w:cs="Times New Roman"/>
          <w:sz w:val="28"/>
          <w:szCs w:val="28"/>
        </w:rPr>
      </w:pPr>
      <w:proofErr w:type="gramStart"/>
      <w:r w:rsidRPr="000C6222">
        <w:rPr>
          <w:rFonts w:ascii="Times New Roman" w:eastAsia="Calibri" w:hAnsi="Times New Roman" w:cs="Times New Roman"/>
          <w:sz w:val="28"/>
          <w:szCs w:val="28"/>
        </w:rPr>
        <w:lastRenderedPageBreak/>
        <w:t>Лучшие практики Управленческих моделей  повышения качества образования в общеобразовательных организациях Режевского городского округа, показавших ни</w:t>
      </w:r>
      <w:r w:rsidRPr="000C6222">
        <w:rPr>
          <w:rFonts w:ascii="Times New Roman" w:eastAsia="Calibri" w:hAnsi="Times New Roman" w:cs="Times New Roman"/>
          <w:sz w:val="28"/>
          <w:szCs w:val="28"/>
        </w:rPr>
        <w:t>з</w:t>
      </w:r>
      <w:r w:rsidRPr="000C6222">
        <w:rPr>
          <w:rFonts w:ascii="Times New Roman" w:eastAsia="Calibri" w:hAnsi="Times New Roman" w:cs="Times New Roman"/>
          <w:sz w:val="28"/>
          <w:szCs w:val="28"/>
        </w:rPr>
        <w:t>кие образовательные результаты по итогам учебного года, и в общеобразовательных организациях, функционирующих в неблагоприятных социальных условиях «Отр</w:t>
      </w:r>
      <w:r w:rsidRPr="000C6222">
        <w:rPr>
          <w:rFonts w:ascii="Times New Roman" w:eastAsia="Calibri" w:hAnsi="Times New Roman" w:cs="Times New Roman"/>
          <w:sz w:val="28"/>
          <w:szCs w:val="28"/>
        </w:rPr>
        <w:t>а</w:t>
      </w:r>
      <w:r w:rsidRPr="000C6222">
        <w:rPr>
          <w:rFonts w:ascii="Times New Roman" w:eastAsia="Calibri" w:hAnsi="Times New Roman" w:cs="Times New Roman"/>
          <w:sz w:val="28"/>
          <w:szCs w:val="28"/>
        </w:rPr>
        <w:t>жение пилота», которая реализуется во всех ОУ Режевского городского округа.</w:t>
      </w:r>
      <w:proofErr w:type="gramEnd"/>
    </w:p>
    <w:p w:rsidR="000C6222" w:rsidRPr="000C6222" w:rsidRDefault="000C6222" w:rsidP="000C6222">
      <w:pPr>
        <w:spacing w:before="0" w:line="276" w:lineRule="auto"/>
        <w:ind w:firstLine="426"/>
        <w:rPr>
          <w:rFonts w:ascii="Times New Roman" w:eastAsia="Calibri" w:hAnsi="Times New Roman" w:cs="Times New Roman"/>
          <w:sz w:val="28"/>
          <w:szCs w:val="28"/>
        </w:rPr>
      </w:pPr>
      <w:r w:rsidRPr="000C6222">
        <w:rPr>
          <w:rFonts w:ascii="Times New Roman" w:eastAsia="Calibri" w:hAnsi="Times New Roman" w:cs="Times New Roman"/>
          <w:sz w:val="28"/>
          <w:szCs w:val="28"/>
        </w:rPr>
        <w:t xml:space="preserve">Модель внедрения и реализации  ФГОС СОО, обновленных ФГОС НОО </w:t>
      </w:r>
      <w:proofErr w:type="gramStart"/>
      <w:r w:rsidRPr="000C6222">
        <w:rPr>
          <w:rFonts w:ascii="Times New Roman" w:eastAsia="Calibri" w:hAnsi="Times New Roman" w:cs="Times New Roman"/>
          <w:sz w:val="28"/>
          <w:szCs w:val="28"/>
        </w:rPr>
        <w:t>и  ООО</w:t>
      </w:r>
      <w:proofErr w:type="gramEnd"/>
      <w:r w:rsidRPr="000C6222">
        <w:rPr>
          <w:rFonts w:ascii="Times New Roman" w:eastAsia="Calibri" w:hAnsi="Times New Roman" w:cs="Times New Roman"/>
          <w:sz w:val="28"/>
          <w:szCs w:val="28"/>
        </w:rPr>
        <w:t>, которая реализуется во всех ОО.</w:t>
      </w:r>
    </w:p>
    <w:p w:rsidR="000C6222" w:rsidRPr="000C6222" w:rsidRDefault="000C6222" w:rsidP="000C6222">
      <w:pPr>
        <w:spacing w:before="0" w:line="276" w:lineRule="auto"/>
        <w:ind w:firstLine="426"/>
        <w:rPr>
          <w:rFonts w:ascii="Times New Roman" w:eastAsia="Calibri" w:hAnsi="Times New Roman" w:cs="Times New Roman"/>
          <w:sz w:val="28"/>
          <w:szCs w:val="28"/>
        </w:rPr>
      </w:pPr>
      <w:r w:rsidRPr="000C6222">
        <w:rPr>
          <w:rFonts w:ascii="Times New Roman" w:eastAsia="Calibri" w:hAnsi="Times New Roman" w:cs="Times New Roman"/>
          <w:sz w:val="28"/>
          <w:szCs w:val="28"/>
        </w:rPr>
        <w:t>Управленческая практика МБОУ СОШ № 5, как пилотной площадки  ГАОУ ДПО СО «ИРО», работающей в рамках мероприятия «Повышения качества образования в школах с низкими результатами обучения и в школах, функционирующих в неблаг</w:t>
      </w:r>
      <w:r w:rsidRPr="000C6222">
        <w:rPr>
          <w:rFonts w:ascii="Times New Roman" w:eastAsia="Calibri" w:hAnsi="Times New Roman" w:cs="Times New Roman"/>
          <w:sz w:val="28"/>
          <w:szCs w:val="28"/>
        </w:rPr>
        <w:t>о</w:t>
      </w:r>
      <w:r w:rsidRPr="000C6222">
        <w:rPr>
          <w:rFonts w:ascii="Times New Roman" w:eastAsia="Calibri" w:hAnsi="Times New Roman" w:cs="Times New Roman"/>
          <w:sz w:val="28"/>
          <w:szCs w:val="28"/>
        </w:rPr>
        <w:t>приятных социальных условиях, путем реализации региональных проектов и распр</w:t>
      </w:r>
      <w:r w:rsidRPr="000C6222">
        <w:rPr>
          <w:rFonts w:ascii="Times New Roman" w:eastAsia="Calibri" w:hAnsi="Times New Roman" w:cs="Times New Roman"/>
          <w:sz w:val="28"/>
          <w:szCs w:val="28"/>
        </w:rPr>
        <w:t>о</w:t>
      </w:r>
      <w:r w:rsidRPr="000C6222">
        <w:rPr>
          <w:rFonts w:ascii="Times New Roman" w:eastAsia="Calibri" w:hAnsi="Times New Roman" w:cs="Times New Roman"/>
          <w:sz w:val="28"/>
          <w:szCs w:val="28"/>
        </w:rPr>
        <w:t xml:space="preserve">странения их результатов» </w:t>
      </w:r>
    </w:p>
    <w:p w:rsidR="000C6222" w:rsidRPr="000C6222" w:rsidRDefault="000C6222" w:rsidP="000C6222">
      <w:pPr>
        <w:spacing w:before="0" w:line="276" w:lineRule="auto"/>
        <w:ind w:firstLine="426"/>
        <w:rPr>
          <w:rFonts w:ascii="Times New Roman" w:eastAsia="Calibri" w:hAnsi="Times New Roman" w:cs="Times New Roman"/>
          <w:sz w:val="28"/>
          <w:szCs w:val="28"/>
        </w:rPr>
      </w:pPr>
      <w:r w:rsidRPr="000C6222">
        <w:rPr>
          <w:rFonts w:ascii="Times New Roman" w:eastAsia="Calibri" w:hAnsi="Times New Roman" w:cs="Times New Roman"/>
          <w:sz w:val="28"/>
          <w:szCs w:val="28"/>
        </w:rPr>
        <w:t>Внедрение в 5 ОО  Режевского городского округа управленческих и технологич</w:t>
      </w:r>
      <w:r w:rsidRPr="000C6222">
        <w:rPr>
          <w:rFonts w:ascii="Times New Roman" w:eastAsia="Calibri" w:hAnsi="Times New Roman" w:cs="Times New Roman"/>
          <w:sz w:val="28"/>
          <w:szCs w:val="28"/>
        </w:rPr>
        <w:t>е</w:t>
      </w:r>
      <w:r w:rsidRPr="000C6222">
        <w:rPr>
          <w:rFonts w:ascii="Times New Roman" w:eastAsia="Calibri" w:hAnsi="Times New Roman" w:cs="Times New Roman"/>
          <w:sz w:val="28"/>
          <w:szCs w:val="28"/>
        </w:rPr>
        <w:t>ских практик «</w:t>
      </w:r>
      <w:proofErr w:type="spellStart"/>
      <w:r w:rsidRPr="000C6222">
        <w:rPr>
          <w:rFonts w:ascii="Times New Roman" w:eastAsia="Calibri" w:hAnsi="Times New Roman" w:cs="Times New Roman"/>
          <w:sz w:val="28"/>
          <w:szCs w:val="28"/>
        </w:rPr>
        <w:t>Смартека</w:t>
      </w:r>
      <w:proofErr w:type="spellEnd"/>
      <w:r w:rsidRPr="000C6222">
        <w:rPr>
          <w:rFonts w:ascii="Times New Roman" w:eastAsia="Calibri" w:hAnsi="Times New Roman" w:cs="Times New Roman"/>
          <w:sz w:val="28"/>
          <w:szCs w:val="28"/>
        </w:rPr>
        <w:t>», в 2020, 2021, 2022 годах  «Как организовать дистанцио</w:t>
      </w:r>
      <w:r w:rsidRPr="000C6222">
        <w:rPr>
          <w:rFonts w:ascii="Times New Roman" w:eastAsia="Calibri" w:hAnsi="Times New Roman" w:cs="Times New Roman"/>
          <w:sz w:val="28"/>
          <w:szCs w:val="28"/>
        </w:rPr>
        <w:t>н</w:t>
      </w:r>
      <w:r w:rsidRPr="000C6222">
        <w:rPr>
          <w:rFonts w:ascii="Times New Roman" w:eastAsia="Calibri" w:hAnsi="Times New Roman" w:cs="Times New Roman"/>
          <w:sz w:val="28"/>
          <w:szCs w:val="28"/>
        </w:rPr>
        <w:t>ное обучение в школе во время карантина», «Как организовать дистанционное обуч</w:t>
      </w:r>
      <w:r w:rsidRPr="000C6222">
        <w:rPr>
          <w:rFonts w:ascii="Times New Roman" w:eastAsia="Calibri" w:hAnsi="Times New Roman" w:cs="Times New Roman"/>
          <w:sz w:val="28"/>
          <w:szCs w:val="28"/>
        </w:rPr>
        <w:t>е</w:t>
      </w:r>
      <w:r w:rsidRPr="000C6222">
        <w:rPr>
          <w:rFonts w:ascii="Times New Roman" w:eastAsia="Calibri" w:hAnsi="Times New Roman" w:cs="Times New Roman"/>
          <w:sz w:val="28"/>
          <w:szCs w:val="28"/>
        </w:rPr>
        <w:t xml:space="preserve">ние» - управленческие и организационные аспекты. </w:t>
      </w:r>
    </w:p>
    <w:p w:rsidR="000C6222" w:rsidRPr="000C6222" w:rsidRDefault="000C6222" w:rsidP="000C6222">
      <w:pPr>
        <w:spacing w:before="0" w:line="276" w:lineRule="auto"/>
        <w:ind w:firstLine="426"/>
        <w:rPr>
          <w:rFonts w:ascii="Times New Roman" w:eastAsia="Calibri" w:hAnsi="Times New Roman" w:cs="Times New Roman"/>
          <w:sz w:val="28"/>
          <w:szCs w:val="28"/>
        </w:rPr>
      </w:pPr>
      <w:r w:rsidRPr="000C6222">
        <w:rPr>
          <w:rFonts w:ascii="Times New Roman" w:eastAsia="Calibri" w:hAnsi="Times New Roman" w:cs="Times New Roman"/>
          <w:sz w:val="28"/>
          <w:szCs w:val="28"/>
        </w:rPr>
        <w:t>МАОУ СОШ № 2 успешно реализует проект «Уральская промышленная карта».</w:t>
      </w:r>
    </w:p>
    <w:p w:rsidR="000C6222" w:rsidRPr="000C6222" w:rsidRDefault="000C6222" w:rsidP="000C6222">
      <w:pPr>
        <w:spacing w:before="0" w:line="276" w:lineRule="auto"/>
        <w:ind w:firstLine="426"/>
        <w:rPr>
          <w:rFonts w:ascii="Times New Roman" w:eastAsia="Calibri" w:hAnsi="Times New Roman" w:cs="Times New Roman"/>
          <w:sz w:val="28"/>
          <w:szCs w:val="28"/>
        </w:rPr>
      </w:pPr>
      <w:r w:rsidRPr="000C6222">
        <w:rPr>
          <w:rFonts w:ascii="Times New Roman" w:eastAsia="Calibri" w:hAnsi="Times New Roman" w:cs="Times New Roman"/>
          <w:sz w:val="28"/>
          <w:szCs w:val="28"/>
        </w:rPr>
        <w:t xml:space="preserve">В дошкольных образовательных организациях организованы инновационные площадки: </w:t>
      </w:r>
    </w:p>
    <w:p w:rsidR="000C6222" w:rsidRPr="000C6222" w:rsidRDefault="000C6222" w:rsidP="000C6222">
      <w:pPr>
        <w:spacing w:before="0" w:line="276" w:lineRule="auto"/>
        <w:ind w:firstLine="426"/>
        <w:rPr>
          <w:rFonts w:ascii="Times New Roman" w:eastAsia="Calibri" w:hAnsi="Times New Roman" w:cs="Times New Roman"/>
          <w:sz w:val="28"/>
          <w:szCs w:val="28"/>
        </w:rPr>
      </w:pPr>
      <w:r w:rsidRPr="000C6222">
        <w:rPr>
          <w:rFonts w:ascii="Times New Roman" w:eastAsia="Calibri" w:hAnsi="Times New Roman" w:cs="Times New Roman"/>
          <w:sz w:val="28"/>
          <w:szCs w:val="28"/>
        </w:rPr>
        <w:t xml:space="preserve">в МАДОУ № 1 «Голубой кораблик» реализуется современный образовательный феномен – STEAM-технология, </w:t>
      </w:r>
      <w:proofErr w:type="spellStart"/>
      <w:r w:rsidRPr="000C6222">
        <w:rPr>
          <w:rFonts w:ascii="Times New Roman" w:eastAsia="Calibri" w:hAnsi="Times New Roman" w:cs="Times New Roman"/>
          <w:sz w:val="28"/>
          <w:szCs w:val="28"/>
        </w:rPr>
        <w:t>легоконструирование</w:t>
      </w:r>
      <w:proofErr w:type="spellEnd"/>
      <w:r w:rsidRPr="000C6222">
        <w:rPr>
          <w:rFonts w:ascii="Times New Roman" w:eastAsia="Calibri" w:hAnsi="Times New Roman" w:cs="Times New Roman"/>
          <w:sz w:val="28"/>
          <w:szCs w:val="28"/>
        </w:rPr>
        <w:t>, создаются мультфильмы в  мульти студии; Детский сад – победитель конкурса среди муниципальных дошкол</w:t>
      </w:r>
      <w:r w:rsidRPr="000C6222">
        <w:rPr>
          <w:rFonts w:ascii="Times New Roman" w:eastAsia="Calibri" w:hAnsi="Times New Roman" w:cs="Times New Roman"/>
          <w:sz w:val="28"/>
          <w:szCs w:val="28"/>
        </w:rPr>
        <w:t>ь</w:t>
      </w:r>
      <w:r w:rsidRPr="000C6222">
        <w:rPr>
          <w:rFonts w:ascii="Times New Roman" w:eastAsia="Calibri" w:hAnsi="Times New Roman" w:cs="Times New Roman"/>
          <w:sz w:val="28"/>
          <w:szCs w:val="28"/>
        </w:rPr>
        <w:t>ных образовательных организаций, расположенных на территории Свердловской о</w:t>
      </w:r>
      <w:r w:rsidRPr="000C6222">
        <w:rPr>
          <w:rFonts w:ascii="Times New Roman" w:eastAsia="Calibri" w:hAnsi="Times New Roman" w:cs="Times New Roman"/>
          <w:sz w:val="28"/>
          <w:szCs w:val="28"/>
        </w:rPr>
        <w:t>б</w:t>
      </w:r>
      <w:r w:rsidRPr="000C6222">
        <w:rPr>
          <w:rFonts w:ascii="Times New Roman" w:eastAsia="Calibri" w:hAnsi="Times New Roman" w:cs="Times New Roman"/>
          <w:sz w:val="28"/>
          <w:szCs w:val="28"/>
        </w:rPr>
        <w:t>ласти, осуществляющих образовательную деятельность в соответствии с целями и з</w:t>
      </w:r>
      <w:r w:rsidRPr="000C6222">
        <w:rPr>
          <w:rFonts w:ascii="Times New Roman" w:eastAsia="Calibri" w:hAnsi="Times New Roman" w:cs="Times New Roman"/>
          <w:sz w:val="28"/>
          <w:szCs w:val="28"/>
        </w:rPr>
        <w:t>а</w:t>
      </w:r>
      <w:r w:rsidRPr="000C6222">
        <w:rPr>
          <w:rFonts w:ascii="Times New Roman" w:eastAsia="Calibri" w:hAnsi="Times New Roman" w:cs="Times New Roman"/>
          <w:sz w:val="28"/>
          <w:szCs w:val="28"/>
        </w:rPr>
        <w:t>дачами проекта «Уральская инженерная школа», проведенного в 2021 году.</w:t>
      </w:r>
    </w:p>
    <w:p w:rsidR="000C6222" w:rsidRPr="000C6222" w:rsidRDefault="000C6222" w:rsidP="000C6222">
      <w:pPr>
        <w:spacing w:before="0" w:line="276" w:lineRule="auto"/>
        <w:ind w:firstLine="426"/>
        <w:rPr>
          <w:rFonts w:ascii="Times New Roman" w:eastAsia="Calibri" w:hAnsi="Times New Roman" w:cs="Times New Roman"/>
          <w:sz w:val="28"/>
          <w:szCs w:val="28"/>
        </w:rPr>
      </w:pPr>
      <w:r w:rsidRPr="000C6222">
        <w:rPr>
          <w:rFonts w:ascii="Times New Roman" w:eastAsia="Calibri" w:hAnsi="Times New Roman" w:cs="Times New Roman"/>
          <w:sz w:val="28"/>
          <w:szCs w:val="28"/>
        </w:rPr>
        <w:t>в МАДОУ № 4 «Искорка» по внедрению образовательной программы «Финанс</w:t>
      </w:r>
      <w:r w:rsidRPr="000C6222">
        <w:rPr>
          <w:rFonts w:ascii="Times New Roman" w:eastAsia="Calibri" w:hAnsi="Times New Roman" w:cs="Times New Roman"/>
          <w:sz w:val="28"/>
          <w:szCs w:val="28"/>
        </w:rPr>
        <w:t>о</w:t>
      </w:r>
      <w:r w:rsidRPr="000C6222">
        <w:rPr>
          <w:rFonts w:ascii="Times New Roman" w:eastAsia="Calibri" w:hAnsi="Times New Roman" w:cs="Times New Roman"/>
          <w:sz w:val="28"/>
          <w:szCs w:val="28"/>
        </w:rPr>
        <w:t>вая грамотность»;</w:t>
      </w:r>
    </w:p>
    <w:p w:rsidR="000C6222" w:rsidRPr="000C6222" w:rsidRDefault="000C6222" w:rsidP="000C6222">
      <w:pPr>
        <w:spacing w:before="0" w:line="276" w:lineRule="auto"/>
        <w:ind w:firstLine="426"/>
        <w:rPr>
          <w:rFonts w:ascii="Times New Roman" w:eastAsia="Calibri" w:hAnsi="Times New Roman" w:cs="Times New Roman"/>
          <w:sz w:val="28"/>
          <w:szCs w:val="28"/>
        </w:rPr>
      </w:pPr>
      <w:r w:rsidRPr="000C6222">
        <w:rPr>
          <w:rFonts w:ascii="Times New Roman" w:eastAsia="Calibri" w:hAnsi="Times New Roman" w:cs="Times New Roman"/>
          <w:sz w:val="28"/>
          <w:szCs w:val="28"/>
        </w:rPr>
        <w:t>в МАДОУ № 9 «Улыбка», МБДОУ № 28 «Колокольчик» осуществляется совр</w:t>
      </w:r>
      <w:r w:rsidRPr="000C6222">
        <w:rPr>
          <w:rFonts w:ascii="Times New Roman" w:eastAsia="Calibri" w:hAnsi="Times New Roman" w:cs="Times New Roman"/>
          <w:sz w:val="28"/>
          <w:szCs w:val="28"/>
        </w:rPr>
        <w:t>е</w:t>
      </w:r>
      <w:r w:rsidRPr="000C6222">
        <w:rPr>
          <w:rFonts w:ascii="Times New Roman" w:eastAsia="Calibri" w:hAnsi="Times New Roman" w:cs="Times New Roman"/>
          <w:sz w:val="28"/>
          <w:szCs w:val="28"/>
        </w:rPr>
        <w:t>менный подход к внедрению элементов технического творчества – образовательная робототехника на базе УПЦ;</w:t>
      </w:r>
    </w:p>
    <w:p w:rsidR="000C6222" w:rsidRPr="000C6222" w:rsidRDefault="000C6222" w:rsidP="000C6222">
      <w:pPr>
        <w:spacing w:before="0" w:line="276" w:lineRule="auto"/>
        <w:ind w:firstLine="426"/>
        <w:rPr>
          <w:rFonts w:ascii="Times New Roman" w:eastAsia="Calibri" w:hAnsi="Times New Roman" w:cs="Times New Roman"/>
          <w:sz w:val="28"/>
          <w:szCs w:val="28"/>
        </w:rPr>
      </w:pPr>
      <w:r w:rsidRPr="000C6222">
        <w:rPr>
          <w:rFonts w:ascii="Times New Roman" w:eastAsia="Calibri" w:hAnsi="Times New Roman" w:cs="Times New Roman"/>
          <w:sz w:val="28"/>
          <w:szCs w:val="28"/>
        </w:rPr>
        <w:t>в МБДОУ № 28 «Колокольчик» реализуется программа по патриотическому во</w:t>
      </w:r>
      <w:r w:rsidRPr="000C6222">
        <w:rPr>
          <w:rFonts w:ascii="Times New Roman" w:eastAsia="Calibri" w:hAnsi="Times New Roman" w:cs="Times New Roman"/>
          <w:sz w:val="28"/>
          <w:szCs w:val="28"/>
        </w:rPr>
        <w:t>с</w:t>
      </w:r>
      <w:r w:rsidRPr="000C6222">
        <w:rPr>
          <w:rFonts w:ascii="Times New Roman" w:eastAsia="Calibri" w:hAnsi="Times New Roman" w:cs="Times New Roman"/>
          <w:sz w:val="28"/>
          <w:szCs w:val="28"/>
        </w:rPr>
        <w:t xml:space="preserve">питанию, детский сад включен в сетевой инновационный образовательный проект издательства «Просвещение-Союз». Инновационная  тема: «Развитие предпосылок функциональной грамотности у детей дошкольного возраста»; </w:t>
      </w:r>
    </w:p>
    <w:p w:rsidR="000C6222" w:rsidRPr="000C6222" w:rsidRDefault="000C6222" w:rsidP="000C6222">
      <w:pPr>
        <w:spacing w:before="0" w:line="276" w:lineRule="auto"/>
        <w:ind w:firstLine="426"/>
        <w:rPr>
          <w:rFonts w:ascii="Times New Roman" w:eastAsia="Calibri" w:hAnsi="Times New Roman" w:cs="Times New Roman"/>
          <w:sz w:val="28"/>
          <w:szCs w:val="28"/>
        </w:rPr>
      </w:pPr>
      <w:r w:rsidRPr="000C6222">
        <w:rPr>
          <w:rFonts w:ascii="Times New Roman" w:eastAsia="Calibri" w:hAnsi="Times New Roman" w:cs="Times New Roman"/>
          <w:sz w:val="28"/>
          <w:szCs w:val="28"/>
        </w:rPr>
        <w:t xml:space="preserve">в МАДОУ № 33 «Золотой петушок» организация исследовательской деятельности проводится в форме игры, </w:t>
      </w:r>
      <w:proofErr w:type="spellStart"/>
      <w:r w:rsidRPr="000C6222">
        <w:rPr>
          <w:rFonts w:ascii="Times New Roman" w:eastAsia="Calibri" w:hAnsi="Times New Roman" w:cs="Times New Roman"/>
          <w:sz w:val="28"/>
          <w:szCs w:val="28"/>
        </w:rPr>
        <w:t>квеста</w:t>
      </w:r>
      <w:proofErr w:type="spellEnd"/>
      <w:r w:rsidRPr="000C6222">
        <w:rPr>
          <w:rFonts w:ascii="Times New Roman" w:eastAsia="Calibri" w:hAnsi="Times New Roman" w:cs="Times New Roman"/>
          <w:sz w:val="28"/>
          <w:szCs w:val="28"/>
        </w:rPr>
        <w:t>, путешествия путем «погружения» детей в историю, культуру, природу;</w:t>
      </w:r>
    </w:p>
    <w:p w:rsidR="000C6222" w:rsidRPr="000C6222" w:rsidRDefault="000C6222" w:rsidP="000C6222">
      <w:pPr>
        <w:spacing w:before="0" w:line="276" w:lineRule="auto"/>
        <w:ind w:firstLine="426"/>
        <w:rPr>
          <w:rFonts w:ascii="Times New Roman" w:eastAsia="Calibri" w:hAnsi="Times New Roman" w:cs="Times New Roman"/>
          <w:sz w:val="28"/>
          <w:szCs w:val="28"/>
        </w:rPr>
      </w:pPr>
      <w:r w:rsidRPr="000C6222">
        <w:rPr>
          <w:rFonts w:ascii="Times New Roman" w:eastAsia="Calibri" w:hAnsi="Times New Roman" w:cs="Times New Roman"/>
          <w:sz w:val="28"/>
          <w:szCs w:val="28"/>
        </w:rPr>
        <w:lastRenderedPageBreak/>
        <w:t>в МБДОУ № 32 «Аленький цветочек» функционирует площадка – «Мастер-класс» по  декоративно-прикладному искусству, ежегодно на базе детского сада пр</w:t>
      </w:r>
      <w:r w:rsidRPr="000C6222">
        <w:rPr>
          <w:rFonts w:ascii="Times New Roman" w:eastAsia="Calibri" w:hAnsi="Times New Roman" w:cs="Times New Roman"/>
          <w:sz w:val="28"/>
          <w:szCs w:val="28"/>
        </w:rPr>
        <w:t>о</w:t>
      </w:r>
      <w:r w:rsidRPr="000C6222">
        <w:rPr>
          <w:rFonts w:ascii="Times New Roman" w:eastAsia="Calibri" w:hAnsi="Times New Roman" w:cs="Times New Roman"/>
          <w:sz w:val="28"/>
          <w:szCs w:val="28"/>
        </w:rPr>
        <w:t>ходит муниципальный фестиваль «Педагогическое творчество»;</w:t>
      </w:r>
    </w:p>
    <w:p w:rsidR="000C6222" w:rsidRPr="000C6222" w:rsidRDefault="000C6222" w:rsidP="000C6222">
      <w:pPr>
        <w:spacing w:before="0" w:line="276" w:lineRule="auto"/>
        <w:ind w:firstLine="426"/>
        <w:rPr>
          <w:rFonts w:ascii="Times New Roman" w:eastAsia="Calibri" w:hAnsi="Times New Roman" w:cs="Times New Roman"/>
          <w:sz w:val="28"/>
          <w:szCs w:val="28"/>
        </w:rPr>
      </w:pPr>
      <w:r w:rsidRPr="000C6222">
        <w:rPr>
          <w:rFonts w:ascii="Times New Roman" w:eastAsia="Calibri" w:hAnsi="Times New Roman" w:cs="Times New Roman"/>
          <w:sz w:val="28"/>
          <w:szCs w:val="28"/>
        </w:rPr>
        <w:t>в МАДОУ № 30 «Ёлочка» создана образовательная база по работе с детьми с ос</w:t>
      </w:r>
      <w:r w:rsidRPr="000C6222">
        <w:rPr>
          <w:rFonts w:ascii="Times New Roman" w:eastAsia="Calibri" w:hAnsi="Times New Roman" w:cs="Times New Roman"/>
          <w:sz w:val="28"/>
          <w:szCs w:val="28"/>
        </w:rPr>
        <w:t>о</w:t>
      </w:r>
      <w:r w:rsidRPr="000C6222">
        <w:rPr>
          <w:rFonts w:ascii="Times New Roman" w:eastAsia="Calibri" w:hAnsi="Times New Roman" w:cs="Times New Roman"/>
          <w:sz w:val="28"/>
          <w:szCs w:val="28"/>
        </w:rPr>
        <w:t>быми образовательными потребностями (ОВЗ), реализуется дополнительная пр</w:t>
      </w:r>
      <w:r w:rsidRPr="000C6222">
        <w:rPr>
          <w:rFonts w:ascii="Times New Roman" w:eastAsia="Calibri" w:hAnsi="Times New Roman" w:cs="Times New Roman"/>
          <w:sz w:val="28"/>
          <w:szCs w:val="28"/>
        </w:rPr>
        <w:t>о</w:t>
      </w:r>
      <w:r w:rsidRPr="000C6222">
        <w:rPr>
          <w:rFonts w:ascii="Times New Roman" w:eastAsia="Calibri" w:hAnsi="Times New Roman" w:cs="Times New Roman"/>
          <w:sz w:val="28"/>
          <w:szCs w:val="28"/>
        </w:rPr>
        <w:t>грамма по краеведению «Самоцвет».</w:t>
      </w:r>
    </w:p>
    <w:p w:rsidR="000C6222" w:rsidRPr="000C6222" w:rsidRDefault="000C6222" w:rsidP="000C6222">
      <w:pPr>
        <w:spacing w:before="0" w:line="276" w:lineRule="auto"/>
        <w:ind w:firstLine="426"/>
        <w:rPr>
          <w:rFonts w:ascii="Times New Roman" w:eastAsia="Calibri" w:hAnsi="Times New Roman" w:cs="Times New Roman"/>
          <w:b/>
          <w:i/>
          <w:sz w:val="28"/>
          <w:szCs w:val="28"/>
        </w:rPr>
      </w:pPr>
      <w:r w:rsidRPr="000C6222">
        <w:rPr>
          <w:rFonts w:ascii="Times New Roman" w:eastAsia="Calibri" w:hAnsi="Times New Roman" w:cs="Times New Roman"/>
          <w:b/>
          <w:i/>
          <w:sz w:val="28"/>
          <w:szCs w:val="28"/>
        </w:rPr>
        <w:t>Выводы.</w:t>
      </w:r>
    </w:p>
    <w:p w:rsidR="000C6222" w:rsidRPr="000C6222" w:rsidRDefault="000C6222" w:rsidP="000C6222">
      <w:pPr>
        <w:spacing w:before="0" w:line="276" w:lineRule="auto"/>
        <w:ind w:firstLine="426"/>
        <w:rPr>
          <w:rFonts w:ascii="Times New Roman" w:eastAsia="Calibri" w:hAnsi="Times New Roman" w:cs="Times New Roman"/>
          <w:sz w:val="28"/>
          <w:szCs w:val="28"/>
        </w:rPr>
      </w:pPr>
      <w:r w:rsidRPr="000C6222">
        <w:rPr>
          <w:rFonts w:ascii="Times New Roman" w:eastAsia="Calibri" w:hAnsi="Times New Roman" w:cs="Times New Roman"/>
          <w:sz w:val="28"/>
          <w:szCs w:val="28"/>
        </w:rPr>
        <w:t>Уровень сформированности  показателей мониторинга эффективности руковод</w:t>
      </w:r>
      <w:r w:rsidRPr="000C6222">
        <w:rPr>
          <w:rFonts w:ascii="Times New Roman" w:eastAsia="Calibri" w:hAnsi="Times New Roman" w:cs="Times New Roman"/>
          <w:sz w:val="28"/>
          <w:szCs w:val="28"/>
        </w:rPr>
        <w:t>и</w:t>
      </w:r>
      <w:r w:rsidRPr="000C6222">
        <w:rPr>
          <w:rFonts w:ascii="Times New Roman" w:eastAsia="Calibri" w:hAnsi="Times New Roman" w:cs="Times New Roman"/>
          <w:sz w:val="28"/>
          <w:szCs w:val="28"/>
        </w:rPr>
        <w:t>телей образовательных организаций Режевского городского округа показывает р</w:t>
      </w:r>
      <w:r w:rsidRPr="000C6222">
        <w:rPr>
          <w:rFonts w:ascii="Times New Roman" w:eastAsia="Calibri" w:hAnsi="Times New Roman" w:cs="Times New Roman"/>
          <w:sz w:val="28"/>
          <w:szCs w:val="28"/>
        </w:rPr>
        <w:t>е</w:t>
      </w:r>
      <w:r w:rsidRPr="000C6222">
        <w:rPr>
          <w:rFonts w:ascii="Times New Roman" w:eastAsia="Calibri" w:hAnsi="Times New Roman" w:cs="Times New Roman"/>
          <w:sz w:val="28"/>
          <w:szCs w:val="28"/>
        </w:rPr>
        <w:t>зультат 149 баллов. Сопоставление итогового балла с ключом говорит о том, что управленческая деятельность руководителей образовательных организаций не в по</w:t>
      </w:r>
      <w:r w:rsidRPr="000C6222">
        <w:rPr>
          <w:rFonts w:ascii="Times New Roman" w:eastAsia="Calibri" w:hAnsi="Times New Roman" w:cs="Times New Roman"/>
          <w:sz w:val="28"/>
          <w:szCs w:val="28"/>
        </w:rPr>
        <w:t>л</w:t>
      </w:r>
      <w:r w:rsidRPr="000C6222">
        <w:rPr>
          <w:rFonts w:ascii="Times New Roman" w:eastAsia="Calibri" w:hAnsi="Times New Roman" w:cs="Times New Roman"/>
          <w:sz w:val="28"/>
          <w:szCs w:val="28"/>
        </w:rPr>
        <w:t>ном объеме соответствует требованиям, предъявляемым  к управленческой деятел</w:t>
      </w:r>
      <w:r w:rsidRPr="000C6222">
        <w:rPr>
          <w:rFonts w:ascii="Times New Roman" w:eastAsia="Calibri" w:hAnsi="Times New Roman" w:cs="Times New Roman"/>
          <w:sz w:val="28"/>
          <w:szCs w:val="28"/>
        </w:rPr>
        <w:t>ь</w:t>
      </w:r>
      <w:r w:rsidRPr="000C6222">
        <w:rPr>
          <w:rFonts w:ascii="Times New Roman" w:eastAsia="Calibri" w:hAnsi="Times New Roman" w:cs="Times New Roman"/>
          <w:sz w:val="28"/>
          <w:szCs w:val="28"/>
        </w:rPr>
        <w:t>ности руководителей образовательных организаций. Отсутствует система работы.</w:t>
      </w:r>
    </w:p>
    <w:p w:rsidR="000C6222" w:rsidRPr="000C6222" w:rsidRDefault="000C6222" w:rsidP="000C6222">
      <w:pPr>
        <w:spacing w:before="0" w:line="276" w:lineRule="auto"/>
        <w:ind w:firstLine="426"/>
        <w:rPr>
          <w:rFonts w:ascii="Times New Roman" w:eastAsia="Calibri" w:hAnsi="Times New Roman" w:cs="Times New Roman"/>
          <w:sz w:val="28"/>
          <w:szCs w:val="28"/>
        </w:rPr>
      </w:pPr>
      <w:r w:rsidRPr="000C6222">
        <w:rPr>
          <w:rFonts w:ascii="Times New Roman" w:eastAsia="Calibri" w:hAnsi="Times New Roman" w:cs="Times New Roman"/>
          <w:sz w:val="28"/>
          <w:szCs w:val="28"/>
        </w:rPr>
        <w:t>Однако анализ показателей указывает на прогрессивную  работу руководителей ОО, динамика роста значений показателей имеет положительное отклонение (смотри таблицы).  Из 118 показателей эффективности руководителей 76 % (90 показателей) имеют положительные значения. Показатели важнейших и приоритетных задач с</w:t>
      </w:r>
      <w:r w:rsidRPr="000C6222">
        <w:rPr>
          <w:rFonts w:ascii="Times New Roman" w:eastAsia="Calibri" w:hAnsi="Times New Roman" w:cs="Times New Roman"/>
          <w:sz w:val="28"/>
          <w:szCs w:val="28"/>
        </w:rPr>
        <w:t>и</w:t>
      </w:r>
      <w:r w:rsidRPr="000C6222">
        <w:rPr>
          <w:rFonts w:ascii="Times New Roman" w:eastAsia="Calibri" w:hAnsi="Times New Roman" w:cs="Times New Roman"/>
          <w:sz w:val="28"/>
          <w:szCs w:val="28"/>
        </w:rPr>
        <w:t xml:space="preserve">стемы образования имеют максимальное значение – 100%. </w:t>
      </w:r>
    </w:p>
    <w:p w:rsidR="000C6222" w:rsidRPr="000C6222" w:rsidRDefault="000C6222" w:rsidP="000C6222">
      <w:pPr>
        <w:spacing w:before="0" w:after="200" w:line="276" w:lineRule="auto"/>
        <w:ind w:firstLine="426"/>
        <w:rPr>
          <w:rFonts w:ascii="Times New Roman" w:eastAsia="Calibri" w:hAnsi="Times New Roman" w:cs="Times New Roman"/>
          <w:sz w:val="28"/>
          <w:szCs w:val="28"/>
        </w:rPr>
      </w:pPr>
      <w:r w:rsidRPr="000C6222">
        <w:rPr>
          <w:rFonts w:ascii="Times New Roman" w:eastAsia="Calibri" w:hAnsi="Times New Roman" w:cs="Times New Roman"/>
          <w:sz w:val="28"/>
          <w:szCs w:val="28"/>
        </w:rPr>
        <w:t>Руководителям ОО даны адресные рекомендации. Предлагается разработать пл</w:t>
      </w:r>
      <w:r w:rsidRPr="000C6222">
        <w:rPr>
          <w:rFonts w:ascii="Times New Roman" w:eastAsia="Calibri" w:hAnsi="Times New Roman" w:cs="Times New Roman"/>
          <w:sz w:val="28"/>
          <w:szCs w:val="28"/>
        </w:rPr>
        <w:t>а</w:t>
      </w:r>
      <w:r w:rsidRPr="000C6222">
        <w:rPr>
          <w:rFonts w:ascii="Times New Roman" w:eastAsia="Calibri" w:hAnsi="Times New Roman" w:cs="Times New Roman"/>
          <w:sz w:val="28"/>
          <w:szCs w:val="28"/>
        </w:rPr>
        <w:t xml:space="preserve">ны достижения максимальных значений эффективности руководителей. </w:t>
      </w:r>
    </w:p>
    <w:p w:rsidR="000C6222" w:rsidRDefault="00531680" w:rsidP="000C6222">
      <w:pPr>
        <w:widowControl w:val="0"/>
        <w:shd w:val="clear" w:color="auto" w:fill="FFFFFF"/>
        <w:spacing w:before="0" w:line="322" w:lineRule="exact"/>
        <w:ind w:firstLine="740"/>
        <w:rPr>
          <w:rFonts w:ascii="Times New Roman" w:eastAsia="Times New Roman" w:hAnsi="Times New Roman" w:cs="Times New Roman"/>
          <w:b/>
          <w:sz w:val="28"/>
          <w:szCs w:val="28"/>
          <w:lang w:eastAsia="ru-RU"/>
        </w:rPr>
      </w:pPr>
      <w:r w:rsidRPr="00531680">
        <w:rPr>
          <w:rFonts w:ascii="Times New Roman" w:eastAsia="Times New Roman" w:hAnsi="Times New Roman" w:cs="Times New Roman"/>
          <w:b/>
          <w:sz w:val="28"/>
          <w:szCs w:val="28"/>
          <w:lang w:eastAsia="ru-RU"/>
        </w:rPr>
        <w:t>Раздел 2.</w:t>
      </w:r>
      <w:r>
        <w:rPr>
          <w:rFonts w:ascii="Times New Roman" w:eastAsia="Times New Roman" w:hAnsi="Times New Roman" w:cs="Times New Roman"/>
          <w:b/>
          <w:sz w:val="28"/>
          <w:szCs w:val="28"/>
          <w:lang w:eastAsia="ru-RU"/>
        </w:rPr>
        <w:t>1.</w:t>
      </w:r>
      <w:r w:rsidRPr="00531680">
        <w:rPr>
          <w:rFonts w:ascii="Times New Roman" w:eastAsia="Times New Roman" w:hAnsi="Times New Roman" w:cs="Times New Roman"/>
          <w:sz w:val="28"/>
          <w:szCs w:val="28"/>
          <w:lang w:eastAsia="ru-RU"/>
        </w:rPr>
        <w:t xml:space="preserve"> </w:t>
      </w:r>
      <w:r w:rsidRPr="00531680">
        <w:rPr>
          <w:rFonts w:ascii="Times New Roman" w:eastAsia="Times New Roman" w:hAnsi="Times New Roman" w:cs="Times New Roman"/>
          <w:b/>
          <w:sz w:val="28"/>
          <w:szCs w:val="28"/>
          <w:lang w:eastAsia="ru-RU"/>
        </w:rPr>
        <w:t xml:space="preserve">МОНИТОРИНГ </w:t>
      </w:r>
      <w:r w:rsidR="000C6222" w:rsidRPr="000C6222">
        <w:rPr>
          <w:rFonts w:ascii="Times New Roman" w:eastAsia="Times New Roman" w:hAnsi="Times New Roman" w:cs="Times New Roman"/>
          <w:b/>
          <w:sz w:val="28"/>
          <w:szCs w:val="28"/>
          <w:lang w:eastAsia="ru-RU"/>
        </w:rPr>
        <w:t>эффективности  деятельности руководителей образовательных организаций</w:t>
      </w:r>
    </w:p>
    <w:p w:rsidR="00531680" w:rsidRPr="00531680" w:rsidRDefault="00531680" w:rsidP="000C6222">
      <w:pPr>
        <w:widowControl w:val="0"/>
        <w:shd w:val="clear" w:color="auto" w:fill="FFFFFF"/>
        <w:spacing w:before="0" w:line="322" w:lineRule="exact"/>
        <w:ind w:firstLine="740"/>
        <w:rPr>
          <w:rFonts w:ascii="Times New Roman" w:eastAsia="Times New Roman" w:hAnsi="Times New Roman" w:cs="Times New Roman"/>
          <w:color w:val="000000"/>
          <w:sz w:val="28"/>
          <w:szCs w:val="28"/>
          <w:lang w:eastAsia="ru-RU"/>
        </w:rPr>
      </w:pPr>
      <w:r w:rsidRPr="00531680">
        <w:rPr>
          <w:rFonts w:ascii="Times New Roman" w:eastAsia="Times New Roman" w:hAnsi="Times New Roman" w:cs="Times New Roman"/>
          <w:color w:val="000000"/>
          <w:sz w:val="28"/>
          <w:szCs w:val="28"/>
          <w:lang w:eastAsia="ru-RU"/>
        </w:rPr>
        <w:t>Для получения данных о состоянии системы управления качеством</w:t>
      </w:r>
      <w:r w:rsidRPr="00531680">
        <w:rPr>
          <w:rFonts w:ascii="Times New Roman" w:eastAsia="Times New Roman" w:hAnsi="Times New Roman" w:cs="Times New Roman"/>
          <w:sz w:val="28"/>
          <w:szCs w:val="28"/>
          <w:lang w:eastAsia="ru-RU"/>
        </w:rPr>
        <w:t xml:space="preserve"> </w:t>
      </w:r>
      <w:r w:rsidRPr="00531680">
        <w:rPr>
          <w:rFonts w:ascii="Times New Roman" w:eastAsia="Times New Roman" w:hAnsi="Times New Roman" w:cs="Times New Roman"/>
          <w:color w:val="000000"/>
          <w:sz w:val="28"/>
          <w:szCs w:val="28"/>
          <w:lang w:eastAsia="ru-RU"/>
        </w:rPr>
        <w:t>образов</w:t>
      </w:r>
      <w:r w:rsidRPr="00531680">
        <w:rPr>
          <w:rFonts w:ascii="Times New Roman" w:eastAsia="Times New Roman" w:hAnsi="Times New Roman" w:cs="Times New Roman"/>
          <w:color w:val="000000"/>
          <w:sz w:val="28"/>
          <w:szCs w:val="28"/>
          <w:lang w:eastAsia="ru-RU"/>
        </w:rPr>
        <w:t>а</w:t>
      </w:r>
      <w:r w:rsidRPr="00531680">
        <w:rPr>
          <w:rFonts w:ascii="Times New Roman" w:eastAsia="Times New Roman" w:hAnsi="Times New Roman" w:cs="Times New Roman"/>
          <w:color w:val="000000"/>
          <w:sz w:val="28"/>
          <w:szCs w:val="28"/>
          <w:lang w:eastAsia="ru-RU"/>
        </w:rPr>
        <w:t>ния проводится мониторинг по установленным критериям и показателям, включа</w:t>
      </w:r>
      <w:r w:rsidRPr="00531680">
        <w:rPr>
          <w:rFonts w:ascii="Times New Roman" w:eastAsia="Times New Roman" w:hAnsi="Times New Roman" w:cs="Times New Roman"/>
          <w:color w:val="000000"/>
          <w:sz w:val="28"/>
          <w:szCs w:val="28"/>
          <w:lang w:eastAsia="ru-RU"/>
        </w:rPr>
        <w:t>ю</w:t>
      </w:r>
      <w:r w:rsidRPr="00531680">
        <w:rPr>
          <w:rFonts w:ascii="Times New Roman" w:eastAsia="Times New Roman" w:hAnsi="Times New Roman" w:cs="Times New Roman"/>
          <w:color w:val="000000"/>
          <w:sz w:val="28"/>
          <w:szCs w:val="28"/>
          <w:lang w:eastAsia="ru-RU"/>
        </w:rPr>
        <w:t>щий в себя сбор информации, обработку, систематизацию и хранение полученной информации. Мониторинг осуществляется на основании  муниципального нормати</w:t>
      </w:r>
      <w:r w:rsidRPr="00531680">
        <w:rPr>
          <w:rFonts w:ascii="Times New Roman" w:eastAsia="Times New Roman" w:hAnsi="Times New Roman" w:cs="Times New Roman"/>
          <w:color w:val="000000"/>
          <w:sz w:val="28"/>
          <w:szCs w:val="28"/>
          <w:lang w:eastAsia="ru-RU"/>
        </w:rPr>
        <w:t>в</w:t>
      </w:r>
      <w:r w:rsidRPr="00531680">
        <w:rPr>
          <w:rFonts w:ascii="Times New Roman" w:eastAsia="Times New Roman" w:hAnsi="Times New Roman" w:cs="Times New Roman"/>
          <w:color w:val="000000"/>
          <w:sz w:val="28"/>
          <w:szCs w:val="28"/>
          <w:lang w:eastAsia="ru-RU"/>
        </w:rPr>
        <w:t>но-правового</w:t>
      </w:r>
      <w:r w:rsidRPr="00531680">
        <w:rPr>
          <w:rFonts w:ascii="Times New Roman" w:eastAsia="Times New Roman" w:hAnsi="Times New Roman" w:cs="Times New Roman"/>
          <w:b/>
          <w:color w:val="000000"/>
          <w:sz w:val="28"/>
          <w:szCs w:val="28"/>
          <w:lang w:eastAsia="ru-RU"/>
        </w:rPr>
        <w:t xml:space="preserve"> </w:t>
      </w:r>
      <w:r w:rsidRPr="00531680">
        <w:rPr>
          <w:rFonts w:ascii="Times New Roman" w:eastAsia="Times New Roman" w:hAnsi="Times New Roman" w:cs="Times New Roman"/>
          <w:color w:val="000000"/>
          <w:sz w:val="28"/>
          <w:szCs w:val="28"/>
          <w:lang w:eastAsia="ru-RU"/>
        </w:rPr>
        <w:t xml:space="preserve">документа, направленного участникам в  образовательные, </w:t>
      </w:r>
      <w:proofErr w:type="gramStart"/>
      <w:r w:rsidRPr="00531680">
        <w:rPr>
          <w:rFonts w:ascii="Times New Roman" w:eastAsia="Times New Roman" w:hAnsi="Times New Roman" w:cs="Times New Roman"/>
          <w:color w:val="000000"/>
          <w:sz w:val="28"/>
          <w:szCs w:val="28"/>
          <w:lang w:eastAsia="ru-RU"/>
        </w:rPr>
        <w:t>содержащее</w:t>
      </w:r>
      <w:proofErr w:type="gramEnd"/>
      <w:r w:rsidRPr="00531680">
        <w:rPr>
          <w:rFonts w:ascii="Times New Roman" w:eastAsia="Times New Roman" w:hAnsi="Times New Roman" w:cs="Times New Roman"/>
          <w:color w:val="000000"/>
          <w:sz w:val="28"/>
          <w:szCs w:val="28"/>
          <w:lang w:eastAsia="ru-RU"/>
        </w:rPr>
        <w:t xml:space="preserve"> нормативные основания для проведения мониторинга. По результатам мониторинга осуществляется анализ полученной информации, позволяющий выявить и охаракт</w:t>
      </w:r>
      <w:r w:rsidRPr="00531680">
        <w:rPr>
          <w:rFonts w:ascii="Times New Roman" w:eastAsia="Times New Roman" w:hAnsi="Times New Roman" w:cs="Times New Roman"/>
          <w:color w:val="000000"/>
          <w:sz w:val="28"/>
          <w:szCs w:val="28"/>
          <w:lang w:eastAsia="ru-RU"/>
        </w:rPr>
        <w:t>е</w:t>
      </w:r>
      <w:r w:rsidRPr="00531680">
        <w:rPr>
          <w:rFonts w:ascii="Times New Roman" w:eastAsia="Times New Roman" w:hAnsi="Times New Roman" w:cs="Times New Roman"/>
          <w:color w:val="000000"/>
          <w:sz w:val="28"/>
          <w:szCs w:val="28"/>
          <w:lang w:eastAsia="ru-RU"/>
        </w:rPr>
        <w:t xml:space="preserve">ризовать особенности системы управления качеством образования в части работы со школами с низкими образовательными результатами. </w:t>
      </w:r>
    </w:p>
    <w:p w:rsidR="00531680" w:rsidRPr="00531680" w:rsidRDefault="00531680" w:rsidP="00531680">
      <w:pPr>
        <w:widowControl w:val="0"/>
        <w:spacing w:before="0" w:line="322" w:lineRule="exact"/>
        <w:ind w:firstLine="740"/>
        <w:rPr>
          <w:rFonts w:ascii="Times New Roman" w:eastAsia="Times New Roman" w:hAnsi="Times New Roman" w:cs="Times New Roman"/>
          <w:color w:val="000000"/>
          <w:sz w:val="28"/>
          <w:szCs w:val="28"/>
          <w:lang w:eastAsia="ru-RU"/>
        </w:rPr>
      </w:pPr>
      <w:r w:rsidRPr="00531680">
        <w:rPr>
          <w:rFonts w:ascii="Times New Roman" w:eastAsia="Times New Roman" w:hAnsi="Times New Roman" w:cs="Times New Roman"/>
          <w:color w:val="000000"/>
          <w:sz w:val="28"/>
          <w:szCs w:val="28"/>
          <w:lang w:eastAsia="ru-RU"/>
        </w:rPr>
        <w:t>На основе результатов проведённого анализа разрабатываются адресные рек</w:t>
      </w:r>
      <w:r w:rsidRPr="00531680">
        <w:rPr>
          <w:rFonts w:ascii="Times New Roman" w:eastAsia="Times New Roman" w:hAnsi="Times New Roman" w:cs="Times New Roman"/>
          <w:color w:val="000000"/>
          <w:sz w:val="28"/>
          <w:szCs w:val="28"/>
          <w:lang w:eastAsia="ru-RU"/>
        </w:rPr>
        <w:t>о</w:t>
      </w:r>
      <w:r w:rsidRPr="00531680">
        <w:rPr>
          <w:rFonts w:ascii="Times New Roman" w:eastAsia="Times New Roman" w:hAnsi="Times New Roman" w:cs="Times New Roman"/>
          <w:color w:val="000000"/>
          <w:sz w:val="28"/>
          <w:szCs w:val="28"/>
          <w:lang w:eastAsia="ru-RU"/>
        </w:rPr>
        <w:t>мендации, направленные на повышение качества образования, которые размещаются на официальном сайте Управления образования Режевского городского округа в и</w:t>
      </w:r>
      <w:r w:rsidRPr="00531680">
        <w:rPr>
          <w:rFonts w:ascii="Times New Roman" w:eastAsia="Times New Roman" w:hAnsi="Times New Roman" w:cs="Times New Roman"/>
          <w:color w:val="000000"/>
          <w:sz w:val="28"/>
          <w:szCs w:val="28"/>
          <w:lang w:eastAsia="ru-RU"/>
        </w:rPr>
        <w:t>н</w:t>
      </w:r>
      <w:r w:rsidRPr="00531680">
        <w:rPr>
          <w:rFonts w:ascii="Times New Roman" w:eastAsia="Times New Roman" w:hAnsi="Times New Roman" w:cs="Times New Roman"/>
          <w:color w:val="000000"/>
          <w:sz w:val="28"/>
          <w:szCs w:val="28"/>
          <w:lang w:eastAsia="ru-RU"/>
        </w:rPr>
        <w:t>формационно-телекоммуникационной сети «Интернет».</w:t>
      </w:r>
    </w:p>
    <w:p w:rsidR="00531680" w:rsidRPr="00531680" w:rsidRDefault="00531680" w:rsidP="00531680">
      <w:pPr>
        <w:widowControl w:val="0"/>
        <w:spacing w:before="0" w:line="322" w:lineRule="exact"/>
        <w:ind w:firstLine="740"/>
        <w:rPr>
          <w:rFonts w:ascii="Times New Roman" w:eastAsia="Times New Roman" w:hAnsi="Times New Roman" w:cs="Times New Roman"/>
          <w:color w:val="000000"/>
          <w:sz w:val="28"/>
          <w:szCs w:val="28"/>
          <w:lang w:eastAsia="ru-RU"/>
        </w:rPr>
      </w:pPr>
      <w:r w:rsidRPr="00531680">
        <w:rPr>
          <w:rFonts w:ascii="Times New Roman" w:eastAsia="Times New Roman" w:hAnsi="Times New Roman" w:cs="Times New Roman"/>
          <w:color w:val="000000"/>
          <w:sz w:val="28"/>
          <w:szCs w:val="28"/>
          <w:lang w:eastAsia="ru-RU"/>
        </w:rPr>
        <w:t>На основе результатов анализа данных, полученных в ходе проведения мон</w:t>
      </w:r>
      <w:r w:rsidRPr="00531680">
        <w:rPr>
          <w:rFonts w:ascii="Times New Roman" w:eastAsia="Times New Roman" w:hAnsi="Times New Roman" w:cs="Times New Roman"/>
          <w:color w:val="000000"/>
          <w:sz w:val="28"/>
          <w:szCs w:val="28"/>
          <w:lang w:eastAsia="ru-RU"/>
        </w:rPr>
        <w:t>и</w:t>
      </w:r>
      <w:r w:rsidRPr="00531680">
        <w:rPr>
          <w:rFonts w:ascii="Times New Roman" w:eastAsia="Times New Roman" w:hAnsi="Times New Roman" w:cs="Times New Roman"/>
          <w:color w:val="000000"/>
          <w:sz w:val="28"/>
          <w:szCs w:val="28"/>
          <w:lang w:eastAsia="ru-RU"/>
        </w:rPr>
        <w:t>торинга, Управлением образования Режевского городского округа принимаются м</w:t>
      </w:r>
      <w:r w:rsidRPr="00531680">
        <w:rPr>
          <w:rFonts w:ascii="Times New Roman" w:eastAsia="Times New Roman" w:hAnsi="Times New Roman" w:cs="Times New Roman"/>
          <w:color w:val="000000"/>
          <w:sz w:val="28"/>
          <w:szCs w:val="28"/>
          <w:lang w:eastAsia="ru-RU"/>
        </w:rPr>
        <w:t>е</w:t>
      </w:r>
      <w:r w:rsidRPr="00531680">
        <w:rPr>
          <w:rFonts w:ascii="Times New Roman" w:eastAsia="Times New Roman" w:hAnsi="Times New Roman" w:cs="Times New Roman"/>
          <w:color w:val="000000"/>
          <w:sz w:val="28"/>
          <w:szCs w:val="28"/>
          <w:lang w:eastAsia="ru-RU"/>
        </w:rPr>
        <w:t>ры и управленческие решения, направленные на достижение поставленных целей с учётом выявленных проблемных областей, через приказы, распоряжения, указания или рекомендации.</w:t>
      </w:r>
    </w:p>
    <w:p w:rsidR="00531680" w:rsidRPr="00531680" w:rsidRDefault="00531680" w:rsidP="00531680">
      <w:pPr>
        <w:widowControl w:val="0"/>
        <w:spacing w:before="0" w:line="322" w:lineRule="exact"/>
        <w:ind w:firstLine="740"/>
        <w:rPr>
          <w:rFonts w:ascii="Times New Roman" w:eastAsia="Times New Roman" w:hAnsi="Times New Roman" w:cs="Times New Roman"/>
          <w:color w:val="000000"/>
          <w:sz w:val="28"/>
          <w:szCs w:val="28"/>
          <w:lang w:eastAsia="ru-RU"/>
        </w:rPr>
      </w:pPr>
      <w:r w:rsidRPr="00531680">
        <w:rPr>
          <w:rFonts w:ascii="Times New Roman" w:eastAsia="Times New Roman" w:hAnsi="Times New Roman" w:cs="Times New Roman"/>
          <w:color w:val="000000"/>
          <w:sz w:val="28"/>
          <w:szCs w:val="28"/>
          <w:lang w:eastAsia="ru-RU"/>
        </w:rPr>
        <w:t>По итогам принятия мер и управленческих решений проводится анализ эффе</w:t>
      </w:r>
      <w:r w:rsidRPr="00531680">
        <w:rPr>
          <w:rFonts w:ascii="Times New Roman" w:eastAsia="Times New Roman" w:hAnsi="Times New Roman" w:cs="Times New Roman"/>
          <w:color w:val="000000"/>
          <w:sz w:val="28"/>
          <w:szCs w:val="28"/>
          <w:lang w:eastAsia="ru-RU"/>
        </w:rPr>
        <w:t>к</w:t>
      </w:r>
      <w:r w:rsidRPr="00531680">
        <w:rPr>
          <w:rFonts w:ascii="Times New Roman" w:eastAsia="Times New Roman" w:hAnsi="Times New Roman" w:cs="Times New Roman"/>
          <w:color w:val="000000"/>
          <w:sz w:val="28"/>
          <w:szCs w:val="28"/>
          <w:lang w:eastAsia="ru-RU"/>
        </w:rPr>
        <w:lastRenderedPageBreak/>
        <w:t>тивности принятых мер.</w:t>
      </w:r>
    </w:p>
    <w:p w:rsidR="00531680" w:rsidRPr="00531680" w:rsidRDefault="00531680" w:rsidP="00531680">
      <w:pPr>
        <w:widowControl w:val="0"/>
        <w:tabs>
          <w:tab w:val="left" w:pos="2746"/>
        </w:tabs>
        <w:spacing w:before="0" w:line="322" w:lineRule="exact"/>
        <w:ind w:firstLine="740"/>
        <w:rPr>
          <w:rFonts w:ascii="Times New Roman" w:eastAsia="Times New Roman" w:hAnsi="Times New Roman" w:cs="Times New Roman"/>
          <w:color w:val="000000"/>
          <w:sz w:val="28"/>
          <w:szCs w:val="28"/>
          <w:lang w:eastAsia="ru-RU"/>
        </w:rPr>
      </w:pPr>
      <w:r w:rsidRPr="00531680">
        <w:rPr>
          <w:rFonts w:ascii="Times New Roman" w:eastAsia="Times New Roman" w:hAnsi="Times New Roman" w:cs="Times New Roman"/>
          <w:color w:val="000000"/>
          <w:sz w:val="28"/>
          <w:szCs w:val="28"/>
          <w:lang w:eastAsia="ru-RU"/>
        </w:rPr>
        <w:t>Данный мониторинг проводится ежегодно  в июле-августе после проведения всех оценочных процедур, а его результаты становятся основанием для принятия управленческих решений Управлением образования Режевского городского округа, осуществляющим управление в сфере образования, заслушиваются на Августовской конференции работников образования.</w:t>
      </w:r>
    </w:p>
    <w:p w:rsidR="00531680" w:rsidRPr="00531680" w:rsidRDefault="00531680" w:rsidP="00531680">
      <w:pPr>
        <w:widowControl w:val="0"/>
        <w:spacing w:before="0" w:line="322" w:lineRule="exact"/>
        <w:ind w:firstLine="740"/>
        <w:rPr>
          <w:rFonts w:ascii="Times New Roman" w:eastAsia="Times New Roman" w:hAnsi="Times New Roman" w:cs="Times New Roman"/>
          <w:sz w:val="28"/>
          <w:szCs w:val="28"/>
          <w:lang w:eastAsia="ru-RU"/>
        </w:rPr>
      </w:pPr>
      <w:r w:rsidRPr="00531680">
        <w:rPr>
          <w:rFonts w:ascii="Times New Roman" w:eastAsia="Times New Roman" w:hAnsi="Times New Roman" w:cs="Times New Roman"/>
          <w:color w:val="000000"/>
          <w:sz w:val="28"/>
          <w:szCs w:val="28"/>
          <w:lang w:eastAsia="ru-RU"/>
        </w:rPr>
        <w:t>Методы сбора информации  (приказ)- источники получения информации.</w:t>
      </w:r>
    </w:p>
    <w:p w:rsidR="00531680" w:rsidRPr="00531680" w:rsidRDefault="00531680" w:rsidP="00531680">
      <w:pPr>
        <w:widowControl w:val="0"/>
        <w:spacing w:before="0" w:line="322" w:lineRule="exact"/>
        <w:ind w:firstLine="740"/>
        <w:rPr>
          <w:rFonts w:ascii="Times New Roman" w:eastAsia="Times New Roman" w:hAnsi="Times New Roman" w:cs="Times New Roman"/>
          <w:sz w:val="28"/>
          <w:szCs w:val="28"/>
          <w:lang w:eastAsia="ru-RU"/>
        </w:rPr>
      </w:pPr>
      <w:r w:rsidRPr="00531680">
        <w:rPr>
          <w:rFonts w:ascii="Times New Roman" w:eastAsia="Times New Roman" w:hAnsi="Times New Roman" w:cs="Times New Roman"/>
          <w:color w:val="000000"/>
          <w:sz w:val="28"/>
          <w:szCs w:val="28"/>
          <w:lang w:eastAsia="ru-RU"/>
        </w:rPr>
        <w:t>В качестве источников информации при проведении мониторинга качества о</w:t>
      </w:r>
      <w:r w:rsidRPr="00531680">
        <w:rPr>
          <w:rFonts w:ascii="Times New Roman" w:eastAsia="Times New Roman" w:hAnsi="Times New Roman" w:cs="Times New Roman"/>
          <w:color w:val="000000"/>
          <w:sz w:val="28"/>
          <w:szCs w:val="28"/>
          <w:lang w:eastAsia="ru-RU"/>
        </w:rPr>
        <w:t>б</w:t>
      </w:r>
      <w:r w:rsidRPr="00531680">
        <w:rPr>
          <w:rFonts w:ascii="Times New Roman" w:eastAsia="Times New Roman" w:hAnsi="Times New Roman" w:cs="Times New Roman"/>
          <w:color w:val="000000"/>
          <w:sz w:val="28"/>
          <w:szCs w:val="28"/>
          <w:lang w:eastAsia="ru-RU"/>
        </w:rPr>
        <w:t>разования используются следующие:</w:t>
      </w:r>
    </w:p>
    <w:p w:rsidR="00531680" w:rsidRPr="00531680" w:rsidRDefault="00531680" w:rsidP="00953296">
      <w:pPr>
        <w:widowControl w:val="0"/>
        <w:numPr>
          <w:ilvl w:val="0"/>
          <w:numId w:val="1"/>
        </w:numPr>
        <w:tabs>
          <w:tab w:val="left" w:pos="1024"/>
        </w:tabs>
        <w:spacing w:before="0" w:line="322" w:lineRule="exact"/>
        <w:ind w:firstLine="740"/>
        <w:jc w:val="left"/>
        <w:rPr>
          <w:rFonts w:ascii="Times New Roman" w:eastAsia="Times New Roman" w:hAnsi="Times New Roman" w:cs="Times New Roman"/>
          <w:sz w:val="28"/>
          <w:szCs w:val="28"/>
          <w:lang w:eastAsia="ru-RU"/>
        </w:rPr>
      </w:pPr>
      <w:r w:rsidRPr="00531680">
        <w:rPr>
          <w:rFonts w:ascii="Times New Roman" w:eastAsia="Times New Roman" w:hAnsi="Times New Roman" w:cs="Times New Roman"/>
          <w:color w:val="000000"/>
          <w:sz w:val="28"/>
          <w:szCs w:val="28"/>
          <w:lang w:eastAsia="ru-RU"/>
        </w:rPr>
        <w:t xml:space="preserve">отчет о </w:t>
      </w:r>
      <w:proofErr w:type="spellStart"/>
      <w:r w:rsidRPr="00531680">
        <w:rPr>
          <w:rFonts w:ascii="Times New Roman" w:eastAsia="Times New Roman" w:hAnsi="Times New Roman" w:cs="Times New Roman"/>
          <w:color w:val="000000"/>
          <w:sz w:val="28"/>
          <w:szCs w:val="28"/>
          <w:lang w:eastAsia="ru-RU"/>
        </w:rPr>
        <w:t>самообследовании</w:t>
      </w:r>
      <w:proofErr w:type="spellEnd"/>
      <w:r w:rsidRPr="00531680">
        <w:rPr>
          <w:rFonts w:ascii="Times New Roman" w:eastAsia="Times New Roman" w:hAnsi="Times New Roman" w:cs="Times New Roman"/>
          <w:color w:val="000000"/>
          <w:sz w:val="28"/>
          <w:szCs w:val="28"/>
          <w:lang w:eastAsia="ru-RU"/>
        </w:rPr>
        <w:t xml:space="preserve"> образовательной организации;</w:t>
      </w:r>
    </w:p>
    <w:p w:rsidR="00531680" w:rsidRPr="00531680" w:rsidRDefault="00531680" w:rsidP="00953296">
      <w:pPr>
        <w:widowControl w:val="0"/>
        <w:numPr>
          <w:ilvl w:val="0"/>
          <w:numId w:val="1"/>
        </w:numPr>
        <w:tabs>
          <w:tab w:val="left" w:pos="990"/>
        </w:tabs>
        <w:spacing w:before="0" w:line="322" w:lineRule="exact"/>
        <w:ind w:firstLine="740"/>
        <w:jc w:val="left"/>
        <w:rPr>
          <w:rFonts w:ascii="Times New Roman" w:eastAsia="Times New Roman" w:hAnsi="Times New Roman" w:cs="Times New Roman"/>
          <w:sz w:val="28"/>
          <w:szCs w:val="28"/>
          <w:lang w:eastAsia="ru-RU"/>
        </w:rPr>
      </w:pPr>
      <w:r w:rsidRPr="00531680">
        <w:rPr>
          <w:rFonts w:ascii="Times New Roman" w:eastAsia="Times New Roman" w:hAnsi="Times New Roman" w:cs="Times New Roman"/>
          <w:color w:val="000000"/>
          <w:sz w:val="28"/>
          <w:szCs w:val="28"/>
          <w:lang w:eastAsia="ru-RU"/>
        </w:rPr>
        <w:t>материалы по результатам аналитической деятельности, содержащие упра</w:t>
      </w:r>
      <w:r w:rsidRPr="00531680">
        <w:rPr>
          <w:rFonts w:ascii="Times New Roman" w:eastAsia="Times New Roman" w:hAnsi="Times New Roman" w:cs="Times New Roman"/>
          <w:color w:val="000000"/>
          <w:sz w:val="28"/>
          <w:szCs w:val="28"/>
          <w:lang w:eastAsia="ru-RU"/>
        </w:rPr>
        <w:t>в</w:t>
      </w:r>
      <w:r w:rsidRPr="00531680">
        <w:rPr>
          <w:rFonts w:ascii="Times New Roman" w:eastAsia="Times New Roman" w:hAnsi="Times New Roman" w:cs="Times New Roman"/>
          <w:color w:val="000000"/>
          <w:sz w:val="28"/>
          <w:szCs w:val="28"/>
          <w:lang w:eastAsia="ru-RU"/>
        </w:rPr>
        <w:t>ленческие решения (приказы, распоряжения, рекомендации, протоколы и др.);</w:t>
      </w:r>
    </w:p>
    <w:p w:rsidR="00531680" w:rsidRPr="00531680" w:rsidRDefault="00531680" w:rsidP="00953296">
      <w:pPr>
        <w:widowControl w:val="0"/>
        <w:numPr>
          <w:ilvl w:val="0"/>
          <w:numId w:val="1"/>
        </w:numPr>
        <w:tabs>
          <w:tab w:val="left" w:pos="985"/>
        </w:tabs>
        <w:spacing w:before="0" w:line="322" w:lineRule="exact"/>
        <w:ind w:firstLine="740"/>
        <w:jc w:val="left"/>
        <w:rPr>
          <w:rFonts w:ascii="Times New Roman" w:eastAsia="Times New Roman" w:hAnsi="Times New Roman" w:cs="Times New Roman"/>
          <w:sz w:val="28"/>
          <w:szCs w:val="28"/>
          <w:lang w:eastAsia="ru-RU"/>
        </w:rPr>
      </w:pPr>
      <w:r w:rsidRPr="00531680">
        <w:rPr>
          <w:rFonts w:ascii="Times New Roman" w:eastAsia="Times New Roman" w:hAnsi="Times New Roman" w:cs="Times New Roman"/>
          <w:color w:val="000000"/>
          <w:sz w:val="28"/>
          <w:szCs w:val="28"/>
          <w:lang w:eastAsia="ru-RU"/>
        </w:rPr>
        <w:t>нормативно - правовые документы, регламентирующие деятельность образ</w:t>
      </w:r>
      <w:r w:rsidRPr="00531680">
        <w:rPr>
          <w:rFonts w:ascii="Times New Roman" w:eastAsia="Times New Roman" w:hAnsi="Times New Roman" w:cs="Times New Roman"/>
          <w:color w:val="000000"/>
          <w:sz w:val="28"/>
          <w:szCs w:val="28"/>
          <w:lang w:eastAsia="ru-RU"/>
        </w:rPr>
        <w:t>о</w:t>
      </w:r>
      <w:r w:rsidRPr="00531680">
        <w:rPr>
          <w:rFonts w:ascii="Times New Roman" w:eastAsia="Times New Roman" w:hAnsi="Times New Roman" w:cs="Times New Roman"/>
          <w:color w:val="000000"/>
          <w:sz w:val="28"/>
          <w:szCs w:val="28"/>
          <w:lang w:eastAsia="ru-RU"/>
        </w:rPr>
        <w:t>вательных организаций по качеству дошкольного образования;</w:t>
      </w:r>
    </w:p>
    <w:p w:rsidR="00531680" w:rsidRPr="00531680" w:rsidRDefault="00531680" w:rsidP="00953296">
      <w:pPr>
        <w:widowControl w:val="0"/>
        <w:numPr>
          <w:ilvl w:val="0"/>
          <w:numId w:val="1"/>
        </w:numPr>
        <w:tabs>
          <w:tab w:val="left" w:pos="1138"/>
        </w:tabs>
        <w:spacing w:before="0" w:line="322" w:lineRule="exact"/>
        <w:ind w:firstLine="740"/>
        <w:jc w:val="left"/>
        <w:rPr>
          <w:rFonts w:ascii="Times New Roman" w:eastAsia="Times New Roman" w:hAnsi="Times New Roman" w:cs="Times New Roman"/>
          <w:sz w:val="28"/>
          <w:szCs w:val="28"/>
          <w:lang w:eastAsia="ru-RU"/>
        </w:rPr>
      </w:pPr>
      <w:r w:rsidRPr="00531680">
        <w:rPr>
          <w:rFonts w:ascii="Times New Roman" w:eastAsia="Times New Roman" w:hAnsi="Times New Roman" w:cs="Times New Roman"/>
          <w:color w:val="000000"/>
          <w:sz w:val="28"/>
          <w:szCs w:val="28"/>
          <w:lang w:eastAsia="ru-RU"/>
        </w:rPr>
        <w:t>аналитические справки, отчеты о результатах повышения квалификации, аттестации педагогов;</w:t>
      </w:r>
    </w:p>
    <w:p w:rsidR="00531680" w:rsidRPr="00531680" w:rsidRDefault="00531680" w:rsidP="00953296">
      <w:pPr>
        <w:widowControl w:val="0"/>
        <w:numPr>
          <w:ilvl w:val="0"/>
          <w:numId w:val="1"/>
        </w:numPr>
        <w:tabs>
          <w:tab w:val="left" w:pos="1024"/>
        </w:tabs>
        <w:spacing w:before="0" w:line="322" w:lineRule="exact"/>
        <w:ind w:firstLine="740"/>
        <w:jc w:val="left"/>
        <w:rPr>
          <w:rFonts w:ascii="Times New Roman" w:eastAsia="Times New Roman" w:hAnsi="Times New Roman" w:cs="Times New Roman"/>
          <w:sz w:val="28"/>
          <w:szCs w:val="28"/>
          <w:lang w:eastAsia="ru-RU"/>
        </w:rPr>
      </w:pPr>
      <w:r w:rsidRPr="00531680">
        <w:rPr>
          <w:rFonts w:ascii="Times New Roman" w:eastAsia="Times New Roman" w:hAnsi="Times New Roman" w:cs="Times New Roman"/>
          <w:color w:val="000000"/>
          <w:sz w:val="28"/>
          <w:szCs w:val="28"/>
          <w:lang w:eastAsia="ru-RU"/>
        </w:rPr>
        <w:t>официальные сайты образовательных организаций и др.</w:t>
      </w:r>
    </w:p>
    <w:p w:rsidR="00531680" w:rsidRPr="00531680" w:rsidRDefault="00531680" w:rsidP="00531680">
      <w:pPr>
        <w:tabs>
          <w:tab w:val="left" w:pos="1276"/>
        </w:tabs>
        <w:spacing w:before="0"/>
        <w:rPr>
          <w:rFonts w:ascii="Times New Roman" w:eastAsia="Times New Roman" w:hAnsi="Times New Roman" w:cs="Times New Roman"/>
          <w:sz w:val="28"/>
          <w:szCs w:val="28"/>
          <w:lang w:eastAsia="ru-RU"/>
        </w:rPr>
      </w:pPr>
      <w:r w:rsidRPr="00531680">
        <w:rPr>
          <w:rFonts w:ascii="Times New Roman" w:eastAsia="Times New Roman" w:hAnsi="Times New Roman" w:cs="Times New Roman"/>
          <w:sz w:val="28"/>
          <w:szCs w:val="28"/>
          <w:lang w:eastAsia="ru-RU"/>
        </w:rPr>
        <w:t xml:space="preserve">Каждое общеобразовательное учреждение разрабатывает </w:t>
      </w:r>
      <w:proofErr w:type="spellStart"/>
      <w:proofErr w:type="gramStart"/>
      <w:r w:rsidRPr="00531680">
        <w:rPr>
          <w:rFonts w:ascii="Times New Roman" w:eastAsia="Times New Roman" w:hAnsi="Times New Roman" w:cs="Times New Roman"/>
          <w:sz w:val="28"/>
          <w:szCs w:val="28"/>
          <w:lang w:eastAsia="ru-RU"/>
        </w:rPr>
        <w:t>разрабатывает</w:t>
      </w:r>
      <w:proofErr w:type="spellEnd"/>
      <w:proofErr w:type="gramEnd"/>
      <w:r w:rsidRPr="00531680">
        <w:rPr>
          <w:rFonts w:ascii="Times New Roman" w:eastAsia="Times New Roman" w:hAnsi="Times New Roman" w:cs="Times New Roman"/>
          <w:sz w:val="28"/>
          <w:szCs w:val="28"/>
          <w:lang w:eastAsia="ru-RU"/>
        </w:rPr>
        <w:t xml:space="preserve">  внутреннюю оценку системы качества образования (далее – ВСОКО).</w:t>
      </w:r>
    </w:p>
    <w:p w:rsidR="00531680" w:rsidRPr="00531680" w:rsidRDefault="00531680" w:rsidP="00531680">
      <w:pPr>
        <w:autoSpaceDE w:val="0"/>
        <w:autoSpaceDN w:val="0"/>
        <w:adjustRightInd w:val="0"/>
        <w:spacing w:before="0"/>
        <w:rPr>
          <w:rFonts w:ascii="Times New Roman" w:eastAsia="Times New Roman" w:hAnsi="Times New Roman" w:cs="Times New Roman"/>
          <w:color w:val="000000"/>
          <w:sz w:val="28"/>
          <w:szCs w:val="28"/>
          <w:lang w:eastAsia="ru-RU"/>
        </w:rPr>
      </w:pPr>
      <w:r w:rsidRPr="00531680">
        <w:rPr>
          <w:rFonts w:ascii="Times New Roman" w:eastAsia="Times New Roman" w:hAnsi="Times New Roman" w:cs="Times New Roman"/>
          <w:color w:val="000000"/>
          <w:sz w:val="28"/>
          <w:szCs w:val="28"/>
          <w:lang w:eastAsia="ru-RU"/>
        </w:rPr>
        <w:t xml:space="preserve">- разработка дальнейшей стратегии работы  ОУ. </w:t>
      </w:r>
    </w:p>
    <w:p w:rsidR="00531680" w:rsidRPr="00531680" w:rsidRDefault="00531680" w:rsidP="00531680">
      <w:pPr>
        <w:autoSpaceDE w:val="0"/>
        <w:autoSpaceDN w:val="0"/>
        <w:adjustRightInd w:val="0"/>
        <w:spacing w:before="0"/>
        <w:rPr>
          <w:rFonts w:ascii="Times New Roman" w:eastAsia="Times New Roman" w:hAnsi="Times New Roman" w:cs="Times New Roman"/>
          <w:color w:val="000000"/>
          <w:sz w:val="28"/>
          <w:szCs w:val="28"/>
          <w:lang w:eastAsia="ru-RU"/>
        </w:rPr>
      </w:pPr>
      <w:r w:rsidRPr="00531680">
        <w:rPr>
          <w:rFonts w:ascii="Times New Roman" w:eastAsia="Times New Roman" w:hAnsi="Times New Roman" w:cs="Times New Roman"/>
          <w:color w:val="000000"/>
          <w:sz w:val="28"/>
          <w:szCs w:val="28"/>
          <w:lang w:eastAsia="ru-RU"/>
        </w:rPr>
        <w:t xml:space="preserve">       Показатели и критерии оценки по всем направлениям внутренней оценки кач</w:t>
      </w:r>
      <w:r w:rsidRPr="00531680">
        <w:rPr>
          <w:rFonts w:ascii="Times New Roman" w:eastAsia="Times New Roman" w:hAnsi="Times New Roman" w:cs="Times New Roman"/>
          <w:color w:val="000000"/>
          <w:sz w:val="28"/>
          <w:szCs w:val="28"/>
          <w:lang w:eastAsia="ru-RU"/>
        </w:rPr>
        <w:t>е</w:t>
      </w:r>
      <w:r w:rsidRPr="00531680">
        <w:rPr>
          <w:rFonts w:ascii="Times New Roman" w:eastAsia="Times New Roman" w:hAnsi="Times New Roman" w:cs="Times New Roman"/>
          <w:color w:val="000000"/>
          <w:sz w:val="28"/>
          <w:szCs w:val="28"/>
          <w:lang w:eastAsia="ru-RU"/>
        </w:rPr>
        <w:t xml:space="preserve">ства образования, технология проведения оценки качества образования определяются «Программой внутренней системы оценки качества образования ОО». </w:t>
      </w:r>
    </w:p>
    <w:p w:rsidR="00531680" w:rsidRPr="00531680" w:rsidRDefault="00531680" w:rsidP="00531680">
      <w:pPr>
        <w:autoSpaceDE w:val="0"/>
        <w:autoSpaceDN w:val="0"/>
        <w:adjustRightInd w:val="0"/>
        <w:spacing w:before="0"/>
        <w:rPr>
          <w:rFonts w:ascii="Times New Roman" w:eastAsia="Times New Roman" w:hAnsi="Times New Roman" w:cs="Times New Roman"/>
          <w:color w:val="000000"/>
          <w:sz w:val="28"/>
          <w:szCs w:val="28"/>
          <w:lang w:eastAsia="ru-RU"/>
        </w:rPr>
      </w:pPr>
      <w:r w:rsidRPr="00531680">
        <w:rPr>
          <w:rFonts w:ascii="Times New Roman" w:eastAsia="Times New Roman" w:hAnsi="Times New Roman" w:cs="Times New Roman"/>
          <w:color w:val="000000"/>
          <w:sz w:val="28"/>
          <w:szCs w:val="28"/>
          <w:lang w:eastAsia="ru-RU"/>
        </w:rPr>
        <w:t xml:space="preserve">       Аналитический отчет по итогам проведения внутренней оценки качества образ</w:t>
      </w:r>
      <w:r w:rsidRPr="00531680">
        <w:rPr>
          <w:rFonts w:ascii="Times New Roman" w:eastAsia="Times New Roman" w:hAnsi="Times New Roman" w:cs="Times New Roman"/>
          <w:color w:val="000000"/>
          <w:sz w:val="28"/>
          <w:szCs w:val="28"/>
          <w:lang w:eastAsia="ru-RU"/>
        </w:rPr>
        <w:t>о</w:t>
      </w:r>
      <w:r w:rsidRPr="00531680">
        <w:rPr>
          <w:rFonts w:ascii="Times New Roman" w:eastAsia="Times New Roman" w:hAnsi="Times New Roman" w:cs="Times New Roman"/>
          <w:color w:val="000000"/>
          <w:sz w:val="28"/>
          <w:szCs w:val="28"/>
          <w:lang w:eastAsia="ru-RU"/>
        </w:rPr>
        <w:t>вания оформляется в схемах, графиках, таблицах, диаграммах, отражается в справо</w:t>
      </w:r>
      <w:r w:rsidRPr="00531680">
        <w:rPr>
          <w:rFonts w:ascii="Times New Roman" w:eastAsia="Times New Roman" w:hAnsi="Times New Roman" w:cs="Times New Roman"/>
          <w:color w:val="000000"/>
          <w:sz w:val="28"/>
          <w:szCs w:val="28"/>
          <w:lang w:eastAsia="ru-RU"/>
        </w:rPr>
        <w:t>ч</w:t>
      </w:r>
      <w:r w:rsidRPr="00531680">
        <w:rPr>
          <w:rFonts w:ascii="Times New Roman" w:eastAsia="Times New Roman" w:hAnsi="Times New Roman" w:cs="Times New Roman"/>
          <w:color w:val="000000"/>
          <w:sz w:val="28"/>
          <w:szCs w:val="28"/>
          <w:lang w:eastAsia="ru-RU"/>
        </w:rPr>
        <w:t>но-аналитических материалах, содержащих констатирующую часть, выводы и ко</w:t>
      </w:r>
      <w:r w:rsidRPr="00531680">
        <w:rPr>
          <w:rFonts w:ascii="Times New Roman" w:eastAsia="Times New Roman" w:hAnsi="Times New Roman" w:cs="Times New Roman"/>
          <w:color w:val="000000"/>
          <w:sz w:val="28"/>
          <w:szCs w:val="28"/>
          <w:lang w:eastAsia="ru-RU"/>
        </w:rPr>
        <w:t>н</w:t>
      </w:r>
      <w:r w:rsidRPr="00531680">
        <w:rPr>
          <w:rFonts w:ascii="Times New Roman" w:eastAsia="Times New Roman" w:hAnsi="Times New Roman" w:cs="Times New Roman"/>
          <w:color w:val="000000"/>
          <w:sz w:val="28"/>
          <w:szCs w:val="28"/>
          <w:lang w:eastAsia="ru-RU"/>
        </w:rPr>
        <w:t>кретные, реально выполнимые рекомендации, которые предоставляются в управл</w:t>
      </w:r>
      <w:r w:rsidRPr="00531680">
        <w:rPr>
          <w:rFonts w:ascii="Times New Roman" w:eastAsia="Times New Roman" w:hAnsi="Times New Roman" w:cs="Times New Roman"/>
          <w:color w:val="000000"/>
          <w:sz w:val="28"/>
          <w:szCs w:val="28"/>
          <w:lang w:eastAsia="ru-RU"/>
        </w:rPr>
        <w:t>е</w:t>
      </w:r>
      <w:r w:rsidRPr="00531680">
        <w:rPr>
          <w:rFonts w:ascii="Times New Roman" w:eastAsia="Times New Roman" w:hAnsi="Times New Roman" w:cs="Times New Roman"/>
          <w:color w:val="000000"/>
          <w:sz w:val="28"/>
          <w:szCs w:val="28"/>
          <w:lang w:eastAsia="ru-RU"/>
        </w:rPr>
        <w:t xml:space="preserve">ние образования. </w:t>
      </w:r>
    </w:p>
    <w:p w:rsidR="00531680" w:rsidRPr="00531680" w:rsidRDefault="00531680" w:rsidP="00531680">
      <w:pPr>
        <w:autoSpaceDE w:val="0"/>
        <w:autoSpaceDN w:val="0"/>
        <w:adjustRightInd w:val="0"/>
        <w:spacing w:before="0"/>
        <w:rPr>
          <w:rFonts w:ascii="Times New Roman" w:eastAsia="Times New Roman" w:hAnsi="Times New Roman" w:cs="Times New Roman"/>
          <w:color w:val="000000"/>
          <w:sz w:val="28"/>
          <w:szCs w:val="28"/>
          <w:lang w:eastAsia="ru-RU"/>
        </w:rPr>
      </w:pPr>
      <w:r w:rsidRPr="00531680">
        <w:rPr>
          <w:rFonts w:ascii="Times New Roman" w:eastAsia="Times New Roman" w:hAnsi="Times New Roman" w:cs="Times New Roman"/>
          <w:color w:val="000000"/>
          <w:sz w:val="28"/>
          <w:szCs w:val="28"/>
          <w:lang w:eastAsia="ru-RU"/>
        </w:rPr>
        <w:t xml:space="preserve">       Результаты оценки качества образования рассматриваются на итоговом Педаг</w:t>
      </w:r>
      <w:r w:rsidRPr="00531680">
        <w:rPr>
          <w:rFonts w:ascii="Times New Roman" w:eastAsia="Times New Roman" w:hAnsi="Times New Roman" w:cs="Times New Roman"/>
          <w:color w:val="000000"/>
          <w:sz w:val="28"/>
          <w:szCs w:val="28"/>
          <w:lang w:eastAsia="ru-RU"/>
        </w:rPr>
        <w:t>о</w:t>
      </w:r>
      <w:r w:rsidRPr="00531680">
        <w:rPr>
          <w:rFonts w:ascii="Times New Roman" w:eastAsia="Times New Roman" w:hAnsi="Times New Roman" w:cs="Times New Roman"/>
          <w:color w:val="000000"/>
          <w:sz w:val="28"/>
          <w:szCs w:val="28"/>
          <w:lang w:eastAsia="ru-RU"/>
        </w:rPr>
        <w:t xml:space="preserve">гическом совете, Попечительском совете в конце учебного года. </w:t>
      </w:r>
    </w:p>
    <w:p w:rsidR="00531680" w:rsidRPr="00531680" w:rsidRDefault="00531680" w:rsidP="00531680">
      <w:pPr>
        <w:autoSpaceDE w:val="0"/>
        <w:autoSpaceDN w:val="0"/>
        <w:adjustRightInd w:val="0"/>
        <w:spacing w:before="0"/>
        <w:rPr>
          <w:rFonts w:ascii="Times New Roman" w:eastAsia="Times New Roman" w:hAnsi="Times New Roman" w:cs="Times New Roman"/>
          <w:color w:val="000000"/>
          <w:sz w:val="28"/>
          <w:szCs w:val="28"/>
          <w:lang w:eastAsia="ru-RU"/>
        </w:rPr>
      </w:pPr>
      <w:r w:rsidRPr="00531680">
        <w:rPr>
          <w:rFonts w:ascii="Times New Roman" w:eastAsia="Times New Roman" w:hAnsi="Times New Roman" w:cs="Times New Roman"/>
          <w:color w:val="000000"/>
          <w:sz w:val="28"/>
          <w:szCs w:val="28"/>
          <w:lang w:eastAsia="ru-RU"/>
        </w:rPr>
        <w:t>На основании муниципального мониторинга, динамики образовательных результ</w:t>
      </w:r>
      <w:r w:rsidRPr="00531680">
        <w:rPr>
          <w:rFonts w:ascii="Times New Roman" w:eastAsia="Times New Roman" w:hAnsi="Times New Roman" w:cs="Times New Roman"/>
          <w:color w:val="000000"/>
          <w:sz w:val="28"/>
          <w:szCs w:val="28"/>
          <w:lang w:eastAsia="ru-RU"/>
        </w:rPr>
        <w:t>а</w:t>
      </w:r>
      <w:r w:rsidRPr="00531680">
        <w:rPr>
          <w:rFonts w:ascii="Times New Roman" w:eastAsia="Times New Roman" w:hAnsi="Times New Roman" w:cs="Times New Roman"/>
          <w:color w:val="000000"/>
          <w:sz w:val="28"/>
          <w:szCs w:val="28"/>
          <w:lang w:eastAsia="ru-RU"/>
        </w:rPr>
        <w:t xml:space="preserve">тов, планируется деятельность </w:t>
      </w:r>
      <w:r w:rsidR="000C6222">
        <w:rPr>
          <w:rFonts w:ascii="Times New Roman" w:eastAsia="Times New Roman" w:hAnsi="Times New Roman" w:cs="Times New Roman"/>
          <w:color w:val="000000"/>
          <w:sz w:val="28"/>
          <w:szCs w:val="28"/>
          <w:lang w:eastAsia="ru-RU"/>
        </w:rPr>
        <w:t xml:space="preserve"> руководителей </w:t>
      </w:r>
      <w:r>
        <w:rPr>
          <w:rFonts w:ascii="Times New Roman" w:eastAsia="Times New Roman" w:hAnsi="Times New Roman" w:cs="Times New Roman"/>
          <w:color w:val="000000"/>
          <w:sz w:val="28"/>
          <w:szCs w:val="28"/>
          <w:lang w:eastAsia="ru-RU"/>
        </w:rPr>
        <w:t xml:space="preserve">ОО </w:t>
      </w:r>
      <w:r w:rsidRPr="00531680">
        <w:rPr>
          <w:rFonts w:ascii="Times New Roman" w:eastAsia="Times New Roman" w:hAnsi="Times New Roman" w:cs="Times New Roman"/>
          <w:color w:val="000000"/>
          <w:sz w:val="28"/>
          <w:szCs w:val="28"/>
          <w:lang w:eastAsia="ru-RU"/>
        </w:rPr>
        <w:t>на следующий период.</w:t>
      </w:r>
      <w:r w:rsidR="00B770BD">
        <w:rPr>
          <w:rFonts w:ascii="Times New Roman" w:eastAsia="Times New Roman" w:hAnsi="Times New Roman" w:cs="Times New Roman"/>
          <w:color w:val="000000"/>
          <w:sz w:val="28"/>
          <w:szCs w:val="28"/>
          <w:lang w:eastAsia="ru-RU"/>
        </w:rPr>
        <w:t xml:space="preserve"> Экспертная карта с показателями Мониторинга прилагается.</w:t>
      </w:r>
    </w:p>
    <w:p w:rsidR="00531680" w:rsidRPr="00531680" w:rsidRDefault="00531680" w:rsidP="000C6222">
      <w:pPr>
        <w:autoSpaceDE w:val="0"/>
        <w:autoSpaceDN w:val="0"/>
        <w:adjustRightInd w:val="0"/>
        <w:spacing w:before="0"/>
        <w:rPr>
          <w:rFonts w:ascii="Times New Roman" w:eastAsia="Times New Roman" w:hAnsi="Times New Roman" w:cs="Times New Roman"/>
          <w:iCs/>
          <w:sz w:val="28"/>
          <w:szCs w:val="28"/>
          <w:highlight w:val="yellow"/>
          <w:lang w:eastAsia="ru-RU"/>
        </w:rPr>
      </w:pPr>
      <w:r w:rsidRPr="00531680">
        <w:rPr>
          <w:rFonts w:ascii="Times New Roman" w:eastAsia="Times New Roman" w:hAnsi="Times New Roman" w:cs="Times New Roman"/>
          <w:color w:val="000000"/>
          <w:sz w:val="28"/>
          <w:szCs w:val="28"/>
          <w:lang w:eastAsia="ru-RU"/>
        </w:rPr>
        <w:tab/>
      </w:r>
    </w:p>
    <w:p w:rsidR="00531680" w:rsidRPr="00531680" w:rsidRDefault="00B770BD" w:rsidP="00262B85">
      <w:pPr>
        <w:widowControl w:val="0"/>
        <w:tabs>
          <w:tab w:val="left" w:pos="0"/>
        </w:tabs>
        <w:spacing w:before="0" w:line="240" w:lineRule="exac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color w:val="000000"/>
          <w:sz w:val="28"/>
          <w:szCs w:val="28"/>
          <w:lang w:eastAsia="ru-RU" w:bidi="ru-RU"/>
        </w:rPr>
        <w:t>Раздел 2.1.1.</w:t>
      </w:r>
      <w:r w:rsidR="00531680" w:rsidRPr="00531680">
        <w:rPr>
          <w:rFonts w:ascii="Times New Roman" w:eastAsia="Times New Roman" w:hAnsi="Times New Roman" w:cs="Times New Roman"/>
          <w:b/>
          <w:bCs/>
          <w:color w:val="000000"/>
          <w:sz w:val="28"/>
          <w:szCs w:val="28"/>
          <w:lang w:eastAsia="ru-RU" w:bidi="ru-RU"/>
        </w:rPr>
        <w:t xml:space="preserve"> Алгоритм работы с р</w:t>
      </w:r>
      <w:r w:rsidR="000C6222">
        <w:rPr>
          <w:rFonts w:ascii="Times New Roman" w:eastAsia="Times New Roman" w:hAnsi="Times New Roman" w:cs="Times New Roman"/>
          <w:b/>
          <w:bCs/>
          <w:color w:val="000000"/>
          <w:sz w:val="28"/>
          <w:szCs w:val="28"/>
          <w:lang w:eastAsia="ru-RU" w:bidi="ru-RU"/>
        </w:rPr>
        <w:t xml:space="preserve">уководителями </w:t>
      </w:r>
      <w:r w:rsidR="00531680" w:rsidRPr="00531680">
        <w:rPr>
          <w:rFonts w:ascii="Times New Roman" w:eastAsia="Times New Roman" w:hAnsi="Times New Roman" w:cs="Times New Roman"/>
          <w:b/>
          <w:bCs/>
          <w:color w:val="000000"/>
          <w:sz w:val="28"/>
          <w:szCs w:val="28"/>
          <w:lang w:eastAsia="ru-RU" w:bidi="ru-RU"/>
        </w:rPr>
        <w:t xml:space="preserve"> </w:t>
      </w:r>
      <w:r w:rsidR="00BD22F8">
        <w:rPr>
          <w:rFonts w:ascii="Times New Roman" w:eastAsia="Times New Roman" w:hAnsi="Times New Roman" w:cs="Times New Roman"/>
          <w:b/>
          <w:bCs/>
          <w:color w:val="000000"/>
          <w:sz w:val="28"/>
          <w:szCs w:val="28"/>
          <w:lang w:eastAsia="ru-RU" w:bidi="ru-RU"/>
        </w:rPr>
        <w:t xml:space="preserve">ОО </w:t>
      </w:r>
      <w:r w:rsidR="00531680" w:rsidRPr="00531680">
        <w:rPr>
          <w:rFonts w:ascii="Times New Roman" w:eastAsia="Times New Roman" w:hAnsi="Times New Roman" w:cs="Times New Roman"/>
          <w:b/>
          <w:bCs/>
          <w:color w:val="000000"/>
          <w:sz w:val="28"/>
          <w:szCs w:val="28"/>
          <w:lang w:eastAsia="ru-RU" w:bidi="ru-RU"/>
        </w:rPr>
        <w:t>по итогам мониторинга</w:t>
      </w:r>
    </w:p>
    <w:p w:rsidR="00531680" w:rsidRPr="00531680" w:rsidRDefault="00531680" w:rsidP="00262B85">
      <w:pPr>
        <w:widowControl w:val="0"/>
        <w:tabs>
          <w:tab w:val="left" w:pos="0"/>
        </w:tabs>
        <w:spacing w:before="0" w:line="274" w:lineRule="exact"/>
        <w:ind w:firstLine="700"/>
        <w:rPr>
          <w:rFonts w:ascii="Times New Roman" w:eastAsia="Times New Roman" w:hAnsi="Times New Roman" w:cs="Times New Roman"/>
          <w:color w:val="000000"/>
          <w:sz w:val="28"/>
          <w:szCs w:val="28"/>
          <w:highlight w:val="yellow"/>
          <w:lang w:eastAsia="ru-RU" w:bidi="ru-RU"/>
        </w:rPr>
      </w:pPr>
      <w:r w:rsidRPr="00531680">
        <w:rPr>
          <w:rFonts w:ascii="Times New Roman" w:eastAsia="Times New Roman" w:hAnsi="Times New Roman" w:cs="Times New Roman"/>
          <w:color w:val="000000"/>
          <w:sz w:val="28"/>
          <w:szCs w:val="28"/>
          <w:lang w:eastAsia="ru-RU" w:bidi="ru-RU"/>
        </w:rPr>
        <w:t xml:space="preserve">На Координационном Совете, в присутствии администрации </w:t>
      </w:r>
      <w:r w:rsidR="000C6222">
        <w:rPr>
          <w:rFonts w:ascii="Times New Roman" w:eastAsia="Times New Roman" w:hAnsi="Times New Roman" w:cs="Times New Roman"/>
          <w:color w:val="000000"/>
          <w:sz w:val="28"/>
          <w:szCs w:val="28"/>
          <w:lang w:eastAsia="ru-RU" w:bidi="ru-RU"/>
        </w:rPr>
        <w:t xml:space="preserve"> образовательных </w:t>
      </w:r>
      <w:r w:rsidRPr="00531680">
        <w:rPr>
          <w:rFonts w:ascii="Times New Roman" w:eastAsia="Times New Roman" w:hAnsi="Times New Roman" w:cs="Times New Roman"/>
          <w:color w:val="000000"/>
          <w:sz w:val="28"/>
          <w:szCs w:val="28"/>
          <w:lang w:eastAsia="ru-RU" w:bidi="ru-RU"/>
        </w:rPr>
        <w:t>учреждений  представляется анализ мониторинга по итогам прошедшего года, и утверждаются адресные рекомендации ОО.</w:t>
      </w:r>
    </w:p>
    <w:p w:rsidR="00A374C2" w:rsidRPr="00262B85" w:rsidRDefault="00262B85" w:rsidP="00262B85">
      <w:pPr>
        <w:spacing w:line="276" w:lineRule="auto"/>
        <w:rPr>
          <w:rFonts w:ascii="Times New Roman" w:hAnsi="Times New Roman" w:cs="Times New Roman"/>
          <w:b/>
          <w:bCs/>
          <w:sz w:val="28"/>
          <w:szCs w:val="28"/>
        </w:rPr>
      </w:pPr>
      <w:r>
        <w:rPr>
          <w:rFonts w:ascii="Times New Roman" w:eastAsia="Times New Roman" w:hAnsi="Times New Roman" w:cs="Times New Roman"/>
          <w:iCs/>
          <w:sz w:val="28"/>
          <w:szCs w:val="28"/>
          <w:lang w:eastAsia="ru-RU"/>
        </w:rPr>
        <w:t xml:space="preserve"> </w:t>
      </w:r>
      <w:r w:rsidR="00A374C2" w:rsidRPr="00262B85">
        <w:rPr>
          <w:rFonts w:ascii="Times New Roman" w:hAnsi="Times New Roman" w:cs="Times New Roman"/>
          <w:b/>
          <w:spacing w:val="-1"/>
          <w:sz w:val="28"/>
          <w:szCs w:val="28"/>
        </w:rPr>
        <w:t>Р</w:t>
      </w:r>
      <w:r w:rsidR="00A374C2" w:rsidRPr="00262B85">
        <w:rPr>
          <w:rFonts w:ascii="Times New Roman" w:hAnsi="Times New Roman" w:cs="Times New Roman"/>
          <w:b/>
          <w:sz w:val="28"/>
          <w:szCs w:val="28"/>
        </w:rPr>
        <w:t>азд</w:t>
      </w:r>
      <w:r w:rsidR="00A374C2" w:rsidRPr="00262B85">
        <w:rPr>
          <w:rFonts w:ascii="Times New Roman" w:hAnsi="Times New Roman" w:cs="Times New Roman"/>
          <w:b/>
          <w:spacing w:val="-1"/>
          <w:sz w:val="28"/>
          <w:szCs w:val="28"/>
        </w:rPr>
        <w:t>е</w:t>
      </w:r>
      <w:r w:rsidR="00A374C2" w:rsidRPr="00262B85">
        <w:rPr>
          <w:rFonts w:ascii="Times New Roman" w:hAnsi="Times New Roman" w:cs="Times New Roman"/>
          <w:b/>
          <w:sz w:val="28"/>
          <w:szCs w:val="28"/>
        </w:rPr>
        <w:t>л</w:t>
      </w:r>
      <w:r w:rsidR="00A86986" w:rsidRPr="00262B85">
        <w:rPr>
          <w:rFonts w:ascii="Times New Roman" w:hAnsi="Times New Roman" w:cs="Times New Roman"/>
          <w:b/>
          <w:sz w:val="28"/>
          <w:szCs w:val="28"/>
        </w:rPr>
        <w:t xml:space="preserve"> </w:t>
      </w:r>
      <w:r w:rsidR="00A374C2" w:rsidRPr="00262B85">
        <w:rPr>
          <w:rFonts w:ascii="Times New Roman" w:hAnsi="Times New Roman" w:cs="Times New Roman"/>
          <w:b/>
          <w:sz w:val="28"/>
          <w:szCs w:val="28"/>
        </w:rPr>
        <w:t>3.</w:t>
      </w:r>
      <w:r>
        <w:rPr>
          <w:rFonts w:ascii="Times New Roman" w:hAnsi="Times New Roman" w:cs="Times New Roman"/>
          <w:b/>
          <w:sz w:val="28"/>
          <w:szCs w:val="28"/>
        </w:rPr>
        <w:t xml:space="preserve"> </w:t>
      </w:r>
      <w:r w:rsidR="00A374C2" w:rsidRPr="00262B85">
        <w:rPr>
          <w:rFonts w:ascii="Times New Roman" w:hAnsi="Times New Roman" w:cs="Times New Roman"/>
          <w:b/>
          <w:spacing w:val="-1"/>
          <w:sz w:val="28"/>
          <w:szCs w:val="28"/>
        </w:rPr>
        <w:t>Уп</w:t>
      </w:r>
      <w:r w:rsidR="00A374C2" w:rsidRPr="00262B85">
        <w:rPr>
          <w:rFonts w:ascii="Times New Roman" w:hAnsi="Times New Roman" w:cs="Times New Roman"/>
          <w:b/>
          <w:sz w:val="28"/>
          <w:szCs w:val="28"/>
        </w:rPr>
        <w:t>равле</w:t>
      </w:r>
      <w:r w:rsidR="00A374C2" w:rsidRPr="00262B85">
        <w:rPr>
          <w:rFonts w:ascii="Times New Roman" w:hAnsi="Times New Roman" w:cs="Times New Roman"/>
          <w:b/>
          <w:spacing w:val="-1"/>
          <w:sz w:val="28"/>
          <w:szCs w:val="28"/>
        </w:rPr>
        <w:t>ни</w:t>
      </w:r>
      <w:r w:rsidR="00A374C2" w:rsidRPr="00262B85">
        <w:rPr>
          <w:rFonts w:ascii="Times New Roman" w:hAnsi="Times New Roman" w:cs="Times New Roman"/>
          <w:b/>
          <w:sz w:val="28"/>
          <w:szCs w:val="28"/>
        </w:rPr>
        <w:t>е</w:t>
      </w:r>
      <w:r w:rsidR="00A86986" w:rsidRPr="00262B85">
        <w:rPr>
          <w:rFonts w:ascii="Times New Roman" w:hAnsi="Times New Roman" w:cs="Times New Roman"/>
          <w:b/>
          <w:sz w:val="28"/>
          <w:szCs w:val="28"/>
        </w:rPr>
        <w:t xml:space="preserve"> </w:t>
      </w:r>
      <w:r w:rsidR="00A374C2" w:rsidRPr="00262B85">
        <w:rPr>
          <w:rFonts w:ascii="Times New Roman" w:hAnsi="Times New Roman" w:cs="Times New Roman"/>
          <w:b/>
          <w:sz w:val="28"/>
          <w:szCs w:val="28"/>
        </w:rPr>
        <w:t>р</w:t>
      </w:r>
      <w:r w:rsidR="00A374C2" w:rsidRPr="00262B85">
        <w:rPr>
          <w:rFonts w:ascii="Times New Roman" w:hAnsi="Times New Roman" w:cs="Times New Roman"/>
          <w:b/>
          <w:spacing w:val="-1"/>
          <w:sz w:val="28"/>
          <w:szCs w:val="28"/>
        </w:rPr>
        <w:t>е</w:t>
      </w:r>
      <w:r w:rsidR="00A374C2" w:rsidRPr="00262B85">
        <w:rPr>
          <w:rFonts w:ascii="Times New Roman" w:hAnsi="Times New Roman" w:cs="Times New Roman"/>
          <w:b/>
          <w:sz w:val="28"/>
          <w:szCs w:val="28"/>
        </w:rPr>
        <w:t>а</w:t>
      </w:r>
      <w:r w:rsidR="00A374C2" w:rsidRPr="00262B85">
        <w:rPr>
          <w:rFonts w:ascii="Times New Roman" w:hAnsi="Times New Roman" w:cs="Times New Roman"/>
          <w:b/>
          <w:spacing w:val="1"/>
          <w:sz w:val="28"/>
          <w:szCs w:val="28"/>
        </w:rPr>
        <w:t>л</w:t>
      </w:r>
      <w:r w:rsidR="00A374C2" w:rsidRPr="00262B85">
        <w:rPr>
          <w:rFonts w:ascii="Times New Roman" w:hAnsi="Times New Roman" w:cs="Times New Roman"/>
          <w:b/>
          <w:spacing w:val="-1"/>
          <w:sz w:val="28"/>
          <w:szCs w:val="28"/>
        </w:rPr>
        <w:t>и</w:t>
      </w:r>
      <w:r w:rsidR="00A374C2" w:rsidRPr="00262B85">
        <w:rPr>
          <w:rFonts w:ascii="Times New Roman" w:hAnsi="Times New Roman" w:cs="Times New Roman"/>
          <w:b/>
          <w:sz w:val="28"/>
          <w:szCs w:val="28"/>
        </w:rPr>
        <w:t>за</w:t>
      </w:r>
      <w:r w:rsidR="00A374C2" w:rsidRPr="00262B85">
        <w:rPr>
          <w:rFonts w:ascii="Times New Roman" w:hAnsi="Times New Roman" w:cs="Times New Roman"/>
          <w:b/>
          <w:spacing w:val="-1"/>
          <w:sz w:val="28"/>
          <w:szCs w:val="28"/>
        </w:rPr>
        <w:t>ци</w:t>
      </w:r>
      <w:r w:rsidR="00A374C2" w:rsidRPr="00262B85">
        <w:rPr>
          <w:rFonts w:ascii="Times New Roman" w:hAnsi="Times New Roman" w:cs="Times New Roman"/>
          <w:b/>
          <w:sz w:val="28"/>
          <w:szCs w:val="28"/>
        </w:rPr>
        <w:t>ей</w:t>
      </w:r>
      <w:r w:rsidR="00A86986" w:rsidRPr="00262B85">
        <w:rPr>
          <w:rFonts w:ascii="Times New Roman" w:hAnsi="Times New Roman" w:cs="Times New Roman"/>
          <w:b/>
          <w:sz w:val="28"/>
          <w:szCs w:val="28"/>
        </w:rPr>
        <w:t xml:space="preserve"> </w:t>
      </w:r>
      <w:r w:rsidR="000C6222" w:rsidRPr="00262B85">
        <w:rPr>
          <w:rFonts w:ascii="Times New Roman" w:hAnsi="Times New Roman" w:cs="Times New Roman"/>
          <w:b/>
          <w:sz w:val="28"/>
          <w:szCs w:val="28"/>
        </w:rPr>
        <w:t xml:space="preserve"> направления МСОКО </w:t>
      </w:r>
      <w:r w:rsidR="00A374C2" w:rsidRPr="00262B85">
        <w:rPr>
          <w:rFonts w:ascii="Times New Roman" w:hAnsi="Times New Roman" w:cs="Times New Roman"/>
          <w:b/>
          <w:sz w:val="28"/>
          <w:szCs w:val="28"/>
        </w:rPr>
        <w:t>и</w:t>
      </w:r>
      <w:r w:rsidR="00A86986" w:rsidRPr="00262B85">
        <w:rPr>
          <w:rFonts w:ascii="Times New Roman" w:hAnsi="Times New Roman" w:cs="Times New Roman"/>
          <w:b/>
          <w:sz w:val="28"/>
          <w:szCs w:val="28"/>
        </w:rPr>
        <w:t xml:space="preserve"> </w:t>
      </w:r>
      <w:proofErr w:type="gramStart"/>
      <w:r w:rsidR="00A374C2" w:rsidRPr="00262B85">
        <w:rPr>
          <w:rFonts w:ascii="Times New Roman" w:hAnsi="Times New Roman" w:cs="Times New Roman"/>
          <w:b/>
          <w:spacing w:val="-1"/>
          <w:sz w:val="28"/>
          <w:szCs w:val="28"/>
        </w:rPr>
        <w:t>к</w:t>
      </w:r>
      <w:r w:rsidR="00A374C2" w:rsidRPr="00262B85">
        <w:rPr>
          <w:rFonts w:ascii="Times New Roman" w:hAnsi="Times New Roman" w:cs="Times New Roman"/>
          <w:b/>
          <w:sz w:val="28"/>
          <w:szCs w:val="28"/>
        </w:rPr>
        <w:t>он</w:t>
      </w:r>
      <w:r w:rsidR="00A374C2" w:rsidRPr="00262B85">
        <w:rPr>
          <w:rFonts w:ascii="Times New Roman" w:hAnsi="Times New Roman" w:cs="Times New Roman"/>
          <w:b/>
          <w:spacing w:val="-1"/>
          <w:sz w:val="28"/>
          <w:szCs w:val="28"/>
        </w:rPr>
        <w:t>т</w:t>
      </w:r>
      <w:r w:rsidR="00A374C2" w:rsidRPr="00262B85">
        <w:rPr>
          <w:rFonts w:ascii="Times New Roman" w:hAnsi="Times New Roman" w:cs="Times New Roman"/>
          <w:b/>
          <w:sz w:val="28"/>
          <w:szCs w:val="28"/>
        </w:rPr>
        <w:t>роль</w:t>
      </w:r>
      <w:r w:rsidR="007B7091" w:rsidRPr="00262B85">
        <w:rPr>
          <w:rFonts w:ascii="Times New Roman" w:hAnsi="Times New Roman" w:cs="Times New Roman"/>
          <w:b/>
          <w:sz w:val="28"/>
          <w:szCs w:val="28"/>
        </w:rPr>
        <w:br/>
      </w:r>
      <w:r w:rsidR="00A374C2" w:rsidRPr="00262B85">
        <w:rPr>
          <w:rFonts w:ascii="Times New Roman" w:hAnsi="Times New Roman" w:cs="Times New Roman"/>
          <w:b/>
          <w:sz w:val="28"/>
          <w:szCs w:val="28"/>
        </w:rPr>
        <w:t>за</w:t>
      </w:r>
      <w:proofErr w:type="gramEnd"/>
      <w:r w:rsidR="00A86986" w:rsidRPr="00262B85">
        <w:rPr>
          <w:rFonts w:ascii="Times New Roman" w:hAnsi="Times New Roman" w:cs="Times New Roman"/>
          <w:b/>
          <w:sz w:val="28"/>
          <w:szCs w:val="28"/>
        </w:rPr>
        <w:t xml:space="preserve"> </w:t>
      </w:r>
      <w:r w:rsidR="00A374C2" w:rsidRPr="00262B85">
        <w:rPr>
          <w:rFonts w:ascii="Times New Roman" w:hAnsi="Times New Roman" w:cs="Times New Roman"/>
          <w:b/>
          <w:sz w:val="28"/>
          <w:szCs w:val="28"/>
        </w:rPr>
        <w:t>ходом</w:t>
      </w:r>
      <w:r w:rsidR="00A86986" w:rsidRPr="00262B85">
        <w:rPr>
          <w:rFonts w:ascii="Times New Roman" w:hAnsi="Times New Roman" w:cs="Times New Roman"/>
          <w:b/>
          <w:sz w:val="28"/>
          <w:szCs w:val="28"/>
        </w:rPr>
        <w:t xml:space="preserve"> </w:t>
      </w:r>
      <w:r w:rsidR="00A374C2" w:rsidRPr="00262B85">
        <w:rPr>
          <w:rFonts w:ascii="Times New Roman" w:hAnsi="Times New Roman" w:cs="Times New Roman"/>
          <w:b/>
          <w:spacing w:val="-1"/>
          <w:sz w:val="28"/>
          <w:szCs w:val="28"/>
        </w:rPr>
        <w:t>е</w:t>
      </w:r>
      <w:r w:rsidR="00A374C2" w:rsidRPr="00262B85">
        <w:rPr>
          <w:rFonts w:ascii="Times New Roman" w:hAnsi="Times New Roman" w:cs="Times New Roman"/>
          <w:b/>
          <w:sz w:val="28"/>
          <w:szCs w:val="28"/>
        </w:rPr>
        <w:t>е</w:t>
      </w:r>
      <w:r w:rsidR="00A86986" w:rsidRPr="00262B85">
        <w:rPr>
          <w:rFonts w:ascii="Times New Roman" w:hAnsi="Times New Roman" w:cs="Times New Roman"/>
          <w:b/>
          <w:sz w:val="28"/>
          <w:szCs w:val="28"/>
        </w:rPr>
        <w:t xml:space="preserve"> </w:t>
      </w:r>
      <w:r w:rsidR="00A374C2" w:rsidRPr="00262B85">
        <w:rPr>
          <w:rFonts w:ascii="Times New Roman" w:hAnsi="Times New Roman" w:cs="Times New Roman"/>
          <w:b/>
          <w:spacing w:val="-1"/>
          <w:sz w:val="28"/>
          <w:szCs w:val="28"/>
        </w:rPr>
        <w:t>исп</w:t>
      </w:r>
      <w:r w:rsidR="00A374C2" w:rsidRPr="00262B85">
        <w:rPr>
          <w:rFonts w:ascii="Times New Roman" w:hAnsi="Times New Roman" w:cs="Times New Roman"/>
          <w:b/>
          <w:sz w:val="28"/>
          <w:szCs w:val="28"/>
        </w:rPr>
        <w:t>олн</w:t>
      </w:r>
      <w:r w:rsidR="00A374C2" w:rsidRPr="00262B85">
        <w:rPr>
          <w:rFonts w:ascii="Times New Roman" w:hAnsi="Times New Roman" w:cs="Times New Roman"/>
          <w:b/>
          <w:spacing w:val="-1"/>
          <w:sz w:val="28"/>
          <w:szCs w:val="28"/>
        </w:rPr>
        <w:t>е</w:t>
      </w:r>
      <w:r w:rsidR="00A374C2" w:rsidRPr="00262B85">
        <w:rPr>
          <w:rFonts w:ascii="Times New Roman" w:hAnsi="Times New Roman" w:cs="Times New Roman"/>
          <w:b/>
          <w:sz w:val="28"/>
          <w:szCs w:val="28"/>
        </w:rPr>
        <w:t>н</w:t>
      </w:r>
      <w:r w:rsidR="00A374C2" w:rsidRPr="00262B85">
        <w:rPr>
          <w:rFonts w:ascii="Times New Roman" w:hAnsi="Times New Roman" w:cs="Times New Roman"/>
          <w:b/>
          <w:spacing w:val="-1"/>
          <w:sz w:val="28"/>
          <w:szCs w:val="28"/>
        </w:rPr>
        <w:t>ия</w:t>
      </w:r>
    </w:p>
    <w:p w:rsidR="00444FE9" w:rsidRDefault="00BB117F" w:rsidP="00BB117F">
      <w:pPr>
        <w:pStyle w:val="ab"/>
        <w:tabs>
          <w:tab w:val="left" w:pos="2518"/>
          <w:tab w:val="left" w:pos="4316"/>
          <w:tab w:val="left" w:pos="5672"/>
          <w:tab w:val="left" w:pos="7525"/>
        </w:tabs>
        <w:spacing w:before="71" w:line="322" w:lineRule="exact"/>
        <w:ind w:left="0" w:firstLine="707"/>
        <w:jc w:val="both"/>
        <w:rPr>
          <w:rFonts w:cs="Times New Roman"/>
          <w:lang w:val="ru-RU"/>
        </w:rPr>
      </w:pPr>
      <w:bookmarkStart w:id="0" w:name="Раздел_6._Управление_реализацией_Програм"/>
      <w:bookmarkEnd w:id="0"/>
      <w:proofErr w:type="gramStart"/>
      <w:r>
        <w:rPr>
          <w:rFonts w:cs="Times New Roman"/>
          <w:lang w:val="ru-RU"/>
        </w:rPr>
        <w:t xml:space="preserve">Контроль </w:t>
      </w:r>
      <w:r w:rsidR="00122335">
        <w:rPr>
          <w:rFonts w:cs="Times New Roman"/>
          <w:lang w:val="ru-RU"/>
        </w:rPr>
        <w:t xml:space="preserve"> </w:t>
      </w:r>
      <w:r>
        <w:rPr>
          <w:rFonts w:cs="Times New Roman"/>
          <w:lang w:val="ru-RU"/>
        </w:rPr>
        <w:t>за</w:t>
      </w:r>
      <w:proofErr w:type="gramEnd"/>
      <w:r>
        <w:rPr>
          <w:rFonts w:cs="Times New Roman"/>
          <w:lang w:val="ru-RU"/>
        </w:rPr>
        <w:t xml:space="preserve"> ходом исполнения программы и ее реализацией осуществляется Управлением образования</w:t>
      </w:r>
      <w:r w:rsidR="00444FE9">
        <w:rPr>
          <w:rFonts w:cs="Times New Roman"/>
          <w:lang w:val="ru-RU"/>
        </w:rPr>
        <w:t>, МКУ ЦСУ.</w:t>
      </w:r>
    </w:p>
    <w:p w:rsidR="00262B85" w:rsidRPr="00A176D7" w:rsidRDefault="00CA1B17" w:rsidP="00444FE9">
      <w:pPr>
        <w:pStyle w:val="ab"/>
        <w:tabs>
          <w:tab w:val="left" w:pos="2518"/>
          <w:tab w:val="left" w:pos="4316"/>
          <w:tab w:val="left" w:pos="5672"/>
          <w:tab w:val="left" w:pos="7525"/>
        </w:tabs>
        <w:spacing w:before="71" w:line="322" w:lineRule="exact"/>
        <w:ind w:left="0" w:firstLine="707"/>
        <w:jc w:val="both"/>
        <w:rPr>
          <w:rFonts w:cs="Times New Roman"/>
          <w:lang w:val="ru-RU"/>
        </w:rPr>
      </w:pPr>
      <w:r w:rsidRPr="00A176D7">
        <w:rPr>
          <w:rFonts w:cs="Times New Roman"/>
          <w:lang w:val="ru-RU"/>
        </w:rPr>
        <w:t xml:space="preserve"> </w:t>
      </w:r>
      <w:r w:rsidR="00A374C2" w:rsidRPr="00A176D7">
        <w:rPr>
          <w:rFonts w:cs="Times New Roman"/>
          <w:lang w:val="ru-RU"/>
        </w:rPr>
        <w:t>Управление образования  н</w:t>
      </w:r>
      <w:r w:rsidR="00A374C2" w:rsidRPr="00A176D7">
        <w:rPr>
          <w:rFonts w:cs="Times New Roman"/>
          <w:spacing w:val="-1"/>
          <w:lang w:val="ru-RU"/>
        </w:rPr>
        <w:t>е</w:t>
      </w:r>
      <w:r w:rsidR="00A374C2" w:rsidRPr="00A176D7">
        <w:rPr>
          <w:rFonts w:cs="Times New Roman"/>
          <w:lang w:val="ru-RU"/>
        </w:rPr>
        <w:t>с</w:t>
      </w:r>
      <w:r w:rsidR="00A374C2" w:rsidRPr="00A176D7">
        <w:rPr>
          <w:rFonts w:cs="Times New Roman"/>
          <w:spacing w:val="-1"/>
          <w:lang w:val="ru-RU"/>
        </w:rPr>
        <w:t>е</w:t>
      </w:r>
      <w:r w:rsidR="00A374C2" w:rsidRPr="00A176D7">
        <w:rPr>
          <w:rFonts w:cs="Times New Roman"/>
          <w:lang w:val="ru-RU"/>
        </w:rPr>
        <w:t>т от</w:t>
      </w:r>
      <w:r w:rsidR="00A374C2" w:rsidRPr="00A176D7">
        <w:rPr>
          <w:rFonts w:cs="Times New Roman"/>
          <w:spacing w:val="1"/>
          <w:lang w:val="ru-RU"/>
        </w:rPr>
        <w:t>в</w:t>
      </w:r>
      <w:r w:rsidR="00A374C2" w:rsidRPr="00A176D7">
        <w:rPr>
          <w:rFonts w:cs="Times New Roman"/>
          <w:spacing w:val="-1"/>
          <w:lang w:val="ru-RU"/>
        </w:rPr>
        <w:t>е</w:t>
      </w:r>
      <w:r w:rsidR="00A374C2" w:rsidRPr="00A176D7">
        <w:rPr>
          <w:rFonts w:cs="Times New Roman"/>
          <w:lang w:val="ru-RU"/>
        </w:rPr>
        <w:t>т</w:t>
      </w:r>
      <w:r w:rsidR="00A374C2" w:rsidRPr="00A176D7">
        <w:rPr>
          <w:rFonts w:cs="Times New Roman"/>
          <w:spacing w:val="-1"/>
          <w:lang w:val="ru-RU"/>
        </w:rPr>
        <w:t>с</w:t>
      </w:r>
      <w:r w:rsidR="00A374C2" w:rsidRPr="00A176D7">
        <w:rPr>
          <w:rFonts w:cs="Times New Roman"/>
          <w:lang w:val="ru-RU"/>
        </w:rPr>
        <w:t>т</w:t>
      </w:r>
      <w:r w:rsidR="00A374C2" w:rsidRPr="00A176D7">
        <w:rPr>
          <w:rFonts w:cs="Times New Roman"/>
          <w:spacing w:val="1"/>
          <w:lang w:val="ru-RU"/>
        </w:rPr>
        <w:t>в</w:t>
      </w:r>
      <w:r w:rsidR="00A374C2" w:rsidRPr="00A176D7">
        <w:rPr>
          <w:rFonts w:cs="Times New Roman"/>
          <w:spacing w:val="-1"/>
          <w:lang w:val="ru-RU"/>
        </w:rPr>
        <w:t>е</w:t>
      </w:r>
      <w:r w:rsidR="00A374C2" w:rsidRPr="00A176D7">
        <w:rPr>
          <w:rFonts w:cs="Times New Roman"/>
          <w:lang w:val="ru-RU"/>
        </w:rPr>
        <w:t>нно</w:t>
      </w:r>
      <w:r w:rsidR="00A374C2" w:rsidRPr="00A176D7">
        <w:rPr>
          <w:rFonts w:cs="Times New Roman"/>
          <w:spacing w:val="-1"/>
          <w:lang w:val="ru-RU"/>
        </w:rPr>
        <w:t>с</w:t>
      </w:r>
      <w:r w:rsidR="00A374C2" w:rsidRPr="00A176D7">
        <w:rPr>
          <w:rFonts w:cs="Times New Roman"/>
          <w:lang w:val="ru-RU"/>
        </w:rPr>
        <w:t>ть</w:t>
      </w:r>
      <w:r w:rsidR="00A86986">
        <w:rPr>
          <w:rFonts w:cs="Times New Roman"/>
          <w:lang w:val="ru-RU"/>
        </w:rPr>
        <w:t xml:space="preserve"> </w:t>
      </w:r>
      <w:r w:rsidR="00BB117F" w:rsidRPr="00A176D7">
        <w:rPr>
          <w:rFonts w:cs="Times New Roman"/>
          <w:spacing w:val="1"/>
          <w:lang w:val="ru-RU"/>
        </w:rPr>
        <w:t>з</w:t>
      </w:r>
      <w:r w:rsidR="00BB117F" w:rsidRPr="00A176D7">
        <w:rPr>
          <w:rFonts w:cs="Times New Roman"/>
          <w:lang w:val="ru-RU"/>
        </w:rPr>
        <w:t>а</w:t>
      </w:r>
      <w:r w:rsidR="00A86986">
        <w:rPr>
          <w:rFonts w:cs="Times New Roman"/>
          <w:lang w:val="ru-RU"/>
        </w:rPr>
        <w:t xml:space="preserve"> </w:t>
      </w:r>
      <w:r w:rsidR="00BB117F" w:rsidRPr="00A176D7">
        <w:rPr>
          <w:rFonts w:cs="Times New Roman"/>
          <w:lang w:val="ru-RU"/>
        </w:rPr>
        <w:t>об</w:t>
      </w:r>
      <w:r w:rsidR="00BB117F" w:rsidRPr="00A176D7">
        <w:rPr>
          <w:rFonts w:cs="Times New Roman"/>
          <w:spacing w:val="-1"/>
          <w:lang w:val="ru-RU"/>
        </w:rPr>
        <w:t>ес</w:t>
      </w:r>
      <w:r w:rsidR="00BB117F" w:rsidRPr="00A176D7">
        <w:rPr>
          <w:rFonts w:cs="Times New Roman"/>
          <w:lang w:val="ru-RU"/>
        </w:rPr>
        <w:t>п</w:t>
      </w:r>
      <w:r w:rsidR="00BB117F" w:rsidRPr="00A176D7">
        <w:rPr>
          <w:rFonts w:cs="Times New Roman"/>
          <w:spacing w:val="-1"/>
          <w:lang w:val="ru-RU"/>
        </w:rPr>
        <w:t>е</w:t>
      </w:r>
      <w:r w:rsidR="00BB117F" w:rsidRPr="00A176D7">
        <w:rPr>
          <w:rFonts w:cs="Times New Roman"/>
          <w:lang w:val="ru-RU"/>
        </w:rPr>
        <w:t>ч</w:t>
      </w:r>
      <w:r w:rsidR="00BB117F" w:rsidRPr="00A176D7">
        <w:rPr>
          <w:rFonts w:cs="Times New Roman"/>
          <w:spacing w:val="-1"/>
          <w:lang w:val="ru-RU"/>
        </w:rPr>
        <w:t>е</w:t>
      </w:r>
      <w:r w:rsidR="00BB117F" w:rsidRPr="00A176D7">
        <w:rPr>
          <w:rFonts w:cs="Times New Roman"/>
          <w:spacing w:val="1"/>
          <w:lang w:val="ru-RU"/>
        </w:rPr>
        <w:t>н</w:t>
      </w:r>
      <w:r w:rsidR="00BB117F" w:rsidRPr="00A176D7">
        <w:rPr>
          <w:rFonts w:cs="Times New Roman"/>
          <w:lang w:val="ru-RU"/>
        </w:rPr>
        <w:t>ие</w:t>
      </w:r>
      <w:r w:rsidR="00A86986">
        <w:rPr>
          <w:rFonts w:cs="Times New Roman"/>
          <w:lang w:val="ru-RU"/>
        </w:rPr>
        <w:t xml:space="preserve"> </w:t>
      </w:r>
      <w:r w:rsidR="00BB117F" w:rsidRPr="00A176D7">
        <w:rPr>
          <w:rFonts w:cs="Times New Roman"/>
          <w:lang w:val="ru-RU"/>
        </w:rPr>
        <w:t>утв</w:t>
      </w:r>
      <w:r w:rsidR="00BB117F" w:rsidRPr="00A176D7">
        <w:rPr>
          <w:rFonts w:cs="Times New Roman"/>
          <w:spacing w:val="-1"/>
          <w:lang w:val="ru-RU"/>
        </w:rPr>
        <w:t>е</w:t>
      </w:r>
      <w:r w:rsidR="00BB117F" w:rsidRPr="00A176D7">
        <w:rPr>
          <w:rFonts w:cs="Times New Roman"/>
          <w:lang w:val="ru-RU"/>
        </w:rPr>
        <w:t>р</w:t>
      </w:r>
      <w:r w:rsidR="00BB117F" w:rsidRPr="00A176D7">
        <w:rPr>
          <w:rFonts w:cs="Times New Roman"/>
          <w:spacing w:val="1"/>
          <w:lang w:val="ru-RU"/>
        </w:rPr>
        <w:t>ж</w:t>
      </w:r>
      <w:r w:rsidR="00BB117F" w:rsidRPr="00A176D7">
        <w:rPr>
          <w:rFonts w:cs="Times New Roman"/>
          <w:lang w:val="ru-RU"/>
        </w:rPr>
        <w:t>д</w:t>
      </w:r>
      <w:r w:rsidR="00BB117F" w:rsidRPr="00A176D7">
        <w:rPr>
          <w:rFonts w:cs="Times New Roman"/>
          <w:spacing w:val="-1"/>
          <w:lang w:val="ru-RU"/>
        </w:rPr>
        <w:t>е</w:t>
      </w:r>
      <w:r w:rsidR="00BB117F" w:rsidRPr="00A176D7">
        <w:rPr>
          <w:rFonts w:cs="Times New Roman"/>
          <w:lang w:val="ru-RU"/>
        </w:rPr>
        <w:t>нных</w:t>
      </w:r>
      <w:r w:rsidR="00A86986">
        <w:rPr>
          <w:rFonts w:cs="Times New Roman"/>
          <w:lang w:val="ru-RU"/>
        </w:rPr>
        <w:t xml:space="preserve"> </w:t>
      </w:r>
      <w:r w:rsidR="00BB117F" w:rsidRPr="00A176D7">
        <w:rPr>
          <w:rFonts w:cs="Times New Roman"/>
          <w:spacing w:val="-1"/>
          <w:lang w:val="ru-RU"/>
        </w:rPr>
        <w:t>з</w:t>
      </w:r>
      <w:r w:rsidR="00BB117F" w:rsidRPr="00A176D7">
        <w:rPr>
          <w:rFonts w:cs="Times New Roman"/>
          <w:lang w:val="ru-RU"/>
        </w:rPr>
        <w:t>н</w:t>
      </w:r>
      <w:r w:rsidR="00BB117F" w:rsidRPr="00A176D7">
        <w:rPr>
          <w:rFonts w:cs="Times New Roman"/>
          <w:spacing w:val="-1"/>
          <w:lang w:val="ru-RU"/>
        </w:rPr>
        <w:t>аче</w:t>
      </w:r>
      <w:r w:rsidR="00BB117F" w:rsidRPr="00A176D7">
        <w:rPr>
          <w:rFonts w:cs="Times New Roman"/>
          <w:lang w:val="ru-RU"/>
        </w:rPr>
        <w:t>ний</w:t>
      </w:r>
      <w:r w:rsidR="00A86986">
        <w:rPr>
          <w:rFonts w:cs="Times New Roman"/>
          <w:lang w:val="ru-RU"/>
        </w:rPr>
        <w:t xml:space="preserve"> </w:t>
      </w:r>
      <w:r w:rsidR="00444FE9">
        <w:rPr>
          <w:rFonts w:cs="Times New Roman"/>
          <w:lang w:val="ru-RU"/>
        </w:rPr>
        <w:t xml:space="preserve"> </w:t>
      </w:r>
      <w:r w:rsidR="00A86986">
        <w:rPr>
          <w:rFonts w:cs="Times New Roman"/>
          <w:lang w:val="ru-RU"/>
        </w:rPr>
        <w:t xml:space="preserve">показателей </w:t>
      </w:r>
      <w:r w:rsidR="00A374C2" w:rsidRPr="00A176D7">
        <w:rPr>
          <w:rFonts w:cs="Times New Roman"/>
          <w:lang w:val="ru-RU"/>
        </w:rPr>
        <w:t>эфф</w:t>
      </w:r>
      <w:r w:rsidR="00A374C2" w:rsidRPr="00A176D7">
        <w:rPr>
          <w:rFonts w:cs="Times New Roman"/>
          <w:spacing w:val="-1"/>
          <w:lang w:val="ru-RU"/>
        </w:rPr>
        <w:t>ек</w:t>
      </w:r>
      <w:r w:rsidR="00A374C2" w:rsidRPr="00A176D7">
        <w:rPr>
          <w:rFonts w:cs="Times New Roman"/>
          <w:lang w:val="ru-RU"/>
        </w:rPr>
        <w:t>ти</w:t>
      </w:r>
      <w:r w:rsidR="00A374C2" w:rsidRPr="00A176D7">
        <w:rPr>
          <w:rFonts w:cs="Times New Roman"/>
          <w:spacing w:val="1"/>
          <w:lang w:val="ru-RU"/>
        </w:rPr>
        <w:t>в</w:t>
      </w:r>
      <w:r w:rsidR="00A374C2" w:rsidRPr="00A176D7">
        <w:rPr>
          <w:rFonts w:cs="Times New Roman"/>
          <w:lang w:val="ru-RU"/>
        </w:rPr>
        <w:t>но</w:t>
      </w:r>
      <w:r w:rsidR="00A374C2" w:rsidRPr="00A176D7">
        <w:rPr>
          <w:rFonts w:cs="Times New Roman"/>
          <w:spacing w:val="-1"/>
          <w:lang w:val="ru-RU"/>
        </w:rPr>
        <w:t>с</w:t>
      </w:r>
      <w:r w:rsidR="00A374C2" w:rsidRPr="00A176D7">
        <w:rPr>
          <w:rFonts w:cs="Times New Roman"/>
          <w:lang w:val="ru-RU"/>
        </w:rPr>
        <w:t>ти.</w:t>
      </w:r>
    </w:p>
    <w:p w:rsidR="00CA1B17" w:rsidRPr="00A176D7" w:rsidRDefault="00A86986" w:rsidP="00A374C2">
      <w:pPr>
        <w:rPr>
          <w:rFonts w:ascii="Times New Roman" w:hAnsi="Times New Roman" w:cs="Times New Roman"/>
          <w:sz w:val="28"/>
          <w:szCs w:val="28"/>
        </w:rPr>
        <w:sectPr w:rsidR="00CA1B17" w:rsidRPr="00A176D7" w:rsidSect="004A7E63">
          <w:headerReference w:type="default" r:id="rId11"/>
          <w:headerReference w:type="first" r:id="rId12"/>
          <w:type w:val="continuous"/>
          <w:pgSz w:w="11906" w:h="16838"/>
          <w:pgMar w:top="1134" w:right="424" w:bottom="1134" w:left="1134" w:header="709" w:footer="709" w:gutter="0"/>
          <w:cols w:space="708"/>
          <w:titlePg/>
          <w:docGrid w:linePitch="360"/>
        </w:sectPr>
      </w:pPr>
      <w:r>
        <w:rPr>
          <w:rFonts w:ascii="Times New Roman" w:hAnsi="Times New Roman" w:cs="Times New Roman"/>
          <w:sz w:val="28"/>
          <w:szCs w:val="28"/>
        </w:rPr>
        <w:lastRenderedPageBreak/>
        <w:t xml:space="preserve"> </w:t>
      </w:r>
    </w:p>
    <w:p w:rsidR="00CA1B17" w:rsidRPr="00A176D7" w:rsidRDefault="00CA1B17" w:rsidP="00CA1B17">
      <w:pPr>
        <w:spacing w:before="3" w:line="322" w:lineRule="exact"/>
        <w:ind w:left="805" w:right="472"/>
        <w:jc w:val="center"/>
        <w:rPr>
          <w:rFonts w:ascii="Times New Roman" w:hAnsi="Times New Roman" w:cs="Times New Roman"/>
          <w:spacing w:val="-14"/>
          <w:sz w:val="28"/>
          <w:szCs w:val="28"/>
        </w:rPr>
      </w:pPr>
      <w:r w:rsidRPr="00A176D7">
        <w:rPr>
          <w:rFonts w:ascii="Times New Roman" w:hAnsi="Times New Roman" w:cs="Times New Roman"/>
          <w:spacing w:val="-1"/>
          <w:sz w:val="28"/>
          <w:szCs w:val="28"/>
        </w:rPr>
        <w:lastRenderedPageBreak/>
        <w:t>Р</w:t>
      </w:r>
      <w:r w:rsidRPr="00A176D7">
        <w:rPr>
          <w:rFonts w:ascii="Times New Roman" w:hAnsi="Times New Roman" w:cs="Times New Roman"/>
          <w:sz w:val="28"/>
          <w:szCs w:val="28"/>
        </w:rPr>
        <w:t>азд</w:t>
      </w:r>
      <w:r w:rsidRPr="00A176D7">
        <w:rPr>
          <w:rFonts w:ascii="Times New Roman" w:hAnsi="Times New Roman" w:cs="Times New Roman"/>
          <w:spacing w:val="-1"/>
          <w:sz w:val="28"/>
          <w:szCs w:val="28"/>
        </w:rPr>
        <w:t>е</w:t>
      </w:r>
      <w:r w:rsidRPr="00A176D7">
        <w:rPr>
          <w:rFonts w:ascii="Times New Roman" w:hAnsi="Times New Roman" w:cs="Times New Roman"/>
          <w:sz w:val="28"/>
          <w:szCs w:val="28"/>
        </w:rPr>
        <w:t xml:space="preserve">л 4. </w:t>
      </w:r>
      <w:r w:rsidR="00BD22F8">
        <w:rPr>
          <w:rFonts w:ascii="Times New Roman" w:hAnsi="Times New Roman" w:cs="Times New Roman"/>
          <w:sz w:val="28"/>
          <w:szCs w:val="28"/>
        </w:rPr>
        <w:t>Дорожная карта (</w:t>
      </w:r>
      <w:r w:rsidRPr="00A176D7">
        <w:rPr>
          <w:rFonts w:ascii="Times New Roman" w:hAnsi="Times New Roman" w:cs="Times New Roman"/>
          <w:spacing w:val="-14"/>
          <w:sz w:val="28"/>
          <w:szCs w:val="28"/>
        </w:rPr>
        <w:t>План мероприятий</w:t>
      </w:r>
      <w:r w:rsidR="00BD22F8">
        <w:rPr>
          <w:rFonts w:ascii="Times New Roman" w:hAnsi="Times New Roman" w:cs="Times New Roman"/>
          <w:spacing w:val="-14"/>
          <w:sz w:val="28"/>
          <w:szCs w:val="28"/>
        </w:rPr>
        <w:t>)</w:t>
      </w:r>
      <w:r w:rsidRPr="00A176D7">
        <w:rPr>
          <w:rFonts w:ascii="Times New Roman" w:hAnsi="Times New Roman" w:cs="Times New Roman"/>
          <w:spacing w:val="-14"/>
          <w:sz w:val="28"/>
          <w:szCs w:val="28"/>
        </w:rPr>
        <w:t xml:space="preserve"> </w:t>
      </w:r>
      <w:r w:rsidR="003762A4" w:rsidRPr="00A176D7">
        <w:rPr>
          <w:rFonts w:ascii="Times New Roman" w:hAnsi="Times New Roman" w:cs="Times New Roman"/>
          <w:spacing w:val="-14"/>
          <w:sz w:val="28"/>
          <w:szCs w:val="28"/>
        </w:rPr>
        <w:t xml:space="preserve">по реализации </w:t>
      </w:r>
      <w:r w:rsidR="00644F1C">
        <w:rPr>
          <w:rFonts w:ascii="Times New Roman" w:hAnsi="Times New Roman" w:cs="Times New Roman"/>
          <w:spacing w:val="-14"/>
          <w:sz w:val="28"/>
          <w:szCs w:val="28"/>
        </w:rPr>
        <w:t>направления МСОКО</w:t>
      </w:r>
    </w:p>
    <w:p w:rsidR="00CA1B17" w:rsidRDefault="00644F1C" w:rsidP="00644F1C">
      <w:pPr>
        <w:spacing w:line="200" w:lineRule="exact"/>
        <w:jc w:val="center"/>
        <w:rPr>
          <w:rFonts w:ascii="Times New Roman" w:hAnsi="Times New Roman" w:cs="Times New Roman"/>
          <w:bCs/>
          <w:spacing w:val="-14"/>
          <w:sz w:val="28"/>
          <w:szCs w:val="28"/>
        </w:rPr>
      </w:pPr>
      <w:r w:rsidRPr="00644F1C">
        <w:rPr>
          <w:rFonts w:ascii="Times New Roman" w:hAnsi="Times New Roman" w:cs="Times New Roman"/>
          <w:bCs/>
          <w:spacing w:val="-14"/>
          <w:sz w:val="28"/>
          <w:szCs w:val="28"/>
        </w:rPr>
        <w:t xml:space="preserve">Система </w:t>
      </w:r>
      <w:proofErr w:type="gramStart"/>
      <w:r w:rsidRPr="00644F1C">
        <w:rPr>
          <w:rFonts w:ascii="Times New Roman" w:hAnsi="Times New Roman" w:cs="Times New Roman"/>
          <w:bCs/>
          <w:spacing w:val="-14"/>
          <w:sz w:val="28"/>
          <w:szCs w:val="28"/>
        </w:rPr>
        <w:t>мониторинга эффективности  деятельности руководителей образовательных организаци</w:t>
      </w:r>
      <w:bookmarkStart w:id="1" w:name="_GoBack"/>
      <w:bookmarkEnd w:id="1"/>
      <w:r w:rsidRPr="00644F1C">
        <w:rPr>
          <w:rFonts w:ascii="Times New Roman" w:hAnsi="Times New Roman" w:cs="Times New Roman"/>
          <w:bCs/>
          <w:spacing w:val="-14"/>
          <w:sz w:val="28"/>
          <w:szCs w:val="28"/>
        </w:rPr>
        <w:t>й</w:t>
      </w:r>
      <w:proofErr w:type="gramEnd"/>
      <w:r>
        <w:rPr>
          <w:rFonts w:ascii="Times New Roman" w:hAnsi="Times New Roman" w:cs="Times New Roman"/>
          <w:bCs/>
          <w:spacing w:val="-14"/>
          <w:sz w:val="28"/>
          <w:szCs w:val="28"/>
        </w:rPr>
        <w:t xml:space="preserve"> на 2020-2025 годы</w:t>
      </w:r>
    </w:p>
    <w:p w:rsidR="00644F1C" w:rsidRPr="00A176D7" w:rsidRDefault="00644F1C" w:rsidP="00CA1B17">
      <w:pPr>
        <w:spacing w:line="200" w:lineRule="exact"/>
        <w:rPr>
          <w:rFonts w:ascii="Times New Roman" w:hAnsi="Times New Roman" w:cs="Times New Roman"/>
          <w:sz w:val="28"/>
          <w:szCs w:val="28"/>
        </w:rPr>
      </w:pPr>
    </w:p>
    <w:tbl>
      <w:tblPr>
        <w:tblStyle w:val="TableNormal"/>
        <w:tblW w:w="14742" w:type="dxa"/>
        <w:tblInd w:w="6" w:type="dxa"/>
        <w:tblLayout w:type="fixed"/>
        <w:tblLook w:val="01E0" w:firstRow="1" w:lastRow="1" w:firstColumn="1" w:lastColumn="1" w:noHBand="0" w:noVBand="0"/>
      </w:tblPr>
      <w:tblGrid>
        <w:gridCol w:w="709"/>
        <w:gridCol w:w="5243"/>
        <w:gridCol w:w="77"/>
        <w:gridCol w:w="1060"/>
        <w:gridCol w:w="141"/>
        <w:gridCol w:w="3686"/>
        <w:gridCol w:w="3826"/>
      </w:tblGrid>
      <w:tr w:rsidR="00CA1B17" w:rsidRPr="00460731" w:rsidTr="007725AB">
        <w:trPr>
          <w:trHeight w:hRule="exact" w:val="1031"/>
        </w:trPr>
        <w:tc>
          <w:tcPr>
            <w:tcW w:w="709" w:type="dxa"/>
            <w:tcBorders>
              <w:top w:val="single" w:sz="5" w:space="0" w:color="000000"/>
              <w:left w:val="single" w:sz="5" w:space="0" w:color="000000"/>
              <w:bottom w:val="single" w:sz="5" w:space="0" w:color="000000"/>
              <w:right w:val="single" w:sz="5" w:space="0" w:color="000000"/>
            </w:tcBorders>
            <w:vAlign w:val="center"/>
          </w:tcPr>
          <w:p w:rsidR="00CA1B17" w:rsidRPr="007725AB" w:rsidRDefault="00CA1B17" w:rsidP="007725AB">
            <w:pPr>
              <w:pStyle w:val="TableParagraph"/>
              <w:ind w:firstLine="60"/>
              <w:jc w:val="center"/>
              <w:rPr>
                <w:rFonts w:ascii="Times New Roman" w:eastAsia="Times New Roman" w:hAnsi="Times New Roman" w:cs="Times New Roman"/>
                <w:b/>
                <w:bCs/>
                <w:sz w:val="24"/>
                <w:szCs w:val="24"/>
                <w:lang w:val="ru-RU"/>
              </w:rPr>
            </w:pPr>
            <w:r w:rsidRPr="007725AB">
              <w:rPr>
                <w:rFonts w:ascii="Times New Roman" w:eastAsia="Times New Roman" w:hAnsi="Times New Roman" w:cs="Times New Roman"/>
                <w:b/>
                <w:bCs/>
                <w:sz w:val="24"/>
                <w:szCs w:val="24"/>
              </w:rPr>
              <w:t>№</w:t>
            </w:r>
          </w:p>
          <w:p w:rsidR="00CA1B17" w:rsidRPr="007725AB" w:rsidRDefault="00CA1B17" w:rsidP="007725AB">
            <w:pPr>
              <w:pStyle w:val="TableParagraph"/>
              <w:ind w:firstLine="60"/>
              <w:jc w:val="center"/>
              <w:rPr>
                <w:rFonts w:ascii="Times New Roman" w:eastAsia="Times New Roman" w:hAnsi="Times New Roman" w:cs="Times New Roman"/>
                <w:b/>
                <w:sz w:val="24"/>
                <w:szCs w:val="24"/>
              </w:rPr>
            </w:pPr>
            <w:r w:rsidRPr="007725AB">
              <w:rPr>
                <w:rFonts w:ascii="Times New Roman" w:eastAsia="Times New Roman" w:hAnsi="Times New Roman" w:cs="Times New Roman"/>
                <w:b/>
                <w:bCs/>
                <w:sz w:val="24"/>
                <w:szCs w:val="24"/>
              </w:rPr>
              <w:t>п/п</w:t>
            </w:r>
          </w:p>
        </w:tc>
        <w:tc>
          <w:tcPr>
            <w:tcW w:w="5243" w:type="dxa"/>
            <w:tcBorders>
              <w:top w:val="single" w:sz="5" w:space="0" w:color="000000"/>
              <w:left w:val="single" w:sz="5" w:space="0" w:color="000000"/>
              <w:bottom w:val="single" w:sz="5" w:space="0" w:color="000000"/>
              <w:right w:val="single" w:sz="5" w:space="0" w:color="000000"/>
            </w:tcBorders>
            <w:vAlign w:val="center"/>
          </w:tcPr>
          <w:p w:rsidR="00CA1B17" w:rsidRPr="007725AB" w:rsidRDefault="00CA1B17" w:rsidP="007725AB">
            <w:pPr>
              <w:pStyle w:val="TableParagraph"/>
              <w:jc w:val="center"/>
              <w:rPr>
                <w:rFonts w:ascii="Times New Roman" w:eastAsia="Times New Roman" w:hAnsi="Times New Roman" w:cs="Times New Roman"/>
                <w:b/>
                <w:sz w:val="24"/>
                <w:szCs w:val="24"/>
              </w:rPr>
            </w:pPr>
            <w:proofErr w:type="spellStart"/>
            <w:r w:rsidRPr="007725AB">
              <w:rPr>
                <w:rFonts w:ascii="Times New Roman" w:eastAsia="Times New Roman" w:hAnsi="Times New Roman" w:cs="Times New Roman"/>
                <w:b/>
                <w:bCs/>
                <w:sz w:val="24"/>
                <w:szCs w:val="24"/>
              </w:rPr>
              <w:t>Основные</w:t>
            </w:r>
            <w:proofErr w:type="spellEnd"/>
            <w:r w:rsidR="00A86986" w:rsidRPr="007725AB">
              <w:rPr>
                <w:rFonts w:ascii="Times New Roman" w:eastAsia="Times New Roman" w:hAnsi="Times New Roman" w:cs="Times New Roman"/>
                <w:b/>
                <w:bCs/>
                <w:sz w:val="24"/>
                <w:szCs w:val="24"/>
                <w:lang w:val="ru-RU"/>
              </w:rPr>
              <w:t xml:space="preserve"> </w:t>
            </w:r>
            <w:proofErr w:type="spellStart"/>
            <w:r w:rsidRPr="007725AB">
              <w:rPr>
                <w:rFonts w:ascii="Times New Roman" w:eastAsia="Times New Roman" w:hAnsi="Times New Roman" w:cs="Times New Roman"/>
                <w:b/>
                <w:bCs/>
                <w:sz w:val="24"/>
                <w:szCs w:val="24"/>
              </w:rPr>
              <w:t>мероприятия</w:t>
            </w:r>
            <w:proofErr w:type="spellEnd"/>
          </w:p>
        </w:tc>
        <w:tc>
          <w:tcPr>
            <w:tcW w:w="1278" w:type="dxa"/>
            <w:gridSpan w:val="3"/>
            <w:tcBorders>
              <w:top w:val="single" w:sz="5" w:space="0" w:color="000000"/>
              <w:left w:val="single" w:sz="5" w:space="0" w:color="000000"/>
              <w:bottom w:val="single" w:sz="5" w:space="0" w:color="000000"/>
              <w:right w:val="single" w:sz="5" w:space="0" w:color="000000"/>
            </w:tcBorders>
            <w:vAlign w:val="center"/>
          </w:tcPr>
          <w:p w:rsidR="00BB117F" w:rsidRPr="007725AB" w:rsidRDefault="00CA1B17" w:rsidP="007725AB">
            <w:pPr>
              <w:pStyle w:val="TableParagraph"/>
              <w:tabs>
                <w:tab w:val="left" w:pos="1783"/>
              </w:tabs>
              <w:jc w:val="center"/>
              <w:rPr>
                <w:rFonts w:ascii="Times New Roman" w:eastAsia="Times New Roman" w:hAnsi="Times New Roman" w:cs="Times New Roman"/>
                <w:b/>
                <w:bCs/>
                <w:sz w:val="24"/>
                <w:szCs w:val="24"/>
                <w:lang w:val="ru-RU"/>
              </w:rPr>
            </w:pPr>
            <w:proofErr w:type="spellStart"/>
            <w:r w:rsidRPr="007725AB">
              <w:rPr>
                <w:rFonts w:ascii="Times New Roman" w:eastAsia="Times New Roman" w:hAnsi="Times New Roman" w:cs="Times New Roman"/>
                <w:b/>
                <w:bCs/>
                <w:sz w:val="24"/>
                <w:szCs w:val="24"/>
              </w:rPr>
              <w:t>Сроки</w:t>
            </w:r>
            <w:proofErr w:type="spellEnd"/>
          </w:p>
          <w:p w:rsidR="00CA1B17" w:rsidRPr="007725AB" w:rsidRDefault="00CA1B17" w:rsidP="007725AB">
            <w:pPr>
              <w:pStyle w:val="TableParagraph"/>
              <w:tabs>
                <w:tab w:val="left" w:pos="1783"/>
              </w:tabs>
              <w:jc w:val="center"/>
              <w:rPr>
                <w:rFonts w:ascii="Times New Roman" w:eastAsia="Times New Roman" w:hAnsi="Times New Roman" w:cs="Times New Roman"/>
                <w:b/>
                <w:sz w:val="24"/>
                <w:szCs w:val="24"/>
              </w:rPr>
            </w:pPr>
            <w:proofErr w:type="spellStart"/>
            <w:r w:rsidRPr="007725AB">
              <w:rPr>
                <w:rFonts w:ascii="Times New Roman" w:eastAsia="Times New Roman" w:hAnsi="Times New Roman" w:cs="Times New Roman"/>
                <w:b/>
                <w:bCs/>
                <w:sz w:val="24"/>
                <w:szCs w:val="24"/>
              </w:rPr>
              <w:t>испол</w:t>
            </w:r>
            <w:proofErr w:type="spellEnd"/>
            <w:r w:rsidRPr="007725AB">
              <w:rPr>
                <w:rFonts w:ascii="Times New Roman" w:eastAsia="Times New Roman" w:hAnsi="Times New Roman" w:cs="Times New Roman"/>
                <w:b/>
                <w:bCs/>
                <w:sz w:val="24"/>
                <w:szCs w:val="24"/>
                <w:lang w:val="ru-RU"/>
              </w:rPr>
              <w:t>н</w:t>
            </w:r>
            <w:r w:rsidRPr="007725AB">
              <w:rPr>
                <w:rFonts w:ascii="Times New Roman" w:eastAsia="Times New Roman" w:hAnsi="Times New Roman" w:cs="Times New Roman"/>
                <w:b/>
                <w:bCs/>
                <w:sz w:val="24"/>
                <w:szCs w:val="24"/>
                <w:lang w:val="ru-RU"/>
              </w:rPr>
              <w:t>е</w:t>
            </w:r>
            <w:r w:rsidRPr="007725AB">
              <w:rPr>
                <w:rFonts w:ascii="Times New Roman" w:eastAsia="Times New Roman" w:hAnsi="Times New Roman" w:cs="Times New Roman"/>
                <w:b/>
                <w:bCs/>
                <w:sz w:val="24"/>
                <w:szCs w:val="24"/>
                <w:lang w:val="ru-RU"/>
              </w:rPr>
              <w:t>ния</w:t>
            </w:r>
          </w:p>
        </w:tc>
        <w:tc>
          <w:tcPr>
            <w:tcW w:w="3686" w:type="dxa"/>
            <w:tcBorders>
              <w:top w:val="single" w:sz="5" w:space="0" w:color="000000"/>
              <w:left w:val="single" w:sz="5" w:space="0" w:color="000000"/>
              <w:bottom w:val="single" w:sz="5" w:space="0" w:color="000000"/>
              <w:right w:val="single" w:sz="5" w:space="0" w:color="000000"/>
            </w:tcBorders>
            <w:vAlign w:val="center"/>
          </w:tcPr>
          <w:p w:rsidR="00CA1B17" w:rsidRPr="007725AB" w:rsidRDefault="007725AB" w:rsidP="007725AB">
            <w:pPr>
              <w:pStyle w:val="TableParagraph"/>
              <w:jc w:val="center"/>
              <w:rPr>
                <w:rFonts w:ascii="Times New Roman" w:eastAsia="Times New Roman" w:hAnsi="Times New Roman" w:cs="Times New Roman"/>
                <w:b/>
                <w:sz w:val="24"/>
                <w:szCs w:val="24"/>
              </w:rPr>
            </w:pPr>
            <w:r w:rsidRPr="007725AB">
              <w:rPr>
                <w:rFonts w:ascii="Times New Roman" w:eastAsia="Times New Roman" w:hAnsi="Times New Roman" w:cs="Times New Roman"/>
                <w:b/>
                <w:bCs/>
                <w:sz w:val="24"/>
                <w:szCs w:val="24"/>
              </w:rPr>
              <w:t>Ответственный</w:t>
            </w:r>
          </w:p>
        </w:tc>
        <w:tc>
          <w:tcPr>
            <w:tcW w:w="3826" w:type="dxa"/>
            <w:tcBorders>
              <w:top w:val="single" w:sz="5" w:space="0" w:color="000000"/>
              <w:left w:val="single" w:sz="5" w:space="0" w:color="000000"/>
              <w:bottom w:val="single" w:sz="5" w:space="0" w:color="000000"/>
              <w:right w:val="single" w:sz="5" w:space="0" w:color="000000"/>
            </w:tcBorders>
            <w:vAlign w:val="center"/>
          </w:tcPr>
          <w:p w:rsidR="00CA1B17" w:rsidRPr="007725AB" w:rsidRDefault="00CA1B17" w:rsidP="007725AB">
            <w:pPr>
              <w:pStyle w:val="TableParagraph"/>
              <w:jc w:val="center"/>
              <w:rPr>
                <w:rFonts w:ascii="Times New Roman" w:eastAsia="Times New Roman" w:hAnsi="Times New Roman" w:cs="Times New Roman"/>
                <w:b/>
                <w:sz w:val="24"/>
                <w:szCs w:val="24"/>
              </w:rPr>
            </w:pPr>
            <w:proofErr w:type="spellStart"/>
            <w:r w:rsidRPr="007725AB">
              <w:rPr>
                <w:rFonts w:ascii="Times New Roman" w:eastAsia="Times New Roman" w:hAnsi="Times New Roman" w:cs="Times New Roman"/>
                <w:b/>
                <w:bCs/>
                <w:sz w:val="24"/>
                <w:szCs w:val="24"/>
              </w:rPr>
              <w:t>Ожидаемый</w:t>
            </w:r>
            <w:proofErr w:type="spellEnd"/>
            <w:r w:rsidR="00A86986" w:rsidRPr="007725AB">
              <w:rPr>
                <w:rFonts w:ascii="Times New Roman" w:eastAsia="Times New Roman" w:hAnsi="Times New Roman" w:cs="Times New Roman"/>
                <w:b/>
                <w:bCs/>
                <w:sz w:val="24"/>
                <w:szCs w:val="24"/>
                <w:lang w:val="ru-RU"/>
              </w:rPr>
              <w:t xml:space="preserve"> </w:t>
            </w:r>
            <w:proofErr w:type="spellStart"/>
            <w:r w:rsidRPr="007725AB">
              <w:rPr>
                <w:rFonts w:ascii="Times New Roman" w:eastAsia="Times New Roman" w:hAnsi="Times New Roman" w:cs="Times New Roman"/>
                <w:b/>
                <w:bCs/>
                <w:sz w:val="24"/>
                <w:szCs w:val="24"/>
              </w:rPr>
              <w:t>результат</w:t>
            </w:r>
            <w:proofErr w:type="spellEnd"/>
          </w:p>
        </w:tc>
      </w:tr>
      <w:tr w:rsidR="00CA1B17" w:rsidRPr="00460731" w:rsidTr="00C956D7">
        <w:trPr>
          <w:trHeight w:hRule="exact" w:val="545"/>
        </w:trPr>
        <w:tc>
          <w:tcPr>
            <w:tcW w:w="14742" w:type="dxa"/>
            <w:gridSpan w:val="7"/>
            <w:tcBorders>
              <w:top w:val="single" w:sz="5" w:space="0" w:color="000000"/>
              <w:left w:val="single" w:sz="5" w:space="0" w:color="000000"/>
              <w:bottom w:val="single" w:sz="5" w:space="0" w:color="000000"/>
              <w:right w:val="single" w:sz="5" w:space="0" w:color="000000"/>
            </w:tcBorders>
          </w:tcPr>
          <w:p w:rsidR="00CA1B17" w:rsidRPr="00460731" w:rsidRDefault="00CA1B17" w:rsidP="00644F1C">
            <w:pPr>
              <w:pStyle w:val="TableParagraph"/>
              <w:jc w:val="center"/>
              <w:rPr>
                <w:rFonts w:ascii="Times New Roman" w:eastAsia="Times New Roman" w:hAnsi="Times New Roman" w:cs="Times New Roman"/>
                <w:sz w:val="24"/>
                <w:szCs w:val="24"/>
                <w:lang w:val="ru-RU"/>
              </w:rPr>
            </w:pPr>
            <w:r w:rsidRPr="00460731">
              <w:rPr>
                <w:rFonts w:ascii="Times New Roman" w:eastAsia="Times New Roman" w:hAnsi="Times New Roman" w:cs="Times New Roman"/>
                <w:bCs/>
                <w:sz w:val="24"/>
                <w:szCs w:val="24"/>
                <w:lang w:val="ru-RU"/>
              </w:rPr>
              <w:t>1. Информационное, аналитическое и экспертное обеспечение проведение мониторингов (на основе кластерного анализа) по вопросам кач</w:t>
            </w:r>
            <w:r w:rsidRPr="00460731">
              <w:rPr>
                <w:rFonts w:ascii="Times New Roman" w:eastAsia="Times New Roman" w:hAnsi="Times New Roman" w:cs="Times New Roman"/>
                <w:bCs/>
                <w:sz w:val="24"/>
                <w:szCs w:val="24"/>
                <w:lang w:val="ru-RU"/>
              </w:rPr>
              <w:t>е</w:t>
            </w:r>
            <w:r w:rsidRPr="00460731">
              <w:rPr>
                <w:rFonts w:ascii="Times New Roman" w:eastAsia="Times New Roman" w:hAnsi="Times New Roman" w:cs="Times New Roman"/>
                <w:bCs/>
                <w:sz w:val="24"/>
                <w:szCs w:val="24"/>
                <w:lang w:val="ru-RU"/>
              </w:rPr>
              <w:t xml:space="preserve">ства </w:t>
            </w:r>
            <w:r w:rsidR="00644F1C">
              <w:rPr>
                <w:rFonts w:ascii="Times New Roman" w:eastAsia="Times New Roman" w:hAnsi="Times New Roman" w:cs="Times New Roman"/>
                <w:bCs/>
                <w:sz w:val="24"/>
                <w:szCs w:val="24"/>
                <w:lang w:val="ru-RU"/>
              </w:rPr>
              <w:t xml:space="preserve">управленческой деятельности </w:t>
            </w:r>
          </w:p>
        </w:tc>
      </w:tr>
      <w:tr w:rsidR="00D85FB2" w:rsidRPr="00460731" w:rsidTr="009D69AB">
        <w:trPr>
          <w:trHeight w:hRule="exact" w:val="2598"/>
        </w:trPr>
        <w:tc>
          <w:tcPr>
            <w:tcW w:w="709" w:type="dxa"/>
            <w:tcBorders>
              <w:top w:val="single" w:sz="5" w:space="0" w:color="000000"/>
              <w:left w:val="single" w:sz="5" w:space="0" w:color="000000"/>
              <w:bottom w:val="single" w:sz="5" w:space="0" w:color="000000"/>
              <w:right w:val="single" w:sz="5" w:space="0" w:color="000000"/>
            </w:tcBorders>
          </w:tcPr>
          <w:p w:rsidR="00D85FB2" w:rsidRPr="00460731" w:rsidRDefault="00D85FB2" w:rsidP="007B7091">
            <w:pPr>
              <w:pStyle w:val="TableParagrap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1.1.</w:t>
            </w:r>
          </w:p>
        </w:tc>
        <w:tc>
          <w:tcPr>
            <w:tcW w:w="5320" w:type="dxa"/>
            <w:gridSpan w:val="2"/>
            <w:tcBorders>
              <w:top w:val="single" w:sz="5" w:space="0" w:color="000000"/>
              <w:left w:val="single" w:sz="5" w:space="0" w:color="000000"/>
              <w:bottom w:val="single" w:sz="5" w:space="0" w:color="000000"/>
              <w:right w:val="single" w:sz="5" w:space="0" w:color="000000"/>
            </w:tcBorders>
          </w:tcPr>
          <w:p w:rsidR="00D85FB2" w:rsidRDefault="00D85FB2" w:rsidP="00D85FB2">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Анализ исходного </w:t>
            </w:r>
            <w:proofErr w:type="gramStart"/>
            <w:r>
              <w:rPr>
                <w:rFonts w:ascii="Times New Roman" w:eastAsia="Times New Roman" w:hAnsi="Times New Roman" w:cs="Times New Roman"/>
                <w:sz w:val="24"/>
                <w:szCs w:val="24"/>
                <w:lang w:val="ru-RU"/>
              </w:rPr>
              <w:t xml:space="preserve">состояния </w:t>
            </w:r>
            <w:r w:rsidR="00644F1C">
              <w:rPr>
                <w:rFonts w:ascii="Times New Roman" w:eastAsia="Times New Roman" w:hAnsi="Times New Roman" w:cs="Times New Roman"/>
                <w:sz w:val="24"/>
                <w:szCs w:val="24"/>
                <w:lang w:val="ru-RU"/>
              </w:rPr>
              <w:t>системы эффективн</w:t>
            </w:r>
            <w:r w:rsidR="00644F1C">
              <w:rPr>
                <w:rFonts w:ascii="Times New Roman" w:eastAsia="Times New Roman" w:hAnsi="Times New Roman" w:cs="Times New Roman"/>
                <w:sz w:val="24"/>
                <w:szCs w:val="24"/>
                <w:lang w:val="ru-RU"/>
              </w:rPr>
              <w:t>о</w:t>
            </w:r>
            <w:r w:rsidR="00644F1C">
              <w:rPr>
                <w:rFonts w:ascii="Times New Roman" w:eastAsia="Times New Roman" w:hAnsi="Times New Roman" w:cs="Times New Roman"/>
                <w:sz w:val="24"/>
                <w:szCs w:val="24"/>
                <w:lang w:val="ru-RU"/>
              </w:rPr>
              <w:t>сти работы руководителей</w:t>
            </w:r>
            <w:proofErr w:type="gramEnd"/>
            <w:r w:rsidR="00644F1C">
              <w:rPr>
                <w:rFonts w:ascii="Times New Roman" w:eastAsia="Times New Roman" w:hAnsi="Times New Roman" w:cs="Times New Roman"/>
                <w:sz w:val="24"/>
                <w:szCs w:val="24"/>
                <w:lang w:val="ru-RU"/>
              </w:rPr>
              <w:t xml:space="preserve"> </w:t>
            </w:r>
          </w:p>
          <w:p w:rsidR="00D85FB2" w:rsidRDefault="00D85FB2" w:rsidP="00D85FB2">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Режевского городского округа</w:t>
            </w:r>
          </w:p>
          <w:p w:rsidR="00785394" w:rsidRPr="00460731" w:rsidRDefault="00785394" w:rsidP="00644F1C">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Выявление </w:t>
            </w:r>
            <w:r w:rsidR="00644F1C">
              <w:rPr>
                <w:rFonts w:ascii="Times New Roman" w:eastAsia="Times New Roman" w:hAnsi="Times New Roman" w:cs="Times New Roman"/>
                <w:sz w:val="24"/>
                <w:szCs w:val="24"/>
                <w:lang w:val="ru-RU"/>
              </w:rPr>
              <w:t xml:space="preserve">управленческих </w:t>
            </w:r>
            <w:r>
              <w:rPr>
                <w:rFonts w:ascii="Times New Roman" w:eastAsia="Times New Roman" w:hAnsi="Times New Roman" w:cs="Times New Roman"/>
                <w:sz w:val="24"/>
                <w:szCs w:val="24"/>
                <w:lang w:val="ru-RU"/>
              </w:rPr>
              <w:t xml:space="preserve">дефицитов </w:t>
            </w:r>
          </w:p>
        </w:tc>
        <w:tc>
          <w:tcPr>
            <w:tcW w:w="1201" w:type="dxa"/>
            <w:gridSpan w:val="2"/>
            <w:tcBorders>
              <w:top w:val="single" w:sz="5" w:space="0" w:color="000000"/>
              <w:left w:val="single" w:sz="5" w:space="0" w:color="000000"/>
              <w:bottom w:val="single" w:sz="5" w:space="0" w:color="000000"/>
              <w:right w:val="single" w:sz="5" w:space="0" w:color="000000"/>
            </w:tcBorders>
          </w:tcPr>
          <w:p w:rsidR="00D85FB2" w:rsidRPr="00460731" w:rsidRDefault="00D85FB2" w:rsidP="00D85FB2">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июнь-август каждого учебного года</w:t>
            </w:r>
          </w:p>
        </w:tc>
        <w:tc>
          <w:tcPr>
            <w:tcW w:w="3686" w:type="dxa"/>
            <w:tcBorders>
              <w:top w:val="single" w:sz="5" w:space="0" w:color="000000"/>
              <w:left w:val="single" w:sz="5" w:space="0" w:color="000000"/>
              <w:bottom w:val="single" w:sz="5" w:space="0" w:color="000000"/>
              <w:right w:val="single" w:sz="5" w:space="0" w:color="000000"/>
            </w:tcBorders>
          </w:tcPr>
          <w:p w:rsidR="00D85FB2" w:rsidRPr="00460731" w:rsidRDefault="00D85FB2" w:rsidP="00D85FB2">
            <w:pPr>
              <w:pStyle w:val="TableParagraph"/>
              <w:spacing w:before="1"/>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Заместитель начальника Управл</w:t>
            </w:r>
            <w:r>
              <w:rPr>
                <w:rFonts w:ascii="Times New Roman" w:eastAsia="Times New Roman" w:hAnsi="Times New Roman" w:cs="Times New Roman"/>
                <w:sz w:val="24"/>
                <w:szCs w:val="24"/>
                <w:lang w:val="ru-RU"/>
              </w:rPr>
              <w:t>е</w:t>
            </w:r>
            <w:r>
              <w:rPr>
                <w:rFonts w:ascii="Times New Roman" w:eastAsia="Times New Roman" w:hAnsi="Times New Roman" w:cs="Times New Roman"/>
                <w:sz w:val="24"/>
                <w:szCs w:val="24"/>
                <w:lang w:val="ru-RU"/>
              </w:rPr>
              <w:t>ния образования, главный специ</w:t>
            </w:r>
            <w:r>
              <w:rPr>
                <w:rFonts w:ascii="Times New Roman" w:eastAsia="Times New Roman" w:hAnsi="Times New Roman" w:cs="Times New Roman"/>
                <w:sz w:val="24"/>
                <w:szCs w:val="24"/>
                <w:lang w:val="ru-RU"/>
              </w:rPr>
              <w:t>а</w:t>
            </w:r>
            <w:r>
              <w:rPr>
                <w:rFonts w:ascii="Times New Roman" w:eastAsia="Times New Roman" w:hAnsi="Times New Roman" w:cs="Times New Roman"/>
                <w:sz w:val="24"/>
                <w:szCs w:val="24"/>
                <w:lang w:val="ru-RU"/>
              </w:rPr>
              <w:t xml:space="preserve">лист, </w:t>
            </w:r>
            <w:r w:rsidRPr="00460731">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ОМС МКУ ЦСУ</w:t>
            </w:r>
          </w:p>
        </w:tc>
        <w:tc>
          <w:tcPr>
            <w:tcW w:w="3826" w:type="dxa"/>
            <w:tcBorders>
              <w:top w:val="single" w:sz="5" w:space="0" w:color="000000"/>
              <w:left w:val="single" w:sz="5" w:space="0" w:color="000000"/>
              <w:bottom w:val="single" w:sz="5" w:space="0" w:color="000000"/>
              <w:right w:val="single" w:sz="5" w:space="0" w:color="000000"/>
            </w:tcBorders>
          </w:tcPr>
          <w:p w:rsidR="00D85FB2" w:rsidRPr="00460731" w:rsidRDefault="00D85FB2" w:rsidP="00D85FB2">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Аналитическая справка о состоянии системы образования РГО, Доклад начальника Управления образования на августовской конференции, Д</w:t>
            </w:r>
            <w:r>
              <w:rPr>
                <w:rFonts w:ascii="Times New Roman" w:eastAsia="Times New Roman" w:hAnsi="Times New Roman" w:cs="Times New Roman"/>
                <w:sz w:val="24"/>
                <w:szCs w:val="24"/>
                <w:lang w:val="ru-RU"/>
              </w:rPr>
              <w:t>о</w:t>
            </w:r>
            <w:r>
              <w:rPr>
                <w:rFonts w:ascii="Times New Roman" w:eastAsia="Times New Roman" w:hAnsi="Times New Roman" w:cs="Times New Roman"/>
                <w:sz w:val="24"/>
                <w:szCs w:val="24"/>
                <w:lang w:val="ru-RU"/>
              </w:rPr>
              <w:t>клад Главы РГО</w:t>
            </w:r>
          </w:p>
        </w:tc>
      </w:tr>
      <w:tr w:rsidR="00CA1B17" w:rsidRPr="00460731" w:rsidTr="009D69AB">
        <w:trPr>
          <w:trHeight w:hRule="exact" w:val="3310"/>
        </w:trPr>
        <w:tc>
          <w:tcPr>
            <w:tcW w:w="709" w:type="dxa"/>
            <w:tcBorders>
              <w:top w:val="single" w:sz="5" w:space="0" w:color="000000"/>
              <w:left w:val="single" w:sz="5" w:space="0" w:color="000000"/>
              <w:bottom w:val="single" w:sz="5" w:space="0" w:color="000000"/>
              <w:right w:val="single" w:sz="5" w:space="0" w:color="000000"/>
            </w:tcBorders>
          </w:tcPr>
          <w:p w:rsidR="00CA1B17" w:rsidRPr="00460731" w:rsidRDefault="00D85FB2" w:rsidP="007B7091">
            <w:pPr>
              <w:pStyle w:val="TableParagrap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1.2</w:t>
            </w:r>
            <w:r w:rsidR="00CA1B17" w:rsidRPr="00460731">
              <w:rPr>
                <w:rFonts w:ascii="Times New Roman" w:eastAsia="Times New Roman" w:hAnsi="Times New Roman" w:cs="Times New Roman"/>
                <w:sz w:val="24"/>
                <w:szCs w:val="24"/>
                <w:lang w:val="ru-RU"/>
              </w:rPr>
              <w:t>.</w:t>
            </w:r>
          </w:p>
        </w:tc>
        <w:tc>
          <w:tcPr>
            <w:tcW w:w="5320" w:type="dxa"/>
            <w:gridSpan w:val="2"/>
            <w:tcBorders>
              <w:top w:val="single" w:sz="5" w:space="0" w:color="000000"/>
              <w:left w:val="single" w:sz="5" w:space="0" w:color="000000"/>
              <w:bottom w:val="single" w:sz="5" w:space="0" w:color="000000"/>
              <w:right w:val="single" w:sz="5" w:space="0" w:color="000000"/>
            </w:tcBorders>
          </w:tcPr>
          <w:p w:rsidR="00CA1B17" w:rsidRDefault="00CA1B17" w:rsidP="00644F1C">
            <w:pPr>
              <w:pStyle w:val="TableParagraph"/>
              <w:jc w:val="center"/>
              <w:rPr>
                <w:rFonts w:ascii="Times New Roman" w:eastAsia="Times New Roman" w:hAnsi="Times New Roman" w:cs="Times New Roman"/>
                <w:sz w:val="24"/>
                <w:szCs w:val="24"/>
                <w:lang w:val="ru-RU"/>
              </w:rPr>
            </w:pPr>
            <w:r w:rsidRPr="00460731">
              <w:rPr>
                <w:rFonts w:ascii="Times New Roman" w:eastAsia="Times New Roman" w:hAnsi="Times New Roman" w:cs="Times New Roman"/>
                <w:sz w:val="24"/>
                <w:szCs w:val="24"/>
                <w:lang w:val="ru-RU"/>
              </w:rPr>
              <w:t xml:space="preserve">Разработка и принятие  </w:t>
            </w:r>
            <w:r w:rsidR="00D85FB2">
              <w:rPr>
                <w:rFonts w:ascii="Times New Roman" w:eastAsia="Times New Roman" w:hAnsi="Times New Roman" w:cs="Times New Roman"/>
                <w:sz w:val="24"/>
                <w:szCs w:val="24"/>
                <w:lang w:val="ru-RU"/>
              </w:rPr>
              <w:t xml:space="preserve">приказа </w:t>
            </w:r>
            <w:r w:rsidRPr="00460731">
              <w:rPr>
                <w:rFonts w:ascii="Times New Roman" w:eastAsia="Times New Roman" w:hAnsi="Times New Roman" w:cs="Times New Roman"/>
                <w:sz w:val="24"/>
                <w:szCs w:val="24"/>
                <w:lang w:val="ru-RU"/>
              </w:rPr>
              <w:t xml:space="preserve">  о формировании группы специалистов, сопровождающих реализ</w:t>
            </w:r>
            <w:r w:rsidRPr="00460731">
              <w:rPr>
                <w:rFonts w:ascii="Times New Roman" w:eastAsia="Times New Roman" w:hAnsi="Times New Roman" w:cs="Times New Roman"/>
                <w:sz w:val="24"/>
                <w:szCs w:val="24"/>
                <w:lang w:val="ru-RU"/>
              </w:rPr>
              <w:t>а</w:t>
            </w:r>
            <w:r w:rsidRPr="00460731">
              <w:rPr>
                <w:rFonts w:ascii="Times New Roman" w:eastAsia="Times New Roman" w:hAnsi="Times New Roman" w:cs="Times New Roman"/>
                <w:sz w:val="24"/>
                <w:szCs w:val="24"/>
                <w:lang w:val="ru-RU"/>
              </w:rPr>
              <w:t>цию проекта, включая муниципального координ</w:t>
            </w:r>
            <w:r w:rsidRPr="00460731">
              <w:rPr>
                <w:rFonts w:ascii="Times New Roman" w:eastAsia="Times New Roman" w:hAnsi="Times New Roman" w:cs="Times New Roman"/>
                <w:sz w:val="24"/>
                <w:szCs w:val="24"/>
                <w:lang w:val="ru-RU"/>
              </w:rPr>
              <w:t>а</w:t>
            </w:r>
            <w:r w:rsidRPr="00460731">
              <w:rPr>
                <w:rFonts w:ascii="Times New Roman" w:eastAsia="Times New Roman" w:hAnsi="Times New Roman" w:cs="Times New Roman"/>
                <w:sz w:val="24"/>
                <w:szCs w:val="24"/>
                <w:lang w:val="ru-RU"/>
              </w:rPr>
              <w:t>тора программы и тьюторов</w:t>
            </w:r>
            <w:r w:rsidR="00FF56CC">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 консультантов, ок</w:t>
            </w:r>
            <w:r w:rsidRPr="00460731">
              <w:rPr>
                <w:rFonts w:ascii="Times New Roman" w:eastAsia="Times New Roman" w:hAnsi="Times New Roman" w:cs="Times New Roman"/>
                <w:sz w:val="24"/>
                <w:szCs w:val="24"/>
                <w:lang w:val="ru-RU"/>
              </w:rPr>
              <w:t>а</w:t>
            </w:r>
            <w:r w:rsidRPr="00460731">
              <w:rPr>
                <w:rFonts w:ascii="Times New Roman" w:eastAsia="Times New Roman" w:hAnsi="Times New Roman" w:cs="Times New Roman"/>
                <w:sz w:val="24"/>
                <w:szCs w:val="24"/>
                <w:lang w:val="ru-RU"/>
              </w:rPr>
              <w:t>зывающих методическую и организационную по</w:t>
            </w:r>
            <w:r w:rsidRPr="00460731">
              <w:rPr>
                <w:rFonts w:ascii="Times New Roman" w:eastAsia="Times New Roman" w:hAnsi="Times New Roman" w:cs="Times New Roman"/>
                <w:sz w:val="24"/>
                <w:szCs w:val="24"/>
                <w:lang w:val="ru-RU"/>
              </w:rPr>
              <w:t>д</w:t>
            </w:r>
            <w:r w:rsidRPr="00460731">
              <w:rPr>
                <w:rFonts w:ascii="Times New Roman" w:eastAsia="Times New Roman" w:hAnsi="Times New Roman" w:cs="Times New Roman"/>
                <w:sz w:val="24"/>
                <w:szCs w:val="24"/>
                <w:lang w:val="ru-RU"/>
              </w:rPr>
              <w:t>держку</w:t>
            </w:r>
            <w:r w:rsidR="00644F1C">
              <w:rPr>
                <w:rFonts w:ascii="Times New Roman" w:eastAsia="Times New Roman" w:hAnsi="Times New Roman" w:cs="Times New Roman"/>
                <w:sz w:val="24"/>
                <w:szCs w:val="24"/>
                <w:lang w:val="ru-RU"/>
              </w:rPr>
              <w:t xml:space="preserve"> руководителям общеобразовательных учреждений, дошкольных учреждений, учрежд</w:t>
            </w:r>
            <w:r w:rsidR="00644F1C">
              <w:rPr>
                <w:rFonts w:ascii="Times New Roman" w:eastAsia="Times New Roman" w:hAnsi="Times New Roman" w:cs="Times New Roman"/>
                <w:sz w:val="24"/>
                <w:szCs w:val="24"/>
                <w:lang w:val="ru-RU"/>
              </w:rPr>
              <w:t>е</w:t>
            </w:r>
            <w:r w:rsidR="00644F1C">
              <w:rPr>
                <w:rFonts w:ascii="Times New Roman" w:eastAsia="Times New Roman" w:hAnsi="Times New Roman" w:cs="Times New Roman"/>
                <w:sz w:val="24"/>
                <w:szCs w:val="24"/>
                <w:lang w:val="ru-RU"/>
              </w:rPr>
              <w:t>ний дополнительного образования</w:t>
            </w:r>
            <w:proofErr w:type="gramStart"/>
            <w:r w:rsidR="00644F1C">
              <w:rPr>
                <w:rFonts w:ascii="Times New Roman" w:eastAsia="Times New Roman" w:hAnsi="Times New Roman" w:cs="Times New Roman"/>
                <w:sz w:val="24"/>
                <w:szCs w:val="24"/>
                <w:lang w:val="ru-RU"/>
              </w:rPr>
              <w:t>..</w:t>
            </w:r>
            <w:proofErr w:type="gramEnd"/>
          </w:p>
          <w:p w:rsidR="00644F1C" w:rsidRPr="00460731" w:rsidRDefault="00BE1640" w:rsidP="00644F1C">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Ф</w:t>
            </w:r>
            <w:r w:rsidR="00644F1C">
              <w:rPr>
                <w:rFonts w:ascii="Times New Roman" w:eastAsia="Times New Roman" w:hAnsi="Times New Roman" w:cs="Times New Roman"/>
                <w:sz w:val="24"/>
                <w:szCs w:val="24"/>
                <w:lang w:val="ru-RU"/>
              </w:rPr>
              <w:t>ормирование кадрового резерва руководителей ОО</w:t>
            </w:r>
          </w:p>
        </w:tc>
        <w:tc>
          <w:tcPr>
            <w:tcW w:w="1201" w:type="dxa"/>
            <w:gridSpan w:val="2"/>
            <w:tcBorders>
              <w:top w:val="single" w:sz="5" w:space="0" w:color="000000"/>
              <w:left w:val="single" w:sz="5" w:space="0" w:color="000000"/>
              <w:bottom w:val="single" w:sz="5" w:space="0" w:color="000000"/>
              <w:right w:val="single" w:sz="5" w:space="0" w:color="000000"/>
            </w:tcBorders>
          </w:tcPr>
          <w:p w:rsidR="00CA1B17" w:rsidRDefault="003241A9" w:rsidP="00D85FB2">
            <w:pPr>
              <w:pStyle w:val="TableParagraph"/>
              <w:jc w:val="center"/>
              <w:rPr>
                <w:rFonts w:ascii="Times New Roman" w:eastAsia="Times New Roman" w:hAnsi="Times New Roman" w:cs="Times New Roman"/>
                <w:sz w:val="24"/>
                <w:szCs w:val="24"/>
                <w:lang w:val="ru-RU"/>
              </w:rPr>
            </w:pPr>
            <w:r w:rsidRPr="00460731">
              <w:rPr>
                <w:rFonts w:ascii="Times New Roman" w:eastAsia="Times New Roman" w:hAnsi="Times New Roman" w:cs="Times New Roman"/>
                <w:sz w:val="24"/>
                <w:szCs w:val="24"/>
                <w:lang w:val="ru-RU"/>
              </w:rPr>
              <w:t>2019/2020</w:t>
            </w:r>
          </w:p>
          <w:p w:rsidR="00BE1640" w:rsidRDefault="00BE1640" w:rsidP="00D85FB2">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2020/2021</w:t>
            </w:r>
          </w:p>
          <w:p w:rsidR="00D85FB2" w:rsidRPr="00460731" w:rsidRDefault="00BE1640" w:rsidP="00D85FB2">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учебные</w:t>
            </w:r>
            <w:r w:rsidR="00D85FB2">
              <w:rPr>
                <w:rFonts w:ascii="Times New Roman" w:eastAsia="Times New Roman" w:hAnsi="Times New Roman" w:cs="Times New Roman"/>
                <w:sz w:val="24"/>
                <w:szCs w:val="24"/>
                <w:lang w:val="ru-RU"/>
              </w:rPr>
              <w:t xml:space="preserve"> год</w:t>
            </w:r>
            <w:r>
              <w:rPr>
                <w:rFonts w:ascii="Times New Roman" w:eastAsia="Times New Roman" w:hAnsi="Times New Roman" w:cs="Times New Roman"/>
                <w:sz w:val="24"/>
                <w:szCs w:val="24"/>
                <w:lang w:val="ru-RU"/>
              </w:rPr>
              <w:t>ы</w:t>
            </w:r>
          </w:p>
        </w:tc>
        <w:tc>
          <w:tcPr>
            <w:tcW w:w="3686" w:type="dxa"/>
            <w:tcBorders>
              <w:top w:val="single" w:sz="5" w:space="0" w:color="000000"/>
              <w:left w:val="single" w:sz="5" w:space="0" w:color="000000"/>
              <w:bottom w:val="single" w:sz="5" w:space="0" w:color="000000"/>
              <w:right w:val="single" w:sz="5" w:space="0" w:color="000000"/>
            </w:tcBorders>
          </w:tcPr>
          <w:p w:rsidR="00CA1B17" w:rsidRPr="00460731" w:rsidRDefault="00D85FB2" w:rsidP="00D85FB2">
            <w:pPr>
              <w:pStyle w:val="TableParagraph"/>
              <w:spacing w:before="1"/>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Заместитель начальника Управл</w:t>
            </w:r>
            <w:r>
              <w:rPr>
                <w:rFonts w:ascii="Times New Roman" w:eastAsia="Times New Roman" w:hAnsi="Times New Roman" w:cs="Times New Roman"/>
                <w:sz w:val="24"/>
                <w:szCs w:val="24"/>
                <w:lang w:val="ru-RU"/>
              </w:rPr>
              <w:t>е</w:t>
            </w:r>
            <w:r>
              <w:rPr>
                <w:rFonts w:ascii="Times New Roman" w:eastAsia="Times New Roman" w:hAnsi="Times New Roman" w:cs="Times New Roman"/>
                <w:sz w:val="24"/>
                <w:szCs w:val="24"/>
                <w:lang w:val="ru-RU"/>
              </w:rPr>
              <w:t>ния образования, главный специ</w:t>
            </w:r>
            <w:r>
              <w:rPr>
                <w:rFonts w:ascii="Times New Roman" w:eastAsia="Times New Roman" w:hAnsi="Times New Roman" w:cs="Times New Roman"/>
                <w:sz w:val="24"/>
                <w:szCs w:val="24"/>
                <w:lang w:val="ru-RU"/>
              </w:rPr>
              <w:t>а</w:t>
            </w:r>
            <w:r>
              <w:rPr>
                <w:rFonts w:ascii="Times New Roman" w:eastAsia="Times New Roman" w:hAnsi="Times New Roman" w:cs="Times New Roman"/>
                <w:sz w:val="24"/>
                <w:szCs w:val="24"/>
                <w:lang w:val="ru-RU"/>
              </w:rPr>
              <w:t>лист, ОМС МКУ ЦСУ</w:t>
            </w:r>
          </w:p>
        </w:tc>
        <w:tc>
          <w:tcPr>
            <w:tcW w:w="3826" w:type="dxa"/>
            <w:tcBorders>
              <w:top w:val="single" w:sz="5" w:space="0" w:color="000000"/>
              <w:left w:val="single" w:sz="5" w:space="0" w:color="000000"/>
              <w:bottom w:val="single" w:sz="5" w:space="0" w:color="000000"/>
              <w:right w:val="single" w:sz="5" w:space="0" w:color="000000"/>
            </w:tcBorders>
          </w:tcPr>
          <w:p w:rsidR="00CA1B17" w:rsidRDefault="00D85FB2" w:rsidP="00D85FB2">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Принят и утвержден Приказ</w:t>
            </w:r>
            <w:r w:rsidR="00CA1B17" w:rsidRPr="00460731">
              <w:rPr>
                <w:rFonts w:ascii="Times New Roman" w:eastAsia="Times New Roman" w:hAnsi="Times New Roman" w:cs="Times New Roman"/>
                <w:sz w:val="24"/>
                <w:szCs w:val="24"/>
                <w:lang w:val="ru-RU"/>
              </w:rPr>
              <w:t xml:space="preserve">  о фо</w:t>
            </w:r>
            <w:r w:rsidR="00CA1B17" w:rsidRPr="00460731">
              <w:rPr>
                <w:rFonts w:ascii="Times New Roman" w:eastAsia="Times New Roman" w:hAnsi="Times New Roman" w:cs="Times New Roman"/>
                <w:sz w:val="24"/>
                <w:szCs w:val="24"/>
                <w:lang w:val="ru-RU"/>
              </w:rPr>
              <w:t>р</w:t>
            </w:r>
            <w:r w:rsidR="00CA1B17" w:rsidRPr="00460731">
              <w:rPr>
                <w:rFonts w:ascii="Times New Roman" w:eastAsia="Times New Roman" w:hAnsi="Times New Roman" w:cs="Times New Roman"/>
                <w:sz w:val="24"/>
                <w:szCs w:val="24"/>
                <w:lang w:val="ru-RU"/>
              </w:rPr>
              <w:t>мировании группы специалистов, сопровождающих реализацию пр</w:t>
            </w:r>
            <w:r w:rsidR="00CA1B17" w:rsidRPr="00460731">
              <w:rPr>
                <w:rFonts w:ascii="Times New Roman" w:eastAsia="Times New Roman" w:hAnsi="Times New Roman" w:cs="Times New Roman"/>
                <w:sz w:val="24"/>
                <w:szCs w:val="24"/>
                <w:lang w:val="ru-RU"/>
              </w:rPr>
              <w:t>о</w:t>
            </w:r>
            <w:r w:rsidR="00CA1B17" w:rsidRPr="00460731">
              <w:rPr>
                <w:rFonts w:ascii="Times New Roman" w:eastAsia="Times New Roman" w:hAnsi="Times New Roman" w:cs="Times New Roman"/>
                <w:sz w:val="24"/>
                <w:szCs w:val="24"/>
                <w:lang w:val="ru-RU"/>
              </w:rPr>
              <w:t>екта</w:t>
            </w:r>
            <w:r>
              <w:rPr>
                <w:rFonts w:ascii="Times New Roman" w:eastAsia="Times New Roman" w:hAnsi="Times New Roman" w:cs="Times New Roman"/>
                <w:sz w:val="24"/>
                <w:szCs w:val="24"/>
                <w:lang w:val="ru-RU"/>
              </w:rPr>
              <w:t xml:space="preserve"> (координационный совет)</w:t>
            </w:r>
          </w:p>
          <w:p w:rsidR="00BE1640" w:rsidRDefault="00BE1640" w:rsidP="00BE1640">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Принято и утверждено Положение  о формировании кадрового резерва</w:t>
            </w:r>
          </w:p>
          <w:p w:rsidR="00BE1640" w:rsidRPr="00460731" w:rsidRDefault="00BE1640" w:rsidP="00BE1640">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Порядок аттестации руководителей ОО и кандидатов в руководители ОО</w:t>
            </w:r>
          </w:p>
        </w:tc>
      </w:tr>
      <w:tr w:rsidR="00F261ED" w:rsidRPr="00460731" w:rsidTr="009D69AB">
        <w:trPr>
          <w:trHeight w:hRule="exact" w:val="2258"/>
        </w:trPr>
        <w:tc>
          <w:tcPr>
            <w:tcW w:w="709" w:type="dxa"/>
            <w:tcBorders>
              <w:top w:val="single" w:sz="5" w:space="0" w:color="000000"/>
              <w:left w:val="single" w:sz="5" w:space="0" w:color="000000"/>
              <w:bottom w:val="single" w:sz="5" w:space="0" w:color="000000"/>
              <w:right w:val="single" w:sz="5" w:space="0" w:color="000000"/>
            </w:tcBorders>
          </w:tcPr>
          <w:p w:rsidR="00F261ED" w:rsidRPr="00460731" w:rsidRDefault="00465D36" w:rsidP="007B7091">
            <w:pPr>
              <w:pStyle w:val="TableParagrap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1.3</w:t>
            </w:r>
            <w:r w:rsidR="00F261ED">
              <w:rPr>
                <w:rFonts w:ascii="Times New Roman" w:eastAsia="Times New Roman" w:hAnsi="Times New Roman" w:cs="Times New Roman"/>
                <w:sz w:val="24"/>
                <w:szCs w:val="24"/>
                <w:lang w:val="ru-RU"/>
              </w:rPr>
              <w:t>.</w:t>
            </w:r>
          </w:p>
        </w:tc>
        <w:tc>
          <w:tcPr>
            <w:tcW w:w="5320" w:type="dxa"/>
            <w:gridSpan w:val="2"/>
            <w:tcBorders>
              <w:top w:val="single" w:sz="5" w:space="0" w:color="000000"/>
              <w:left w:val="single" w:sz="5" w:space="0" w:color="000000"/>
              <w:bottom w:val="single" w:sz="5" w:space="0" w:color="000000"/>
              <w:right w:val="single" w:sz="5" w:space="0" w:color="000000"/>
            </w:tcBorders>
          </w:tcPr>
          <w:p w:rsidR="00F261ED" w:rsidRPr="00460731" w:rsidRDefault="00212CC5" w:rsidP="00D85FB2">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Проведение мониторинга качества результатов обучения</w:t>
            </w:r>
            <w:r w:rsidR="00644F1C">
              <w:rPr>
                <w:rFonts w:ascii="Times New Roman" w:eastAsia="Times New Roman" w:hAnsi="Times New Roman" w:cs="Times New Roman"/>
                <w:sz w:val="24"/>
                <w:szCs w:val="24"/>
                <w:lang w:val="ru-RU"/>
              </w:rPr>
              <w:t xml:space="preserve"> </w:t>
            </w:r>
          </w:p>
        </w:tc>
        <w:tc>
          <w:tcPr>
            <w:tcW w:w="1201" w:type="dxa"/>
            <w:gridSpan w:val="2"/>
            <w:tcBorders>
              <w:top w:val="single" w:sz="5" w:space="0" w:color="000000"/>
              <w:left w:val="single" w:sz="5" w:space="0" w:color="000000"/>
              <w:bottom w:val="single" w:sz="5" w:space="0" w:color="000000"/>
              <w:right w:val="single" w:sz="5" w:space="0" w:color="000000"/>
            </w:tcBorders>
          </w:tcPr>
          <w:p w:rsidR="00D85FB2" w:rsidRDefault="003327A2" w:rsidP="00D85FB2">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ежегодно</w:t>
            </w:r>
            <w:r w:rsidR="00D85FB2">
              <w:rPr>
                <w:rFonts w:ascii="Times New Roman" w:eastAsia="Times New Roman" w:hAnsi="Times New Roman" w:cs="Times New Roman"/>
                <w:sz w:val="24"/>
                <w:szCs w:val="24"/>
                <w:lang w:val="ru-RU"/>
              </w:rPr>
              <w:t>,</w:t>
            </w:r>
          </w:p>
          <w:p w:rsidR="00F261ED" w:rsidRPr="00460731" w:rsidRDefault="00D85FB2" w:rsidP="00D85FB2">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результаты учебного года</w:t>
            </w:r>
          </w:p>
        </w:tc>
        <w:tc>
          <w:tcPr>
            <w:tcW w:w="3686" w:type="dxa"/>
            <w:tcBorders>
              <w:top w:val="single" w:sz="5" w:space="0" w:color="000000"/>
              <w:left w:val="single" w:sz="5" w:space="0" w:color="000000"/>
              <w:bottom w:val="single" w:sz="5" w:space="0" w:color="000000"/>
              <w:right w:val="single" w:sz="5" w:space="0" w:color="000000"/>
            </w:tcBorders>
          </w:tcPr>
          <w:p w:rsidR="00F261ED" w:rsidRPr="00460731" w:rsidRDefault="00D85FB2" w:rsidP="00D85FB2">
            <w:pPr>
              <w:pStyle w:val="TableParagraph"/>
              <w:spacing w:before="1"/>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Заместитель начальника Управл</w:t>
            </w:r>
            <w:r>
              <w:rPr>
                <w:rFonts w:ascii="Times New Roman" w:eastAsia="Times New Roman" w:hAnsi="Times New Roman" w:cs="Times New Roman"/>
                <w:sz w:val="24"/>
                <w:szCs w:val="24"/>
                <w:lang w:val="ru-RU"/>
              </w:rPr>
              <w:t>е</w:t>
            </w:r>
            <w:r>
              <w:rPr>
                <w:rFonts w:ascii="Times New Roman" w:eastAsia="Times New Roman" w:hAnsi="Times New Roman" w:cs="Times New Roman"/>
                <w:sz w:val="24"/>
                <w:szCs w:val="24"/>
                <w:lang w:val="ru-RU"/>
              </w:rPr>
              <w:t>ния образования, главный специ</w:t>
            </w:r>
            <w:r>
              <w:rPr>
                <w:rFonts w:ascii="Times New Roman" w:eastAsia="Times New Roman" w:hAnsi="Times New Roman" w:cs="Times New Roman"/>
                <w:sz w:val="24"/>
                <w:szCs w:val="24"/>
                <w:lang w:val="ru-RU"/>
              </w:rPr>
              <w:t>а</w:t>
            </w:r>
            <w:r>
              <w:rPr>
                <w:rFonts w:ascii="Times New Roman" w:eastAsia="Times New Roman" w:hAnsi="Times New Roman" w:cs="Times New Roman"/>
                <w:sz w:val="24"/>
                <w:szCs w:val="24"/>
                <w:lang w:val="ru-RU"/>
              </w:rPr>
              <w:t>лист, ОМС МКУ ЦСУ, заместители руководителей по УВР ОО</w:t>
            </w:r>
            <w:r w:rsidRPr="00460731">
              <w:rPr>
                <w:rFonts w:ascii="Times New Roman" w:eastAsia="Times New Roman" w:hAnsi="Times New Roman" w:cs="Times New Roman"/>
                <w:sz w:val="24"/>
                <w:szCs w:val="24"/>
                <w:lang w:val="ru-RU"/>
              </w:rPr>
              <w:t xml:space="preserve"> </w:t>
            </w:r>
          </w:p>
        </w:tc>
        <w:tc>
          <w:tcPr>
            <w:tcW w:w="3826" w:type="dxa"/>
            <w:tcBorders>
              <w:top w:val="single" w:sz="5" w:space="0" w:color="000000"/>
              <w:left w:val="single" w:sz="5" w:space="0" w:color="000000"/>
              <w:bottom w:val="single" w:sz="5" w:space="0" w:color="000000"/>
              <w:right w:val="single" w:sz="5" w:space="0" w:color="000000"/>
            </w:tcBorders>
          </w:tcPr>
          <w:p w:rsidR="00F261ED" w:rsidRPr="00460731" w:rsidRDefault="00212CC5" w:rsidP="005E00B6">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Все школы освоят технологию </w:t>
            </w:r>
            <w:r w:rsidR="00F261ED" w:rsidRPr="00460731">
              <w:rPr>
                <w:rFonts w:ascii="Times New Roman" w:eastAsia="Times New Roman" w:hAnsi="Times New Roman" w:cs="Times New Roman"/>
                <w:sz w:val="24"/>
                <w:szCs w:val="24"/>
                <w:lang w:val="ru-RU"/>
              </w:rPr>
              <w:t>ко</w:t>
            </w:r>
            <w:r w:rsidR="00F261ED" w:rsidRPr="00460731">
              <w:rPr>
                <w:rFonts w:ascii="Times New Roman" w:eastAsia="Times New Roman" w:hAnsi="Times New Roman" w:cs="Times New Roman"/>
                <w:sz w:val="24"/>
                <w:szCs w:val="24"/>
                <w:lang w:val="ru-RU"/>
              </w:rPr>
              <w:t>м</w:t>
            </w:r>
            <w:r w:rsidR="00F261ED" w:rsidRPr="00460731">
              <w:rPr>
                <w:rFonts w:ascii="Times New Roman" w:eastAsia="Times New Roman" w:hAnsi="Times New Roman" w:cs="Times New Roman"/>
                <w:sz w:val="24"/>
                <w:szCs w:val="24"/>
                <w:lang w:val="ru-RU"/>
              </w:rPr>
              <w:t>плексн</w:t>
            </w:r>
            <w:r>
              <w:rPr>
                <w:rFonts w:ascii="Times New Roman" w:eastAsia="Times New Roman" w:hAnsi="Times New Roman" w:cs="Times New Roman"/>
                <w:sz w:val="24"/>
                <w:szCs w:val="24"/>
                <w:lang w:val="ru-RU"/>
              </w:rPr>
              <w:t xml:space="preserve">ого </w:t>
            </w:r>
            <w:r w:rsidR="00F261ED">
              <w:rPr>
                <w:rFonts w:ascii="Times New Roman" w:eastAsia="Times New Roman" w:hAnsi="Times New Roman" w:cs="Times New Roman"/>
                <w:sz w:val="24"/>
                <w:szCs w:val="24"/>
                <w:lang w:val="ru-RU"/>
              </w:rPr>
              <w:t xml:space="preserve"> </w:t>
            </w:r>
            <w:r w:rsidR="00F261ED" w:rsidRPr="00460731">
              <w:rPr>
                <w:rFonts w:ascii="Times New Roman" w:eastAsia="Times New Roman" w:hAnsi="Times New Roman" w:cs="Times New Roman"/>
                <w:sz w:val="24"/>
                <w:szCs w:val="24"/>
                <w:lang w:val="ru-RU"/>
              </w:rPr>
              <w:t>мониторинг</w:t>
            </w:r>
            <w:r>
              <w:rPr>
                <w:rFonts w:ascii="Times New Roman" w:eastAsia="Times New Roman" w:hAnsi="Times New Roman" w:cs="Times New Roman"/>
                <w:sz w:val="24"/>
                <w:szCs w:val="24"/>
                <w:lang w:val="ru-RU"/>
              </w:rPr>
              <w:t>а</w:t>
            </w:r>
            <w:r w:rsidR="00F261ED">
              <w:rPr>
                <w:rFonts w:ascii="Times New Roman" w:eastAsia="Times New Roman" w:hAnsi="Times New Roman" w:cs="Times New Roman"/>
                <w:sz w:val="24"/>
                <w:szCs w:val="24"/>
                <w:lang w:val="ru-RU"/>
              </w:rPr>
              <w:t xml:space="preserve"> </w:t>
            </w:r>
            <w:r w:rsidR="00F261ED" w:rsidRPr="00460731">
              <w:rPr>
                <w:rFonts w:ascii="Times New Roman" w:eastAsia="Times New Roman" w:hAnsi="Times New Roman" w:cs="Times New Roman"/>
                <w:sz w:val="24"/>
                <w:szCs w:val="24"/>
                <w:lang w:val="ru-RU"/>
              </w:rPr>
              <w:t>качества</w:t>
            </w:r>
            <w:r w:rsidR="00F261ED">
              <w:rPr>
                <w:rFonts w:ascii="Times New Roman" w:eastAsia="Times New Roman" w:hAnsi="Times New Roman" w:cs="Times New Roman"/>
                <w:sz w:val="24"/>
                <w:szCs w:val="24"/>
                <w:lang w:val="ru-RU"/>
              </w:rPr>
              <w:t xml:space="preserve"> </w:t>
            </w:r>
            <w:r w:rsidR="00F261ED" w:rsidRPr="00460731">
              <w:rPr>
                <w:rFonts w:ascii="Times New Roman" w:eastAsia="Times New Roman" w:hAnsi="Times New Roman" w:cs="Times New Roman"/>
                <w:sz w:val="24"/>
                <w:szCs w:val="24"/>
                <w:lang w:val="ru-RU"/>
              </w:rPr>
              <w:t>образования</w:t>
            </w:r>
            <w:r w:rsidR="00F261ED">
              <w:rPr>
                <w:rFonts w:ascii="Times New Roman" w:eastAsia="Times New Roman" w:hAnsi="Times New Roman" w:cs="Times New Roman"/>
                <w:sz w:val="24"/>
                <w:szCs w:val="24"/>
                <w:lang w:val="ru-RU"/>
              </w:rPr>
              <w:t xml:space="preserve"> </w:t>
            </w:r>
          </w:p>
        </w:tc>
      </w:tr>
      <w:tr w:rsidR="00F261ED" w:rsidRPr="00460731" w:rsidTr="009D69AB">
        <w:trPr>
          <w:trHeight w:hRule="exact" w:val="2258"/>
        </w:trPr>
        <w:tc>
          <w:tcPr>
            <w:tcW w:w="709" w:type="dxa"/>
            <w:tcBorders>
              <w:top w:val="single" w:sz="5" w:space="0" w:color="000000"/>
              <w:left w:val="single" w:sz="5" w:space="0" w:color="000000"/>
              <w:bottom w:val="single" w:sz="5" w:space="0" w:color="000000"/>
              <w:right w:val="single" w:sz="5" w:space="0" w:color="000000"/>
            </w:tcBorders>
          </w:tcPr>
          <w:p w:rsidR="00F261ED" w:rsidRPr="00460731" w:rsidRDefault="00465D36" w:rsidP="007B7091">
            <w:pPr>
              <w:pStyle w:val="TableParagrap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1.4</w:t>
            </w:r>
            <w:r w:rsidR="00F261ED">
              <w:rPr>
                <w:rFonts w:ascii="Times New Roman" w:eastAsia="Times New Roman" w:hAnsi="Times New Roman" w:cs="Times New Roman"/>
                <w:sz w:val="24"/>
                <w:szCs w:val="24"/>
                <w:lang w:val="ru-RU"/>
              </w:rPr>
              <w:t>.</w:t>
            </w:r>
          </w:p>
        </w:tc>
        <w:tc>
          <w:tcPr>
            <w:tcW w:w="5320" w:type="dxa"/>
            <w:gridSpan w:val="2"/>
            <w:tcBorders>
              <w:top w:val="single" w:sz="5" w:space="0" w:color="000000"/>
              <w:left w:val="single" w:sz="5" w:space="0" w:color="000000"/>
              <w:bottom w:val="single" w:sz="5" w:space="0" w:color="000000"/>
              <w:right w:val="single" w:sz="5" w:space="0" w:color="000000"/>
            </w:tcBorders>
          </w:tcPr>
          <w:p w:rsidR="00212CC5" w:rsidRDefault="00212CC5" w:rsidP="005D7169">
            <w:pPr>
              <w:pStyle w:val="TableParagrap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Проведение мониторинга состояния </w:t>
            </w:r>
          </w:p>
          <w:p w:rsidR="00F261ED" w:rsidRDefault="005E00B6" w:rsidP="005D7169">
            <w:pPr>
              <w:pStyle w:val="TableParagrap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формирования условий для реализации образов</w:t>
            </w:r>
            <w:r>
              <w:rPr>
                <w:rFonts w:ascii="Times New Roman" w:eastAsia="Times New Roman" w:hAnsi="Times New Roman" w:cs="Times New Roman"/>
                <w:sz w:val="24"/>
                <w:szCs w:val="24"/>
                <w:lang w:val="ru-RU"/>
              </w:rPr>
              <w:t>а</w:t>
            </w:r>
            <w:r>
              <w:rPr>
                <w:rFonts w:ascii="Times New Roman" w:eastAsia="Times New Roman" w:hAnsi="Times New Roman" w:cs="Times New Roman"/>
                <w:sz w:val="24"/>
                <w:szCs w:val="24"/>
                <w:lang w:val="ru-RU"/>
              </w:rPr>
              <w:t>тельного процесса.</w:t>
            </w:r>
          </w:p>
          <w:p w:rsidR="005E00B6" w:rsidRPr="00460731" w:rsidRDefault="005E00B6" w:rsidP="005D7169">
            <w:pPr>
              <w:pStyle w:val="TableParagrap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Участие в исследованиях НОК</w:t>
            </w:r>
          </w:p>
        </w:tc>
        <w:tc>
          <w:tcPr>
            <w:tcW w:w="1201" w:type="dxa"/>
            <w:gridSpan w:val="2"/>
            <w:tcBorders>
              <w:top w:val="single" w:sz="5" w:space="0" w:color="000000"/>
              <w:left w:val="single" w:sz="5" w:space="0" w:color="000000"/>
              <w:bottom w:val="single" w:sz="5" w:space="0" w:color="000000"/>
              <w:right w:val="single" w:sz="5" w:space="0" w:color="000000"/>
            </w:tcBorders>
          </w:tcPr>
          <w:p w:rsidR="00F261ED" w:rsidRDefault="00365BB6" w:rsidP="00D85FB2">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ежегодно</w:t>
            </w:r>
            <w:r w:rsidR="00D85FB2">
              <w:rPr>
                <w:rFonts w:ascii="Times New Roman" w:eastAsia="Times New Roman" w:hAnsi="Times New Roman" w:cs="Times New Roman"/>
                <w:sz w:val="24"/>
                <w:szCs w:val="24"/>
                <w:lang w:val="ru-RU"/>
              </w:rPr>
              <w:t>,</w:t>
            </w:r>
          </w:p>
          <w:p w:rsidR="00D85FB2" w:rsidRPr="00460731" w:rsidRDefault="00D85FB2" w:rsidP="00D85FB2">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результаты учебного года</w:t>
            </w:r>
          </w:p>
        </w:tc>
        <w:tc>
          <w:tcPr>
            <w:tcW w:w="3686" w:type="dxa"/>
            <w:tcBorders>
              <w:top w:val="single" w:sz="5" w:space="0" w:color="000000"/>
              <w:left w:val="single" w:sz="5" w:space="0" w:color="000000"/>
              <w:bottom w:val="single" w:sz="5" w:space="0" w:color="000000"/>
              <w:right w:val="single" w:sz="5" w:space="0" w:color="000000"/>
            </w:tcBorders>
          </w:tcPr>
          <w:p w:rsidR="00F261ED" w:rsidRPr="00460731" w:rsidRDefault="00D85FB2" w:rsidP="00D85FB2">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Заместитель начальника Управл</w:t>
            </w:r>
            <w:r>
              <w:rPr>
                <w:rFonts w:ascii="Times New Roman" w:eastAsia="Times New Roman" w:hAnsi="Times New Roman" w:cs="Times New Roman"/>
                <w:sz w:val="24"/>
                <w:szCs w:val="24"/>
                <w:lang w:val="ru-RU"/>
              </w:rPr>
              <w:t>е</w:t>
            </w:r>
            <w:r>
              <w:rPr>
                <w:rFonts w:ascii="Times New Roman" w:eastAsia="Times New Roman" w:hAnsi="Times New Roman" w:cs="Times New Roman"/>
                <w:sz w:val="24"/>
                <w:szCs w:val="24"/>
                <w:lang w:val="ru-RU"/>
              </w:rPr>
              <w:t>ния образования, главный специ</w:t>
            </w:r>
            <w:r>
              <w:rPr>
                <w:rFonts w:ascii="Times New Roman" w:eastAsia="Times New Roman" w:hAnsi="Times New Roman" w:cs="Times New Roman"/>
                <w:sz w:val="24"/>
                <w:szCs w:val="24"/>
                <w:lang w:val="ru-RU"/>
              </w:rPr>
              <w:t>а</w:t>
            </w:r>
            <w:r>
              <w:rPr>
                <w:rFonts w:ascii="Times New Roman" w:eastAsia="Times New Roman" w:hAnsi="Times New Roman" w:cs="Times New Roman"/>
                <w:sz w:val="24"/>
                <w:szCs w:val="24"/>
                <w:lang w:val="ru-RU"/>
              </w:rPr>
              <w:t>лист, ОМС МКУ ЦСУ</w:t>
            </w:r>
            <w:r w:rsidR="00AE3340">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руковод</w:t>
            </w:r>
            <w:r>
              <w:rPr>
                <w:rFonts w:ascii="Times New Roman" w:eastAsia="Times New Roman" w:hAnsi="Times New Roman" w:cs="Times New Roman"/>
                <w:sz w:val="24"/>
                <w:szCs w:val="24"/>
                <w:lang w:val="ru-RU"/>
              </w:rPr>
              <w:t>и</w:t>
            </w:r>
            <w:r>
              <w:rPr>
                <w:rFonts w:ascii="Times New Roman" w:eastAsia="Times New Roman" w:hAnsi="Times New Roman" w:cs="Times New Roman"/>
                <w:sz w:val="24"/>
                <w:szCs w:val="24"/>
                <w:lang w:val="ru-RU"/>
              </w:rPr>
              <w:t>тели ОО</w:t>
            </w:r>
          </w:p>
        </w:tc>
        <w:tc>
          <w:tcPr>
            <w:tcW w:w="3826" w:type="dxa"/>
            <w:tcBorders>
              <w:top w:val="single" w:sz="5" w:space="0" w:color="000000"/>
              <w:left w:val="single" w:sz="5" w:space="0" w:color="000000"/>
              <w:bottom w:val="single" w:sz="5" w:space="0" w:color="000000"/>
              <w:right w:val="single" w:sz="5" w:space="0" w:color="000000"/>
            </w:tcBorders>
          </w:tcPr>
          <w:p w:rsidR="00F261ED" w:rsidRPr="00460731" w:rsidRDefault="00212CC5" w:rsidP="005D7169">
            <w:pPr>
              <w:pStyle w:val="TableParagraph"/>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Все школы освоят технологию </w:t>
            </w:r>
            <w:r w:rsidRPr="00460731">
              <w:rPr>
                <w:rFonts w:ascii="Times New Roman" w:eastAsia="Times New Roman" w:hAnsi="Times New Roman" w:cs="Times New Roman"/>
                <w:sz w:val="24"/>
                <w:szCs w:val="24"/>
                <w:lang w:val="ru-RU"/>
              </w:rPr>
              <w:t>ко</w:t>
            </w:r>
            <w:r w:rsidRPr="00460731">
              <w:rPr>
                <w:rFonts w:ascii="Times New Roman" w:eastAsia="Times New Roman" w:hAnsi="Times New Roman" w:cs="Times New Roman"/>
                <w:sz w:val="24"/>
                <w:szCs w:val="24"/>
                <w:lang w:val="ru-RU"/>
              </w:rPr>
              <w:t>м</w:t>
            </w:r>
            <w:r w:rsidRPr="00460731">
              <w:rPr>
                <w:rFonts w:ascii="Times New Roman" w:eastAsia="Times New Roman" w:hAnsi="Times New Roman" w:cs="Times New Roman"/>
                <w:sz w:val="24"/>
                <w:szCs w:val="24"/>
                <w:lang w:val="ru-RU"/>
              </w:rPr>
              <w:t>плексн</w:t>
            </w:r>
            <w:r>
              <w:rPr>
                <w:rFonts w:ascii="Times New Roman" w:eastAsia="Times New Roman" w:hAnsi="Times New Roman" w:cs="Times New Roman"/>
                <w:sz w:val="24"/>
                <w:szCs w:val="24"/>
                <w:lang w:val="ru-RU"/>
              </w:rPr>
              <w:t xml:space="preserve">ого  </w:t>
            </w:r>
            <w:r w:rsidRPr="00460731">
              <w:rPr>
                <w:rFonts w:ascii="Times New Roman" w:eastAsia="Times New Roman" w:hAnsi="Times New Roman" w:cs="Times New Roman"/>
                <w:sz w:val="24"/>
                <w:szCs w:val="24"/>
                <w:lang w:val="ru-RU"/>
              </w:rPr>
              <w:t>мониторинг</w:t>
            </w:r>
            <w:r>
              <w:rPr>
                <w:rFonts w:ascii="Times New Roman" w:eastAsia="Times New Roman" w:hAnsi="Times New Roman" w:cs="Times New Roman"/>
                <w:sz w:val="24"/>
                <w:szCs w:val="24"/>
                <w:lang w:val="ru-RU"/>
              </w:rPr>
              <w:t xml:space="preserve">а </w:t>
            </w:r>
            <w:r w:rsidRPr="00460731">
              <w:rPr>
                <w:rFonts w:ascii="Times New Roman" w:eastAsia="Times New Roman" w:hAnsi="Times New Roman" w:cs="Times New Roman"/>
                <w:sz w:val="24"/>
                <w:szCs w:val="24"/>
                <w:lang w:val="ru-RU"/>
              </w:rPr>
              <w:t>качества</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образования</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в</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школах</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с</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низкими</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р</w:t>
            </w:r>
            <w:r w:rsidRPr="00460731">
              <w:rPr>
                <w:rFonts w:ascii="Times New Roman" w:eastAsia="Times New Roman" w:hAnsi="Times New Roman" w:cs="Times New Roman"/>
                <w:sz w:val="24"/>
                <w:szCs w:val="24"/>
                <w:lang w:val="ru-RU"/>
              </w:rPr>
              <w:t>е</w:t>
            </w:r>
            <w:r w:rsidRPr="00460731">
              <w:rPr>
                <w:rFonts w:ascii="Times New Roman" w:eastAsia="Times New Roman" w:hAnsi="Times New Roman" w:cs="Times New Roman"/>
                <w:sz w:val="24"/>
                <w:szCs w:val="24"/>
                <w:lang w:val="ru-RU"/>
              </w:rPr>
              <w:t>зультатами</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обучения</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и</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школах,</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функционирующих</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в</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неблагоприя</w:t>
            </w:r>
            <w:r w:rsidRPr="00460731">
              <w:rPr>
                <w:rFonts w:ascii="Times New Roman" w:eastAsia="Times New Roman" w:hAnsi="Times New Roman" w:cs="Times New Roman"/>
                <w:sz w:val="24"/>
                <w:szCs w:val="24"/>
                <w:lang w:val="ru-RU"/>
              </w:rPr>
              <w:t>т</w:t>
            </w:r>
            <w:r w:rsidRPr="00460731">
              <w:rPr>
                <w:rFonts w:ascii="Times New Roman" w:eastAsia="Times New Roman" w:hAnsi="Times New Roman" w:cs="Times New Roman"/>
                <w:sz w:val="24"/>
                <w:szCs w:val="24"/>
                <w:lang w:val="ru-RU"/>
              </w:rPr>
              <w:t>ных</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социальных</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условиях</w:t>
            </w:r>
          </w:p>
        </w:tc>
      </w:tr>
      <w:tr w:rsidR="00F261ED" w:rsidRPr="00460731" w:rsidTr="009D69AB">
        <w:trPr>
          <w:trHeight w:hRule="exact" w:val="2258"/>
        </w:trPr>
        <w:tc>
          <w:tcPr>
            <w:tcW w:w="709" w:type="dxa"/>
            <w:tcBorders>
              <w:top w:val="single" w:sz="5" w:space="0" w:color="000000"/>
              <w:left w:val="single" w:sz="5" w:space="0" w:color="000000"/>
              <w:bottom w:val="single" w:sz="5" w:space="0" w:color="000000"/>
              <w:right w:val="single" w:sz="5" w:space="0" w:color="000000"/>
            </w:tcBorders>
          </w:tcPr>
          <w:p w:rsidR="00F261ED" w:rsidRDefault="00465D36" w:rsidP="007B7091">
            <w:pPr>
              <w:pStyle w:val="TableParagrap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1.5</w:t>
            </w:r>
            <w:r w:rsidR="00F261ED">
              <w:rPr>
                <w:rFonts w:ascii="Times New Roman" w:eastAsia="Times New Roman" w:hAnsi="Times New Roman" w:cs="Times New Roman"/>
                <w:sz w:val="24"/>
                <w:szCs w:val="24"/>
                <w:lang w:val="ru-RU"/>
              </w:rPr>
              <w:t>.</w:t>
            </w:r>
          </w:p>
        </w:tc>
        <w:tc>
          <w:tcPr>
            <w:tcW w:w="5320" w:type="dxa"/>
            <w:gridSpan w:val="2"/>
            <w:tcBorders>
              <w:top w:val="single" w:sz="5" w:space="0" w:color="000000"/>
              <w:left w:val="single" w:sz="5" w:space="0" w:color="000000"/>
              <w:bottom w:val="single" w:sz="5" w:space="0" w:color="000000"/>
              <w:right w:val="single" w:sz="5" w:space="0" w:color="000000"/>
            </w:tcBorders>
          </w:tcPr>
          <w:p w:rsidR="00F261ED" w:rsidRPr="00460731" w:rsidRDefault="00F261ED" w:rsidP="005D7169">
            <w:pPr>
              <w:pStyle w:val="TableParagraph"/>
              <w:rPr>
                <w:rFonts w:ascii="Times New Roman" w:eastAsia="Times New Roman" w:hAnsi="Times New Roman" w:cs="Times New Roman"/>
                <w:sz w:val="24"/>
                <w:szCs w:val="24"/>
                <w:lang w:val="ru-RU"/>
              </w:rPr>
            </w:pPr>
            <w:r w:rsidRPr="00460731">
              <w:rPr>
                <w:rFonts w:ascii="Times New Roman" w:eastAsia="Times New Roman" w:hAnsi="Times New Roman" w:cs="Times New Roman"/>
                <w:sz w:val="24"/>
                <w:szCs w:val="24"/>
                <w:lang w:val="ru-RU"/>
              </w:rPr>
              <w:t>Разработка</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и</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реализация</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мониторинга</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достижений</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педагогического и</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управленческого</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состава</w:t>
            </w:r>
          </w:p>
        </w:tc>
        <w:tc>
          <w:tcPr>
            <w:tcW w:w="1201" w:type="dxa"/>
            <w:gridSpan w:val="2"/>
            <w:tcBorders>
              <w:top w:val="single" w:sz="5" w:space="0" w:color="000000"/>
              <w:left w:val="single" w:sz="5" w:space="0" w:color="000000"/>
              <w:bottom w:val="single" w:sz="5" w:space="0" w:color="000000"/>
              <w:right w:val="single" w:sz="5" w:space="0" w:color="000000"/>
            </w:tcBorders>
          </w:tcPr>
          <w:p w:rsidR="00F261ED" w:rsidRDefault="005E00B6" w:rsidP="005E00B6">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2021/2022</w:t>
            </w:r>
          </w:p>
          <w:p w:rsidR="005E00B6" w:rsidRPr="00460731" w:rsidRDefault="005E00B6" w:rsidP="005E00B6">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2022/2023 учебные годы</w:t>
            </w:r>
          </w:p>
        </w:tc>
        <w:tc>
          <w:tcPr>
            <w:tcW w:w="3686" w:type="dxa"/>
            <w:tcBorders>
              <w:top w:val="single" w:sz="5" w:space="0" w:color="000000"/>
              <w:left w:val="single" w:sz="5" w:space="0" w:color="000000"/>
              <w:bottom w:val="single" w:sz="5" w:space="0" w:color="000000"/>
              <w:right w:val="single" w:sz="5" w:space="0" w:color="000000"/>
            </w:tcBorders>
          </w:tcPr>
          <w:p w:rsidR="00D85FB2" w:rsidRDefault="00D85FB2" w:rsidP="00D85FB2">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Заместитель начальника Управл</w:t>
            </w:r>
            <w:r>
              <w:rPr>
                <w:rFonts w:ascii="Times New Roman" w:eastAsia="Times New Roman" w:hAnsi="Times New Roman" w:cs="Times New Roman"/>
                <w:sz w:val="24"/>
                <w:szCs w:val="24"/>
                <w:lang w:val="ru-RU"/>
              </w:rPr>
              <w:t>е</w:t>
            </w:r>
            <w:r>
              <w:rPr>
                <w:rFonts w:ascii="Times New Roman" w:eastAsia="Times New Roman" w:hAnsi="Times New Roman" w:cs="Times New Roman"/>
                <w:sz w:val="24"/>
                <w:szCs w:val="24"/>
                <w:lang w:val="ru-RU"/>
              </w:rPr>
              <w:t>ния образования, главный специ</w:t>
            </w:r>
            <w:r>
              <w:rPr>
                <w:rFonts w:ascii="Times New Roman" w:eastAsia="Times New Roman" w:hAnsi="Times New Roman" w:cs="Times New Roman"/>
                <w:sz w:val="24"/>
                <w:szCs w:val="24"/>
                <w:lang w:val="ru-RU"/>
              </w:rPr>
              <w:t>а</w:t>
            </w:r>
            <w:r>
              <w:rPr>
                <w:rFonts w:ascii="Times New Roman" w:eastAsia="Times New Roman" w:hAnsi="Times New Roman" w:cs="Times New Roman"/>
                <w:sz w:val="24"/>
                <w:szCs w:val="24"/>
                <w:lang w:val="ru-RU"/>
              </w:rPr>
              <w:t>лист, ОМС МКУ ЦСУ, заместители руководителей по УВР ОО,</w:t>
            </w:r>
          </w:p>
          <w:p w:rsidR="00D85FB2" w:rsidRPr="00460731" w:rsidRDefault="00D85FB2" w:rsidP="005E00B6">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руководители</w:t>
            </w:r>
            <w:r w:rsidR="00F261ED" w:rsidRPr="00460731">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МАОУ СОШ №</w:t>
            </w:r>
            <w:r w:rsidR="005E00B6">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lang w:val="ru-RU"/>
              </w:rPr>
              <w:t xml:space="preserve"> 10</w:t>
            </w:r>
          </w:p>
        </w:tc>
        <w:tc>
          <w:tcPr>
            <w:tcW w:w="3826" w:type="dxa"/>
            <w:tcBorders>
              <w:top w:val="single" w:sz="5" w:space="0" w:color="000000"/>
              <w:left w:val="single" w:sz="5" w:space="0" w:color="000000"/>
              <w:bottom w:val="single" w:sz="5" w:space="0" w:color="000000"/>
              <w:right w:val="single" w:sz="5" w:space="0" w:color="000000"/>
            </w:tcBorders>
          </w:tcPr>
          <w:p w:rsidR="00F261ED" w:rsidRPr="00460731" w:rsidRDefault="005E00B6" w:rsidP="00D85FB2">
            <w:pPr>
              <w:pStyle w:val="TableParagraph"/>
              <w:tabs>
                <w:tab w:val="left" w:pos="1892"/>
              </w:tabs>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Учет и трансляция успешных пра</w:t>
            </w:r>
            <w:r>
              <w:rPr>
                <w:rFonts w:ascii="Times New Roman" w:eastAsia="Times New Roman" w:hAnsi="Times New Roman" w:cs="Times New Roman"/>
                <w:sz w:val="24"/>
                <w:szCs w:val="24"/>
                <w:lang w:val="ru-RU"/>
              </w:rPr>
              <w:t>к</w:t>
            </w:r>
            <w:r>
              <w:rPr>
                <w:rFonts w:ascii="Times New Roman" w:eastAsia="Times New Roman" w:hAnsi="Times New Roman" w:cs="Times New Roman"/>
                <w:sz w:val="24"/>
                <w:szCs w:val="24"/>
                <w:lang w:val="ru-RU"/>
              </w:rPr>
              <w:t>тик функционирования</w:t>
            </w:r>
          </w:p>
        </w:tc>
      </w:tr>
      <w:tr w:rsidR="00F261ED" w:rsidRPr="00460731" w:rsidTr="009D69AB">
        <w:trPr>
          <w:trHeight w:hRule="exact" w:val="2258"/>
        </w:trPr>
        <w:tc>
          <w:tcPr>
            <w:tcW w:w="709" w:type="dxa"/>
            <w:tcBorders>
              <w:top w:val="single" w:sz="5" w:space="0" w:color="000000"/>
              <w:left w:val="single" w:sz="5" w:space="0" w:color="000000"/>
              <w:bottom w:val="single" w:sz="5" w:space="0" w:color="000000"/>
              <w:right w:val="single" w:sz="5" w:space="0" w:color="000000"/>
            </w:tcBorders>
          </w:tcPr>
          <w:p w:rsidR="00F261ED" w:rsidRDefault="00465D36" w:rsidP="007B7091">
            <w:pPr>
              <w:pStyle w:val="TableParagrap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1.6</w:t>
            </w:r>
            <w:r w:rsidR="00F261ED">
              <w:rPr>
                <w:rFonts w:ascii="Times New Roman" w:eastAsia="Times New Roman" w:hAnsi="Times New Roman" w:cs="Times New Roman"/>
                <w:sz w:val="24"/>
                <w:szCs w:val="24"/>
                <w:lang w:val="ru-RU"/>
              </w:rPr>
              <w:t>.</w:t>
            </w:r>
          </w:p>
        </w:tc>
        <w:tc>
          <w:tcPr>
            <w:tcW w:w="5320" w:type="dxa"/>
            <w:gridSpan w:val="2"/>
            <w:tcBorders>
              <w:top w:val="single" w:sz="5" w:space="0" w:color="000000"/>
              <w:left w:val="single" w:sz="5" w:space="0" w:color="000000"/>
              <w:bottom w:val="single" w:sz="5" w:space="0" w:color="000000"/>
              <w:right w:val="single" w:sz="5" w:space="0" w:color="000000"/>
            </w:tcBorders>
          </w:tcPr>
          <w:p w:rsidR="00F261ED" w:rsidRPr="00460731" w:rsidRDefault="00F261ED" w:rsidP="005E00B6">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Направление заявок  пакета документов в ГАОУ ДПО СО «ИРО» для участия  в </w:t>
            </w:r>
            <w:r w:rsidR="005E00B6">
              <w:rPr>
                <w:rFonts w:ascii="Times New Roman" w:eastAsia="Times New Roman" w:hAnsi="Times New Roman" w:cs="Times New Roman"/>
                <w:sz w:val="24"/>
                <w:szCs w:val="24"/>
                <w:lang w:val="ru-RU"/>
              </w:rPr>
              <w:t xml:space="preserve"> повышении квал</w:t>
            </w:r>
            <w:r w:rsidR="005E00B6">
              <w:rPr>
                <w:rFonts w:ascii="Times New Roman" w:eastAsia="Times New Roman" w:hAnsi="Times New Roman" w:cs="Times New Roman"/>
                <w:sz w:val="24"/>
                <w:szCs w:val="24"/>
                <w:lang w:val="ru-RU"/>
              </w:rPr>
              <w:t>и</w:t>
            </w:r>
            <w:r w:rsidR="005E00B6">
              <w:rPr>
                <w:rFonts w:ascii="Times New Roman" w:eastAsia="Times New Roman" w:hAnsi="Times New Roman" w:cs="Times New Roman"/>
                <w:sz w:val="24"/>
                <w:szCs w:val="24"/>
                <w:lang w:val="ru-RU"/>
              </w:rPr>
              <w:t>фикации управленческих команд на бюджетной (в рамках соглашения) и внебюджетной основе</w:t>
            </w:r>
          </w:p>
        </w:tc>
        <w:tc>
          <w:tcPr>
            <w:tcW w:w="1201" w:type="dxa"/>
            <w:gridSpan w:val="2"/>
            <w:tcBorders>
              <w:top w:val="single" w:sz="5" w:space="0" w:color="000000"/>
              <w:left w:val="single" w:sz="5" w:space="0" w:color="000000"/>
              <w:bottom w:val="single" w:sz="5" w:space="0" w:color="000000"/>
              <w:right w:val="single" w:sz="5" w:space="0" w:color="000000"/>
            </w:tcBorders>
          </w:tcPr>
          <w:p w:rsidR="00F261ED" w:rsidRPr="00460731" w:rsidRDefault="00F261ED" w:rsidP="00D85FB2">
            <w:pPr>
              <w:pStyle w:val="TableParagraph"/>
              <w:jc w:val="center"/>
              <w:rPr>
                <w:rFonts w:ascii="Times New Roman" w:eastAsia="Times New Roman" w:hAnsi="Times New Roman" w:cs="Times New Roman"/>
                <w:sz w:val="24"/>
                <w:szCs w:val="24"/>
                <w:lang w:val="ru-RU"/>
              </w:rPr>
            </w:pPr>
            <w:r w:rsidRPr="00460731">
              <w:rPr>
                <w:rFonts w:ascii="Times New Roman" w:eastAsia="Times New Roman" w:hAnsi="Times New Roman" w:cs="Times New Roman"/>
                <w:sz w:val="24"/>
                <w:szCs w:val="24"/>
                <w:lang w:val="ru-RU"/>
              </w:rPr>
              <w:t>по отдел</w:t>
            </w:r>
            <w:r w:rsidRPr="00460731">
              <w:rPr>
                <w:rFonts w:ascii="Times New Roman" w:eastAsia="Times New Roman" w:hAnsi="Times New Roman" w:cs="Times New Roman"/>
                <w:sz w:val="24"/>
                <w:szCs w:val="24"/>
                <w:lang w:val="ru-RU"/>
              </w:rPr>
              <w:t>ь</w:t>
            </w:r>
            <w:r w:rsidRPr="00460731">
              <w:rPr>
                <w:rFonts w:ascii="Times New Roman" w:eastAsia="Times New Roman" w:hAnsi="Times New Roman" w:cs="Times New Roman"/>
                <w:sz w:val="24"/>
                <w:szCs w:val="24"/>
                <w:lang w:val="ru-RU"/>
              </w:rPr>
              <w:t>ному пл</w:t>
            </w:r>
            <w:r w:rsidRPr="00460731">
              <w:rPr>
                <w:rFonts w:ascii="Times New Roman" w:eastAsia="Times New Roman" w:hAnsi="Times New Roman" w:cs="Times New Roman"/>
                <w:sz w:val="24"/>
                <w:szCs w:val="24"/>
                <w:lang w:val="ru-RU"/>
              </w:rPr>
              <w:t>а</w:t>
            </w:r>
            <w:r w:rsidRPr="00460731">
              <w:rPr>
                <w:rFonts w:ascii="Times New Roman" w:eastAsia="Times New Roman" w:hAnsi="Times New Roman" w:cs="Times New Roman"/>
                <w:sz w:val="24"/>
                <w:szCs w:val="24"/>
                <w:lang w:val="ru-RU"/>
              </w:rPr>
              <w:t>ну-графику</w:t>
            </w:r>
          </w:p>
        </w:tc>
        <w:tc>
          <w:tcPr>
            <w:tcW w:w="3686" w:type="dxa"/>
            <w:tcBorders>
              <w:top w:val="single" w:sz="5" w:space="0" w:color="000000"/>
              <w:left w:val="single" w:sz="5" w:space="0" w:color="000000"/>
              <w:bottom w:val="single" w:sz="5" w:space="0" w:color="000000"/>
              <w:right w:val="single" w:sz="5" w:space="0" w:color="000000"/>
            </w:tcBorders>
          </w:tcPr>
          <w:p w:rsidR="00F261ED" w:rsidRPr="00460731" w:rsidRDefault="005D7169" w:rsidP="00D85FB2">
            <w:pPr>
              <w:pStyle w:val="TableParagraph"/>
              <w:jc w:val="center"/>
              <w:rPr>
                <w:rFonts w:ascii="Times New Roman" w:eastAsia="Times New Roman" w:hAnsi="Times New Roman" w:cs="Times New Roman"/>
                <w:sz w:val="24"/>
                <w:szCs w:val="24"/>
                <w:lang w:val="ru-RU"/>
              </w:rPr>
            </w:pPr>
            <w:r w:rsidRPr="00460731">
              <w:rPr>
                <w:rFonts w:ascii="Times New Roman" w:eastAsia="Times New Roman" w:hAnsi="Times New Roman" w:cs="Times New Roman"/>
                <w:sz w:val="24"/>
                <w:szCs w:val="24"/>
                <w:lang w:val="ru-RU"/>
              </w:rPr>
              <w:t xml:space="preserve">Управление образования, </w:t>
            </w:r>
            <w:r>
              <w:rPr>
                <w:rFonts w:ascii="Times New Roman" w:eastAsia="Times New Roman" w:hAnsi="Times New Roman" w:cs="Times New Roman"/>
                <w:sz w:val="24"/>
                <w:szCs w:val="24"/>
                <w:lang w:val="ru-RU"/>
              </w:rPr>
              <w:t>ОМС МКУ ЦСУ, МБОУ СОШ № 2,5. ООШ № 8,27</w:t>
            </w:r>
          </w:p>
        </w:tc>
        <w:tc>
          <w:tcPr>
            <w:tcW w:w="3826" w:type="dxa"/>
            <w:tcBorders>
              <w:top w:val="single" w:sz="5" w:space="0" w:color="000000"/>
              <w:left w:val="single" w:sz="5" w:space="0" w:color="000000"/>
              <w:bottom w:val="single" w:sz="5" w:space="0" w:color="000000"/>
              <w:right w:val="single" w:sz="5" w:space="0" w:color="000000"/>
            </w:tcBorders>
          </w:tcPr>
          <w:p w:rsidR="00F261ED" w:rsidRPr="00460731" w:rsidRDefault="00F261ED" w:rsidP="00D85FB2">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Направление заявок в ДПО СО «ИРО»</w:t>
            </w:r>
            <w:r w:rsidR="005E00B6">
              <w:rPr>
                <w:rFonts w:ascii="Times New Roman" w:eastAsia="Times New Roman" w:hAnsi="Times New Roman" w:cs="Times New Roman"/>
                <w:sz w:val="24"/>
                <w:szCs w:val="24"/>
                <w:lang w:val="ru-RU"/>
              </w:rPr>
              <w:t>, заключение Соглашения</w:t>
            </w:r>
          </w:p>
        </w:tc>
      </w:tr>
      <w:tr w:rsidR="005D7169" w:rsidRPr="00460731" w:rsidTr="009D69AB">
        <w:trPr>
          <w:trHeight w:hRule="exact" w:val="3438"/>
        </w:trPr>
        <w:tc>
          <w:tcPr>
            <w:tcW w:w="709" w:type="dxa"/>
            <w:tcBorders>
              <w:top w:val="single" w:sz="5" w:space="0" w:color="000000"/>
              <w:left w:val="single" w:sz="5" w:space="0" w:color="000000"/>
              <w:bottom w:val="single" w:sz="5" w:space="0" w:color="000000"/>
              <w:right w:val="single" w:sz="5" w:space="0" w:color="000000"/>
            </w:tcBorders>
          </w:tcPr>
          <w:p w:rsidR="005D7169" w:rsidRDefault="00465D36" w:rsidP="007B7091">
            <w:pPr>
              <w:pStyle w:val="TableParagrap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1.7</w:t>
            </w:r>
            <w:r w:rsidR="005D7169">
              <w:rPr>
                <w:rFonts w:ascii="Times New Roman" w:eastAsia="Times New Roman" w:hAnsi="Times New Roman" w:cs="Times New Roman"/>
                <w:sz w:val="24"/>
                <w:szCs w:val="24"/>
                <w:lang w:val="ru-RU"/>
              </w:rPr>
              <w:t>.</w:t>
            </w:r>
          </w:p>
        </w:tc>
        <w:tc>
          <w:tcPr>
            <w:tcW w:w="5320" w:type="dxa"/>
            <w:gridSpan w:val="2"/>
            <w:tcBorders>
              <w:top w:val="single" w:sz="5" w:space="0" w:color="000000"/>
              <w:left w:val="single" w:sz="5" w:space="0" w:color="000000"/>
              <w:bottom w:val="single" w:sz="5" w:space="0" w:color="000000"/>
              <w:right w:val="single" w:sz="5" w:space="0" w:color="000000"/>
            </w:tcBorders>
          </w:tcPr>
          <w:p w:rsidR="005D7169" w:rsidRDefault="005D7169" w:rsidP="005E00B6">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Организация работы </w:t>
            </w:r>
            <w:r w:rsidR="005E00B6">
              <w:rPr>
                <w:rFonts w:ascii="Times New Roman" w:eastAsia="Times New Roman" w:hAnsi="Times New Roman" w:cs="Times New Roman"/>
                <w:sz w:val="24"/>
                <w:szCs w:val="24"/>
                <w:lang w:val="ru-RU"/>
              </w:rPr>
              <w:t xml:space="preserve">муниципальной </w:t>
            </w:r>
            <w:r>
              <w:rPr>
                <w:rFonts w:ascii="Times New Roman" w:eastAsia="Times New Roman" w:hAnsi="Times New Roman" w:cs="Times New Roman"/>
                <w:sz w:val="24"/>
                <w:szCs w:val="24"/>
                <w:lang w:val="ru-RU"/>
              </w:rPr>
              <w:t xml:space="preserve">пилотной площадки </w:t>
            </w:r>
            <w:r w:rsidR="005E00B6">
              <w:rPr>
                <w:rFonts w:ascii="Times New Roman" w:eastAsia="Times New Roman" w:hAnsi="Times New Roman" w:cs="Times New Roman"/>
                <w:sz w:val="24"/>
                <w:szCs w:val="24"/>
                <w:lang w:val="ru-RU"/>
              </w:rPr>
              <w:t xml:space="preserve"> по повышению эффективности упра</w:t>
            </w:r>
            <w:r w:rsidR="005E00B6">
              <w:rPr>
                <w:rFonts w:ascii="Times New Roman" w:eastAsia="Times New Roman" w:hAnsi="Times New Roman" w:cs="Times New Roman"/>
                <w:sz w:val="24"/>
                <w:szCs w:val="24"/>
                <w:lang w:val="ru-RU"/>
              </w:rPr>
              <w:t>в</w:t>
            </w:r>
            <w:r w:rsidR="005E00B6">
              <w:rPr>
                <w:rFonts w:ascii="Times New Roman" w:eastAsia="Times New Roman" w:hAnsi="Times New Roman" w:cs="Times New Roman"/>
                <w:sz w:val="24"/>
                <w:szCs w:val="24"/>
                <w:lang w:val="ru-RU"/>
              </w:rPr>
              <w:t>ленческой деятельности на базе МАОУ СОШ № 44</w:t>
            </w:r>
          </w:p>
        </w:tc>
        <w:tc>
          <w:tcPr>
            <w:tcW w:w="1201" w:type="dxa"/>
            <w:gridSpan w:val="2"/>
            <w:tcBorders>
              <w:top w:val="single" w:sz="5" w:space="0" w:color="000000"/>
              <w:left w:val="single" w:sz="5" w:space="0" w:color="000000"/>
              <w:bottom w:val="single" w:sz="5" w:space="0" w:color="000000"/>
              <w:right w:val="single" w:sz="5" w:space="0" w:color="000000"/>
            </w:tcBorders>
          </w:tcPr>
          <w:p w:rsidR="005D7169" w:rsidRPr="002E70A5" w:rsidRDefault="005D7169" w:rsidP="00D85FB2">
            <w:pPr>
              <w:pStyle w:val="TableParagraph"/>
              <w:jc w:val="center"/>
              <w:rPr>
                <w:rFonts w:ascii="Times New Roman" w:eastAsia="Times New Roman" w:hAnsi="Times New Roman" w:cs="Times New Roman"/>
                <w:lang w:val="ru-RU"/>
              </w:rPr>
            </w:pPr>
            <w:r w:rsidRPr="002E70A5">
              <w:rPr>
                <w:rFonts w:ascii="Times New Roman" w:eastAsia="Times New Roman" w:hAnsi="Times New Roman" w:cs="Times New Roman"/>
                <w:lang w:val="ru-RU"/>
              </w:rPr>
              <w:t>по отдел</w:t>
            </w:r>
            <w:r w:rsidRPr="002E70A5">
              <w:rPr>
                <w:rFonts w:ascii="Times New Roman" w:eastAsia="Times New Roman" w:hAnsi="Times New Roman" w:cs="Times New Roman"/>
                <w:lang w:val="ru-RU"/>
              </w:rPr>
              <w:t>ь</w:t>
            </w:r>
            <w:r w:rsidRPr="002E70A5">
              <w:rPr>
                <w:rFonts w:ascii="Times New Roman" w:eastAsia="Times New Roman" w:hAnsi="Times New Roman" w:cs="Times New Roman"/>
                <w:lang w:val="ru-RU"/>
              </w:rPr>
              <w:t>ному плану меропри</w:t>
            </w:r>
            <w:r w:rsidRPr="002E70A5">
              <w:rPr>
                <w:rFonts w:ascii="Times New Roman" w:eastAsia="Times New Roman" w:hAnsi="Times New Roman" w:cs="Times New Roman"/>
                <w:lang w:val="ru-RU"/>
              </w:rPr>
              <w:t>я</w:t>
            </w:r>
            <w:r w:rsidRPr="002E70A5">
              <w:rPr>
                <w:rFonts w:ascii="Times New Roman" w:eastAsia="Times New Roman" w:hAnsi="Times New Roman" w:cs="Times New Roman"/>
                <w:lang w:val="ru-RU"/>
              </w:rPr>
              <w:t>тий</w:t>
            </w:r>
          </w:p>
          <w:p w:rsidR="00EA193F" w:rsidRPr="00460731" w:rsidRDefault="00EA193F" w:rsidP="00D85FB2">
            <w:pPr>
              <w:pStyle w:val="TableParagraph"/>
              <w:jc w:val="center"/>
              <w:rPr>
                <w:rFonts w:ascii="Times New Roman" w:eastAsia="Times New Roman" w:hAnsi="Times New Roman" w:cs="Times New Roman"/>
                <w:sz w:val="24"/>
                <w:szCs w:val="24"/>
                <w:lang w:val="ru-RU"/>
              </w:rPr>
            </w:pPr>
          </w:p>
        </w:tc>
        <w:tc>
          <w:tcPr>
            <w:tcW w:w="3686" w:type="dxa"/>
            <w:tcBorders>
              <w:top w:val="single" w:sz="5" w:space="0" w:color="000000"/>
              <w:left w:val="single" w:sz="5" w:space="0" w:color="000000"/>
              <w:bottom w:val="single" w:sz="5" w:space="0" w:color="000000"/>
              <w:right w:val="single" w:sz="5" w:space="0" w:color="000000"/>
            </w:tcBorders>
          </w:tcPr>
          <w:p w:rsidR="005D7169" w:rsidRPr="00460731" w:rsidRDefault="005D7169" w:rsidP="005E00B6">
            <w:pPr>
              <w:pStyle w:val="TableParagraph"/>
              <w:jc w:val="center"/>
              <w:rPr>
                <w:rFonts w:ascii="Times New Roman" w:eastAsia="Times New Roman" w:hAnsi="Times New Roman" w:cs="Times New Roman"/>
                <w:sz w:val="24"/>
                <w:szCs w:val="24"/>
                <w:lang w:val="ru-RU"/>
              </w:rPr>
            </w:pPr>
            <w:r w:rsidRPr="00460731">
              <w:rPr>
                <w:rFonts w:ascii="Times New Roman" w:eastAsia="Times New Roman" w:hAnsi="Times New Roman" w:cs="Times New Roman"/>
                <w:sz w:val="24"/>
                <w:szCs w:val="24"/>
                <w:lang w:val="ru-RU"/>
              </w:rPr>
              <w:t xml:space="preserve">Управление образования, </w:t>
            </w:r>
            <w:r>
              <w:rPr>
                <w:rFonts w:ascii="Times New Roman" w:eastAsia="Times New Roman" w:hAnsi="Times New Roman" w:cs="Times New Roman"/>
                <w:sz w:val="24"/>
                <w:szCs w:val="24"/>
                <w:lang w:val="ru-RU"/>
              </w:rPr>
              <w:t xml:space="preserve">ОМС МКУ ЦСУ, </w:t>
            </w:r>
            <w:r w:rsidR="005E00B6">
              <w:rPr>
                <w:rFonts w:ascii="Times New Roman" w:eastAsia="Times New Roman" w:hAnsi="Times New Roman" w:cs="Times New Roman"/>
                <w:sz w:val="24"/>
                <w:szCs w:val="24"/>
                <w:lang w:val="ru-RU"/>
              </w:rPr>
              <w:t>МАОУ СОШ № 44</w:t>
            </w:r>
          </w:p>
        </w:tc>
        <w:tc>
          <w:tcPr>
            <w:tcW w:w="3826" w:type="dxa"/>
            <w:tcBorders>
              <w:top w:val="single" w:sz="5" w:space="0" w:color="000000"/>
              <w:left w:val="single" w:sz="5" w:space="0" w:color="000000"/>
              <w:bottom w:val="single" w:sz="5" w:space="0" w:color="000000"/>
              <w:right w:val="single" w:sz="5" w:space="0" w:color="000000"/>
            </w:tcBorders>
          </w:tcPr>
          <w:p w:rsidR="005E00B6" w:rsidRDefault="005D7169" w:rsidP="005E00B6">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Осуществление деятельности </w:t>
            </w:r>
            <w:r w:rsidR="005E00B6">
              <w:rPr>
                <w:rFonts w:ascii="Times New Roman" w:eastAsia="Times New Roman" w:hAnsi="Times New Roman" w:cs="Times New Roman"/>
                <w:sz w:val="24"/>
                <w:szCs w:val="24"/>
                <w:lang w:val="ru-RU"/>
              </w:rPr>
              <w:t xml:space="preserve"> МАОУ СОШ № 44 как муниципал</w:t>
            </w:r>
            <w:r w:rsidR="005E00B6">
              <w:rPr>
                <w:rFonts w:ascii="Times New Roman" w:eastAsia="Times New Roman" w:hAnsi="Times New Roman" w:cs="Times New Roman"/>
                <w:sz w:val="24"/>
                <w:szCs w:val="24"/>
                <w:lang w:val="ru-RU"/>
              </w:rPr>
              <w:t>ь</w:t>
            </w:r>
            <w:r w:rsidR="005E00B6">
              <w:rPr>
                <w:rFonts w:ascii="Times New Roman" w:eastAsia="Times New Roman" w:hAnsi="Times New Roman" w:cs="Times New Roman"/>
                <w:sz w:val="24"/>
                <w:szCs w:val="24"/>
                <w:lang w:val="ru-RU"/>
              </w:rPr>
              <w:t>ной пилотной площадки по повыш</w:t>
            </w:r>
            <w:r w:rsidR="005E00B6">
              <w:rPr>
                <w:rFonts w:ascii="Times New Roman" w:eastAsia="Times New Roman" w:hAnsi="Times New Roman" w:cs="Times New Roman"/>
                <w:sz w:val="24"/>
                <w:szCs w:val="24"/>
                <w:lang w:val="ru-RU"/>
              </w:rPr>
              <w:t>е</w:t>
            </w:r>
            <w:r w:rsidR="005E00B6">
              <w:rPr>
                <w:rFonts w:ascii="Times New Roman" w:eastAsia="Times New Roman" w:hAnsi="Times New Roman" w:cs="Times New Roman"/>
                <w:sz w:val="24"/>
                <w:szCs w:val="24"/>
                <w:lang w:val="ru-RU"/>
              </w:rPr>
              <w:t>нию эффективности управления ОО</w:t>
            </w:r>
          </w:p>
          <w:p w:rsidR="00AE3340" w:rsidRDefault="00AE3340" w:rsidP="00D85FB2">
            <w:pPr>
              <w:pStyle w:val="TableParagraph"/>
              <w:jc w:val="center"/>
              <w:rPr>
                <w:rFonts w:ascii="Times New Roman" w:eastAsia="Times New Roman" w:hAnsi="Times New Roman" w:cs="Times New Roman"/>
                <w:sz w:val="24"/>
                <w:szCs w:val="24"/>
                <w:lang w:val="ru-RU"/>
              </w:rPr>
            </w:pPr>
          </w:p>
        </w:tc>
      </w:tr>
      <w:tr w:rsidR="00D85FB2" w:rsidRPr="00460731" w:rsidTr="009D69AB">
        <w:trPr>
          <w:trHeight w:hRule="exact" w:val="3438"/>
        </w:trPr>
        <w:tc>
          <w:tcPr>
            <w:tcW w:w="709" w:type="dxa"/>
            <w:tcBorders>
              <w:top w:val="single" w:sz="5" w:space="0" w:color="000000"/>
              <w:left w:val="single" w:sz="5" w:space="0" w:color="000000"/>
              <w:bottom w:val="single" w:sz="5" w:space="0" w:color="000000"/>
              <w:right w:val="single" w:sz="5" w:space="0" w:color="000000"/>
            </w:tcBorders>
          </w:tcPr>
          <w:p w:rsidR="00D85FB2" w:rsidRDefault="00465D36" w:rsidP="007B7091">
            <w:pPr>
              <w:pStyle w:val="TableParagrap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1.8</w:t>
            </w:r>
            <w:r w:rsidR="00D85FB2">
              <w:rPr>
                <w:rFonts w:ascii="Times New Roman" w:eastAsia="Times New Roman" w:hAnsi="Times New Roman" w:cs="Times New Roman"/>
                <w:sz w:val="24"/>
                <w:szCs w:val="24"/>
                <w:lang w:val="ru-RU"/>
              </w:rPr>
              <w:t>.</w:t>
            </w:r>
          </w:p>
        </w:tc>
        <w:tc>
          <w:tcPr>
            <w:tcW w:w="5320" w:type="dxa"/>
            <w:gridSpan w:val="2"/>
            <w:tcBorders>
              <w:top w:val="single" w:sz="5" w:space="0" w:color="000000"/>
              <w:left w:val="single" w:sz="5" w:space="0" w:color="000000"/>
              <w:bottom w:val="single" w:sz="5" w:space="0" w:color="000000"/>
              <w:right w:val="single" w:sz="5" w:space="0" w:color="000000"/>
            </w:tcBorders>
          </w:tcPr>
          <w:p w:rsidR="00D85FB2" w:rsidRDefault="00D85FB2" w:rsidP="00D85FB2">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Организация работы МАОУ СОШ № 10 в рамках реализации проекта 500+</w:t>
            </w:r>
          </w:p>
        </w:tc>
        <w:tc>
          <w:tcPr>
            <w:tcW w:w="1201" w:type="dxa"/>
            <w:gridSpan w:val="2"/>
            <w:tcBorders>
              <w:top w:val="single" w:sz="5" w:space="0" w:color="000000"/>
              <w:left w:val="single" w:sz="5" w:space="0" w:color="000000"/>
              <w:bottom w:val="single" w:sz="5" w:space="0" w:color="000000"/>
              <w:right w:val="single" w:sz="5" w:space="0" w:color="000000"/>
            </w:tcBorders>
          </w:tcPr>
          <w:p w:rsidR="00D85FB2" w:rsidRPr="002E70A5" w:rsidRDefault="00D85FB2" w:rsidP="00D85FB2">
            <w:pPr>
              <w:pStyle w:val="TableParagraph"/>
              <w:jc w:val="center"/>
              <w:rPr>
                <w:rFonts w:ascii="Times New Roman" w:eastAsia="Times New Roman" w:hAnsi="Times New Roman" w:cs="Times New Roman"/>
                <w:lang w:val="ru-RU"/>
              </w:rPr>
            </w:pPr>
            <w:r w:rsidRPr="002E70A5">
              <w:rPr>
                <w:rFonts w:ascii="Times New Roman" w:eastAsia="Times New Roman" w:hAnsi="Times New Roman" w:cs="Times New Roman"/>
                <w:lang w:val="ru-RU"/>
              </w:rPr>
              <w:t>по отдел</w:t>
            </w:r>
            <w:r w:rsidRPr="002E70A5">
              <w:rPr>
                <w:rFonts w:ascii="Times New Roman" w:eastAsia="Times New Roman" w:hAnsi="Times New Roman" w:cs="Times New Roman"/>
                <w:lang w:val="ru-RU"/>
              </w:rPr>
              <w:t>ь</w:t>
            </w:r>
            <w:r w:rsidRPr="002E70A5">
              <w:rPr>
                <w:rFonts w:ascii="Times New Roman" w:eastAsia="Times New Roman" w:hAnsi="Times New Roman" w:cs="Times New Roman"/>
                <w:lang w:val="ru-RU"/>
              </w:rPr>
              <w:t>ному плану меропри</w:t>
            </w:r>
            <w:r w:rsidRPr="002E70A5">
              <w:rPr>
                <w:rFonts w:ascii="Times New Roman" w:eastAsia="Times New Roman" w:hAnsi="Times New Roman" w:cs="Times New Roman"/>
                <w:lang w:val="ru-RU"/>
              </w:rPr>
              <w:t>я</w:t>
            </w:r>
            <w:r w:rsidRPr="002E70A5">
              <w:rPr>
                <w:rFonts w:ascii="Times New Roman" w:eastAsia="Times New Roman" w:hAnsi="Times New Roman" w:cs="Times New Roman"/>
                <w:lang w:val="ru-RU"/>
              </w:rPr>
              <w:t>тий</w:t>
            </w:r>
          </w:p>
          <w:p w:rsidR="00D85FB2" w:rsidRPr="002E70A5" w:rsidRDefault="00D85FB2" w:rsidP="00D85FB2">
            <w:pPr>
              <w:pStyle w:val="TableParagraph"/>
              <w:jc w:val="center"/>
              <w:rPr>
                <w:rFonts w:ascii="Times New Roman" w:eastAsia="Times New Roman" w:hAnsi="Times New Roman" w:cs="Times New Roman"/>
                <w:lang w:val="ru-RU"/>
              </w:rPr>
            </w:pPr>
          </w:p>
        </w:tc>
        <w:tc>
          <w:tcPr>
            <w:tcW w:w="3686" w:type="dxa"/>
            <w:tcBorders>
              <w:top w:val="single" w:sz="5" w:space="0" w:color="000000"/>
              <w:left w:val="single" w:sz="5" w:space="0" w:color="000000"/>
              <w:bottom w:val="single" w:sz="5" w:space="0" w:color="000000"/>
              <w:right w:val="single" w:sz="5" w:space="0" w:color="000000"/>
            </w:tcBorders>
          </w:tcPr>
          <w:p w:rsidR="00D85FB2" w:rsidRPr="00460731" w:rsidRDefault="00D85FB2" w:rsidP="00D85FB2">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Муниципальный координатор, м</w:t>
            </w:r>
            <w:r>
              <w:rPr>
                <w:rFonts w:ascii="Times New Roman" w:eastAsia="Times New Roman" w:hAnsi="Times New Roman" w:cs="Times New Roman"/>
                <w:sz w:val="24"/>
                <w:szCs w:val="24"/>
                <w:lang w:val="ru-RU"/>
              </w:rPr>
              <w:t>у</w:t>
            </w:r>
            <w:r>
              <w:rPr>
                <w:rFonts w:ascii="Times New Roman" w:eastAsia="Times New Roman" w:hAnsi="Times New Roman" w:cs="Times New Roman"/>
                <w:sz w:val="24"/>
                <w:szCs w:val="24"/>
                <w:lang w:val="ru-RU"/>
              </w:rPr>
              <w:t>ниципальный куратор, руковод</w:t>
            </w:r>
            <w:r>
              <w:rPr>
                <w:rFonts w:ascii="Times New Roman" w:eastAsia="Times New Roman" w:hAnsi="Times New Roman" w:cs="Times New Roman"/>
                <w:sz w:val="24"/>
                <w:szCs w:val="24"/>
                <w:lang w:val="ru-RU"/>
              </w:rPr>
              <w:t>и</w:t>
            </w:r>
            <w:r>
              <w:rPr>
                <w:rFonts w:ascii="Times New Roman" w:eastAsia="Times New Roman" w:hAnsi="Times New Roman" w:cs="Times New Roman"/>
                <w:sz w:val="24"/>
                <w:szCs w:val="24"/>
                <w:lang w:val="ru-RU"/>
              </w:rPr>
              <w:t>тель МАОУ СОШ № 10</w:t>
            </w:r>
          </w:p>
        </w:tc>
        <w:tc>
          <w:tcPr>
            <w:tcW w:w="3826" w:type="dxa"/>
            <w:tcBorders>
              <w:top w:val="single" w:sz="5" w:space="0" w:color="000000"/>
              <w:left w:val="single" w:sz="5" w:space="0" w:color="000000"/>
              <w:bottom w:val="single" w:sz="5" w:space="0" w:color="000000"/>
              <w:right w:val="single" w:sz="5" w:space="0" w:color="000000"/>
            </w:tcBorders>
          </w:tcPr>
          <w:p w:rsidR="00D85FB2" w:rsidRDefault="00D85FB2" w:rsidP="00D85FB2">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Реализация проекта 500+ на  терр</w:t>
            </w:r>
            <w:r>
              <w:rPr>
                <w:rFonts w:ascii="Times New Roman" w:eastAsia="Times New Roman" w:hAnsi="Times New Roman" w:cs="Times New Roman"/>
                <w:sz w:val="24"/>
                <w:szCs w:val="24"/>
                <w:lang w:val="ru-RU"/>
              </w:rPr>
              <w:t>и</w:t>
            </w:r>
            <w:r>
              <w:rPr>
                <w:rFonts w:ascii="Times New Roman" w:eastAsia="Times New Roman" w:hAnsi="Times New Roman" w:cs="Times New Roman"/>
                <w:sz w:val="24"/>
                <w:szCs w:val="24"/>
                <w:lang w:val="ru-RU"/>
              </w:rPr>
              <w:t>тории Режевского городского окр</w:t>
            </w:r>
            <w:r>
              <w:rPr>
                <w:rFonts w:ascii="Times New Roman" w:eastAsia="Times New Roman" w:hAnsi="Times New Roman" w:cs="Times New Roman"/>
                <w:sz w:val="24"/>
                <w:szCs w:val="24"/>
                <w:lang w:val="ru-RU"/>
              </w:rPr>
              <w:t>у</w:t>
            </w:r>
            <w:r>
              <w:rPr>
                <w:rFonts w:ascii="Times New Roman" w:eastAsia="Times New Roman" w:hAnsi="Times New Roman" w:cs="Times New Roman"/>
                <w:sz w:val="24"/>
                <w:szCs w:val="24"/>
                <w:lang w:val="ru-RU"/>
              </w:rPr>
              <w:t>га.</w:t>
            </w:r>
          </w:p>
          <w:p w:rsidR="00D85FB2" w:rsidRDefault="00D85FB2" w:rsidP="00D85FB2">
            <w:pPr>
              <w:pStyle w:val="TableParagraph"/>
              <w:jc w:val="center"/>
              <w:rPr>
                <w:rFonts w:ascii="Times New Roman" w:eastAsia="Times New Roman" w:hAnsi="Times New Roman" w:cs="Times New Roman"/>
                <w:sz w:val="24"/>
                <w:szCs w:val="24"/>
                <w:lang w:val="ru-RU"/>
              </w:rPr>
            </w:pPr>
            <w:proofErr w:type="gramStart"/>
            <w:r>
              <w:rPr>
                <w:rFonts w:ascii="Times New Roman" w:eastAsia="Times New Roman" w:hAnsi="Times New Roman" w:cs="Times New Roman"/>
                <w:sz w:val="24"/>
                <w:szCs w:val="24"/>
                <w:lang w:val="ru-RU"/>
              </w:rPr>
              <w:t>Реализация муниципальной модели «Отражение пилота»</w:t>
            </w:r>
            <w:r w:rsidR="005E00B6">
              <w:rPr>
                <w:rFonts w:ascii="Times New Roman" w:eastAsia="Times New Roman" w:hAnsi="Times New Roman" w:cs="Times New Roman"/>
                <w:sz w:val="24"/>
                <w:szCs w:val="24"/>
                <w:lang w:val="ru-RU"/>
              </w:rPr>
              <w:t xml:space="preserve"> по повышению качества образования в </w:t>
            </w:r>
            <w:proofErr w:type="spellStart"/>
            <w:r w:rsidR="005E00B6">
              <w:rPr>
                <w:rFonts w:ascii="Times New Roman" w:eastAsia="Times New Roman" w:hAnsi="Times New Roman" w:cs="Times New Roman"/>
                <w:sz w:val="24"/>
                <w:szCs w:val="24"/>
                <w:lang w:val="ru-RU"/>
              </w:rPr>
              <w:t>Режевскогм</w:t>
            </w:r>
            <w:proofErr w:type="spellEnd"/>
            <w:r w:rsidR="005E00B6">
              <w:rPr>
                <w:rFonts w:ascii="Times New Roman" w:eastAsia="Times New Roman" w:hAnsi="Times New Roman" w:cs="Times New Roman"/>
                <w:sz w:val="24"/>
                <w:szCs w:val="24"/>
                <w:lang w:val="ru-RU"/>
              </w:rPr>
              <w:t xml:space="preserve"> городском округе в управленческой аспекте</w:t>
            </w:r>
            <w:proofErr w:type="gramEnd"/>
          </w:p>
        </w:tc>
      </w:tr>
      <w:tr w:rsidR="00F261ED" w:rsidRPr="00460731" w:rsidTr="009D69AB">
        <w:trPr>
          <w:trHeight w:hRule="exact" w:val="1515"/>
        </w:trPr>
        <w:tc>
          <w:tcPr>
            <w:tcW w:w="709" w:type="dxa"/>
            <w:tcBorders>
              <w:top w:val="single" w:sz="5" w:space="0" w:color="000000"/>
              <w:left w:val="single" w:sz="5" w:space="0" w:color="000000"/>
              <w:bottom w:val="single" w:sz="5" w:space="0" w:color="000000"/>
              <w:right w:val="single" w:sz="5" w:space="0" w:color="000000"/>
            </w:tcBorders>
          </w:tcPr>
          <w:p w:rsidR="00F261ED" w:rsidRPr="00FF56CC" w:rsidRDefault="00F261ED" w:rsidP="007B7091">
            <w:pPr>
              <w:pStyle w:val="TableParagrap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sidR="00465D36">
              <w:rPr>
                <w:rFonts w:ascii="Times New Roman" w:eastAsia="Times New Roman" w:hAnsi="Times New Roman" w:cs="Times New Roman"/>
                <w:sz w:val="24"/>
                <w:szCs w:val="24"/>
                <w:lang w:val="ru-RU"/>
              </w:rPr>
              <w:t>9</w:t>
            </w:r>
            <w:r>
              <w:rPr>
                <w:rFonts w:ascii="Times New Roman" w:eastAsia="Times New Roman" w:hAnsi="Times New Roman" w:cs="Times New Roman"/>
                <w:sz w:val="24"/>
                <w:szCs w:val="24"/>
                <w:lang w:val="ru-RU"/>
              </w:rPr>
              <w:t>.</w:t>
            </w:r>
          </w:p>
        </w:tc>
        <w:tc>
          <w:tcPr>
            <w:tcW w:w="5320" w:type="dxa"/>
            <w:gridSpan w:val="2"/>
            <w:tcBorders>
              <w:top w:val="single" w:sz="5" w:space="0" w:color="000000"/>
              <w:left w:val="single" w:sz="5" w:space="0" w:color="000000"/>
              <w:bottom w:val="single" w:sz="5" w:space="0" w:color="000000"/>
              <w:right w:val="single" w:sz="5" w:space="0" w:color="000000"/>
            </w:tcBorders>
          </w:tcPr>
          <w:p w:rsidR="00F261ED" w:rsidRPr="00460731" w:rsidRDefault="00F261ED" w:rsidP="009D69AB">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Организация участия </w:t>
            </w:r>
            <w:r w:rsidR="009D69AB">
              <w:rPr>
                <w:rFonts w:ascii="Times New Roman" w:eastAsia="Times New Roman" w:hAnsi="Times New Roman" w:cs="Times New Roman"/>
                <w:sz w:val="24"/>
                <w:szCs w:val="24"/>
                <w:lang w:val="ru-RU"/>
              </w:rPr>
              <w:t>руководителей образовател</w:t>
            </w:r>
            <w:r w:rsidR="009D69AB">
              <w:rPr>
                <w:rFonts w:ascii="Times New Roman" w:eastAsia="Times New Roman" w:hAnsi="Times New Roman" w:cs="Times New Roman"/>
                <w:sz w:val="24"/>
                <w:szCs w:val="24"/>
                <w:lang w:val="ru-RU"/>
              </w:rPr>
              <w:t>ь</w:t>
            </w:r>
            <w:r w:rsidR="009D69AB">
              <w:rPr>
                <w:rFonts w:ascii="Times New Roman" w:eastAsia="Times New Roman" w:hAnsi="Times New Roman" w:cs="Times New Roman"/>
                <w:sz w:val="24"/>
                <w:szCs w:val="24"/>
                <w:lang w:val="ru-RU"/>
              </w:rPr>
              <w:t>ных учреждений в мероприятиях РСОКО</w:t>
            </w:r>
            <w:r>
              <w:rPr>
                <w:rFonts w:ascii="Times New Roman" w:eastAsia="Times New Roman" w:hAnsi="Times New Roman" w:cs="Times New Roman"/>
                <w:sz w:val="24"/>
                <w:szCs w:val="24"/>
                <w:lang w:val="ru-RU"/>
              </w:rPr>
              <w:t xml:space="preserve"> </w:t>
            </w:r>
          </w:p>
        </w:tc>
        <w:tc>
          <w:tcPr>
            <w:tcW w:w="1201" w:type="dxa"/>
            <w:gridSpan w:val="2"/>
            <w:tcBorders>
              <w:top w:val="single" w:sz="5" w:space="0" w:color="000000"/>
              <w:left w:val="single" w:sz="5" w:space="0" w:color="000000"/>
              <w:bottom w:val="single" w:sz="5" w:space="0" w:color="000000"/>
              <w:right w:val="single" w:sz="5" w:space="0" w:color="000000"/>
            </w:tcBorders>
          </w:tcPr>
          <w:p w:rsidR="005D7169" w:rsidRDefault="00F261ED" w:rsidP="00AE3340">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по графику ГАУО</w:t>
            </w:r>
            <w:r w:rsidR="005D7169">
              <w:rPr>
                <w:rFonts w:ascii="Times New Roman" w:eastAsia="Times New Roman" w:hAnsi="Times New Roman" w:cs="Times New Roman"/>
                <w:sz w:val="24"/>
                <w:szCs w:val="24"/>
                <w:lang w:val="ru-RU"/>
              </w:rPr>
              <w:t xml:space="preserve"> ДПО</w:t>
            </w:r>
          </w:p>
          <w:p w:rsidR="00F261ED" w:rsidRPr="00460731" w:rsidRDefault="00F261ED" w:rsidP="00AE3340">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СО «ИРО»</w:t>
            </w:r>
          </w:p>
        </w:tc>
        <w:tc>
          <w:tcPr>
            <w:tcW w:w="3686" w:type="dxa"/>
            <w:tcBorders>
              <w:top w:val="single" w:sz="5" w:space="0" w:color="000000"/>
              <w:left w:val="single" w:sz="5" w:space="0" w:color="000000"/>
              <w:bottom w:val="single" w:sz="5" w:space="0" w:color="000000"/>
              <w:right w:val="single" w:sz="5" w:space="0" w:color="000000"/>
            </w:tcBorders>
          </w:tcPr>
          <w:p w:rsidR="00F261ED" w:rsidRPr="00460731" w:rsidRDefault="00AE3340" w:rsidP="009D69AB">
            <w:pPr>
              <w:pStyle w:val="TableParagraph"/>
              <w:spacing w:before="1"/>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Заместитель начальника Управл</w:t>
            </w:r>
            <w:r>
              <w:rPr>
                <w:rFonts w:ascii="Times New Roman" w:eastAsia="Times New Roman" w:hAnsi="Times New Roman" w:cs="Times New Roman"/>
                <w:sz w:val="24"/>
                <w:szCs w:val="24"/>
                <w:lang w:val="ru-RU"/>
              </w:rPr>
              <w:t>е</w:t>
            </w:r>
            <w:r>
              <w:rPr>
                <w:rFonts w:ascii="Times New Roman" w:eastAsia="Times New Roman" w:hAnsi="Times New Roman" w:cs="Times New Roman"/>
                <w:sz w:val="24"/>
                <w:szCs w:val="24"/>
                <w:lang w:val="ru-RU"/>
              </w:rPr>
              <w:t>ния образования, главный специ</w:t>
            </w:r>
            <w:r>
              <w:rPr>
                <w:rFonts w:ascii="Times New Roman" w:eastAsia="Times New Roman" w:hAnsi="Times New Roman" w:cs="Times New Roman"/>
                <w:sz w:val="24"/>
                <w:szCs w:val="24"/>
                <w:lang w:val="ru-RU"/>
              </w:rPr>
              <w:t>а</w:t>
            </w:r>
            <w:r>
              <w:rPr>
                <w:rFonts w:ascii="Times New Roman" w:eastAsia="Times New Roman" w:hAnsi="Times New Roman" w:cs="Times New Roman"/>
                <w:sz w:val="24"/>
                <w:szCs w:val="24"/>
                <w:lang w:val="ru-RU"/>
              </w:rPr>
              <w:t xml:space="preserve">лист, ОМС МКУ ЦСУ, </w:t>
            </w:r>
            <w:r w:rsidR="009D69AB">
              <w:rPr>
                <w:rFonts w:ascii="Times New Roman" w:eastAsia="Times New Roman" w:hAnsi="Times New Roman" w:cs="Times New Roman"/>
                <w:sz w:val="24"/>
                <w:szCs w:val="24"/>
                <w:lang w:val="ru-RU"/>
              </w:rPr>
              <w:t xml:space="preserve"> руковод</w:t>
            </w:r>
            <w:r w:rsidR="009D69AB">
              <w:rPr>
                <w:rFonts w:ascii="Times New Roman" w:eastAsia="Times New Roman" w:hAnsi="Times New Roman" w:cs="Times New Roman"/>
                <w:sz w:val="24"/>
                <w:szCs w:val="24"/>
                <w:lang w:val="ru-RU"/>
              </w:rPr>
              <w:t>и</w:t>
            </w:r>
            <w:r w:rsidR="009D69AB">
              <w:rPr>
                <w:rFonts w:ascii="Times New Roman" w:eastAsia="Times New Roman" w:hAnsi="Times New Roman" w:cs="Times New Roman"/>
                <w:sz w:val="24"/>
                <w:szCs w:val="24"/>
                <w:lang w:val="ru-RU"/>
              </w:rPr>
              <w:t xml:space="preserve">тели </w:t>
            </w:r>
            <w:r>
              <w:rPr>
                <w:rFonts w:ascii="Times New Roman" w:eastAsia="Times New Roman" w:hAnsi="Times New Roman" w:cs="Times New Roman"/>
                <w:sz w:val="24"/>
                <w:szCs w:val="24"/>
                <w:lang w:val="ru-RU"/>
              </w:rPr>
              <w:t>ОО</w:t>
            </w:r>
          </w:p>
        </w:tc>
        <w:tc>
          <w:tcPr>
            <w:tcW w:w="3826" w:type="dxa"/>
            <w:tcBorders>
              <w:top w:val="single" w:sz="5" w:space="0" w:color="000000"/>
              <w:left w:val="single" w:sz="5" w:space="0" w:color="000000"/>
              <w:bottom w:val="single" w:sz="5" w:space="0" w:color="000000"/>
              <w:right w:val="single" w:sz="5" w:space="0" w:color="000000"/>
            </w:tcBorders>
          </w:tcPr>
          <w:p w:rsidR="00F261ED" w:rsidRDefault="00F261ED" w:rsidP="009D69AB">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Получение и изучение аналитич</w:t>
            </w:r>
            <w:r>
              <w:rPr>
                <w:rFonts w:ascii="Times New Roman" w:eastAsia="Times New Roman" w:hAnsi="Times New Roman" w:cs="Times New Roman"/>
                <w:sz w:val="24"/>
                <w:szCs w:val="24"/>
                <w:lang w:val="ru-RU"/>
              </w:rPr>
              <w:t>е</w:t>
            </w:r>
            <w:r>
              <w:rPr>
                <w:rFonts w:ascii="Times New Roman" w:eastAsia="Times New Roman" w:hAnsi="Times New Roman" w:cs="Times New Roman"/>
                <w:sz w:val="24"/>
                <w:szCs w:val="24"/>
                <w:lang w:val="ru-RU"/>
              </w:rPr>
              <w:t xml:space="preserve">ской информации </w:t>
            </w:r>
            <w:r w:rsidR="009D69AB">
              <w:rPr>
                <w:rFonts w:ascii="Times New Roman" w:eastAsia="Times New Roman" w:hAnsi="Times New Roman" w:cs="Times New Roman"/>
                <w:sz w:val="24"/>
                <w:szCs w:val="24"/>
                <w:lang w:val="ru-RU"/>
              </w:rPr>
              <w:t xml:space="preserve"> о качестве упра</w:t>
            </w:r>
            <w:r w:rsidR="009D69AB">
              <w:rPr>
                <w:rFonts w:ascii="Times New Roman" w:eastAsia="Times New Roman" w:hAnsi="Times New Roman" w:cs="Times New Roman"/>
                <w:sz w:val="24"/>
                <w:szCs w:val="24"/>
                <w:lang w:val="ru-RU"/>
              </w:rPr>
              <w:t>в</w:t>
            </w:r>
            <w:r w:rsidR="009D69AB">
              <w:rPr>
                <w:rFonts w:ascii="Times New Roman" w:eastAsia="Times New Roman" w:hAnsi="Times New Roman" w:cs="Times New Roman"/>
                <w:sz w:val="24"/>
                <w:szCs w:val="24"/>
                <w:lang w:val="ru-RU"/>
              </w:rPr>
              <w:t>ленческой деятельности в террит</w:t>
            </w:r>
            <w:r w:rsidR="009D69AB">
              <w:rPr>
                <w:rFonts w:ascii="Times New Roman" w:eastAsia="Times New Roman" w:hAnsi="Times New Roman" w:cs="Times New Roman"/>
                <w:sz w:val="24"/>
                <w:szCs w:val="24"/>
                <w:lang w:val="ru-RU"/>
              </w:rPr>
              <w:t>о</w:t>
            </w:r>
            <w:r w:rsidR="009D69AB">
              <w:rPr>
                <w:rFonts w:ascii="Times New Roman" w:eastAsia="Times New Roman" w:hAnsi="Times New Roman" w:cs="Times New Roman"/>
                <w:sz w:val="24"/>
                <w:szCs w:val="24"/>
                <w:lang w:val="ru-RU"/>
              </w:rPr>
              <w:t>рии</w:t>
            </w:r>
          </w:p>
        </w:tc>
      </w:tr>
      <w:tr w:rsidR="00F261ED" w:rsidRPr="00460731" w:rsidTr="009D69AB">
        <w:trPr>
          <w:trHeight w:hRule="exact" w:val="2138"/>
        </w:trPr>
        <w:tc>
          <w:tcPr>
            <w:tcW w:w="709" w:type="dxa"/>
            <w:tcBorders>
              <w:top w:val="single" w:sz="5" w:space="0" w:color="000000"/>
              <w:left w:val="single" w:sz="5" w:space="0" w:color="000000"/>
              <w:bottom w:val="single" w:sz="5" w:space="0" w:color="000000"/>
              <w:right w:val="single" w:sz="5" w:space="0" w:color="000000"/>
            </w:tcBorders>
          </w:tcPr>
          <w:p w:rsidR="00F261ED" w:rsidRDefault="00F261ED" w:rsidP="007B7091">
            <w:pPr>
              <w:pStyle w:val="TableParagrap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1.</w:t>
            </w:r>
            <w:r w:rsidR="009D69AB">
              <w:rPr>
                <w:rFonts w:ascii="Times New Roman" w:eastAsia="Times New Roman" w:hAnsi="Times New Roman" w:cs="Times New Roman"/>
                <w:sz w:val="24"/>
                <w:szCs w:val="24"/>
                <w:lang w:val="ru-RU"/>
              </w:rPr>
              <w:t>10</w:t>
            </w:r>
            <w:r>
              <w:rPr>
                <w:rFonts w:ascii="Times New Roman" w:eastAsia="Times New Roman" w:hAnsi="Times New Roman" w:cs="Times New Roman"/>
                <w:sz w:val="24"/>
                <w:szCs w:val="24"/>
                <w:lang w:val="ru-RU"/>
              </w:rPr>
              <w:t>.</w:t>
            </w:r>
          </w:p>
        </w:tc>
        <w:tc>
          <w:tcPr>
            <w:tcW w:w="5320" w:type="dxa"/>
            <w:gridSpan w:val="2"/>
            <w:tcBorders>
              <w:top w:val="single" w:sz="5" w:space="0" w:color="000000"/>
              <w:left w:val="single" w:sz="5" w:space="0" w:color="000000"/>
              <w:bottom w:val="single" w:sz="5" w:space="0" w:color="000000"/>
              <w:right w:val="single" w:sz="5" w:space="0" w:color="000000"/>
            </w:tcBorders>
          </w:tcPr>
          <w:p w:rsidR="00F261ED" w:rsidRDefault="00F261ED" w:rsidP="009D69AB">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Изучение опубликованных ГАУО </w:t>
            </w:r>
            <w:proofErr w:type="gramStart"/>
            <w:r>
              <w:rPr>
                <w:rFonts w:ascii="Times New Roman" w:eastAsia="Times New Roman" w:hAnsi="Times New Roman" w:cs="Times New Roman"/>
                <w:sz w:val="24"/>
                <w:szCs w:val="24"/>
                <w:lang w:val="ru-RU"/>
              </w:rPr>
              <w:t>СО</w:t>
            </w:r>
            <w:proofErr w:type="gramEnd"/>
            <w:r>
              <w:rPr>
                <w:rFonts w:ascii="Times New Roman" w:eastAsia="Times New Roman" w:hAnsi="Times New Roman" w:cs="Times New Roman"/>
                <w:sz w:val="24"/>
                <w:szCs w:val="24"/>
                <w:lang w:val="ru-RU"/>
              </w:rPr>
              <w:t xml:space="preserve"> адресных рекомендаций «ИРО»  по итогам анализа результ</w:t>
            </w:r>
            <w:r>
              <w:rPr>
                <w:rFonts w:ascii="Times New Roman" w:eastAsia="Times New Roman" w:hAnsi="Times New Roman" w:cs="Times New Roman"/>
                <w:sz w:val="24"/>
                <w:szCs w:val="24"/>
                <w:lang w:val="ru-RU"/>
              </w:rPr>
              <w:t>а</w:t>
            </w:r>
            <w:r>
              <w:rPr>
                <w:rFonts w:ascii="Times New Roman" w:eastAsia="Times New Roman" w:hAnsi="Times New Roman" w:cs="Times New Roman"/>
                <w:sz w:val="24"/>
                <w:szCs w:val="24"/>
                <w:lang w:val="ru-RU"/>
              </w:rPr>
              <w:t xml:space="preserve">тов мониторинга региональных показателей, </w:t>
            </w:r>
          </w:p>
          <w:p w:rsidR="009D69AB" w:rsidRDefault="009D69AB" w:rsidP="009D69AB">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исполнение адресных рекомендаций</w:t>
            </w:r>
          </w:p>
        </w:tc>
        <w:tc>
          <w:tcPr>
            <w:tcW w:w="1201" w:type="dxa"/>
            <w:gridSpan w:val="2"/>
            <w:tcBorders>
              <w:top w:val="single" w:sz="5" w:space="0" w:color="000000"/>
              <w:left w:val="single" w:sz="5" w:space="0" w:color="000000"/>
              <w:bottom w:val="single" w:sz="5" w:space="0" w:color="000000"/>
              <w:right w:val="single" w:sz="5" w:space="0" w:color="000000"/>
            </w:tcBorders>
          </w:tcPr>
          <w:p w:rsidR="00F261ED" w:rsidRDefault="00F261ED" w:rsidP="00AE3340">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по графику ГАУО</w:t>
            </w:r>
            <w:r w:rsidR="00EA193F">
              <w:rPr>
                <w:rFonts w:ascii="Times New Roman" w:eastAsia="Times New Roman" w:hAnsi="Times New Roman" w:cs="Times New Roman"/>
                <w:sz w:val="24"/>
                <w:szCs w:val="24"/>
                <w:lang w:val="ru-RU"/>
              </w:rPr>
              <w:t xml:space="preserve">ДПО </w:t>
            </w:r>
            <w:r>
              <w:rPr>
                <w:rFonts w:ascii="Times New Roman" w:eastAsia="Times New Roman" w:hAnsi="Times New Roman" w:cs="Times New Roman"/>
                <w:sz w:val="24"/>
                <w:szCs w:val="24"/>
                <w:lang w:val="ru-RU"/>
              </w:rPr>
              <w:t>СО «ИРО»</w:t>
            </w:r>
          </w:p>
        </w:tc>
        <w:tc>
          <w:tcPr>
            <w:tcW w:w="3686" w:type="dxa"/>
            <w:tcBorders>
              <w:top w:val="single" w:sz="5" w:space="0" w:color="000000"/>
              <w:left w:val="single" w:sz="5" w:space="0" w:color="000000"/>
              <w:bottom w:val="single" w:sz="5" w:space="0" w:color="000000"/>
              <w:right w:val="single" w:sz="5" w:space="0" w:color="000000"/>
            </w:tcBorders>
          </w:tcPr>
          <w:p w:rsidR="00F261ED" w:rsidRPr="00460731" w:rsidRDefault="00AE3340" w:rsidP="009D69AB">
            <w:pPr>
              <w:pStyle w:val="TableParagraph"/>
              <w:spacing w:before="1"/>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Заместитель начальника Управл</w:t>
            </w:r>
            <w:r>
              <w:rPr>
                <w:rFonts w:ascii="Times New Roman" w:eastAsia="Times New Roman" w:hAnsi="Times New Roman" w:cs="Times New Roman"/>
                <w:sz w:val="24"/>
                <w:szCs w:val="24"/>
                <w:lang w:val="ru-RU"/>
              </w:rPr>
              <w:t>е</w:t>
            </w:r>
            <w:r>
              <w:rPr>
                <w:rFonts w:ascii="Times New Roman" w:eastAsia="Times New Roman" w:hAnsi="Times New Roman" w:cs="Times New Roman"/>
                <w:sz w:val="24"/>
                <w:szCs w:val="24"/>
                <w:lang w:val="ru-RU"/>
              </w:rPr>
              <w:t>ния образования, главный специ</w:t>
            </w:r>
            <w:r>
              <w:rPr>
                <w:rFonts w:ascii="Times New Roman" w:eastAsia="Times New Roman" w:hAnsi="Times New Roman" w:cs="Times New Roman"/>
                <w:sz w:val="24"/>
                <w:szCs w:val="24"/>
                <w:lang w:val="ru-RU"/>
              </w:rPr>
              <w:t>а</w:t>
            </w:r>
            <w:r>
              <w:rPr>
                <w:rFonts w:ascii="Times New Roman" w:eastAsia="Times New Roman" w:hAnsi="Times New Roman" w:cs="Times New Roman"/>
                <w:sz w:val="24"/>
                <w:szCs w:val="24"/>
                <w:lang w:val="ru-RU"/>
              </w:rPr>
              <w:t xml:space="preserve">лист, ОМС МКУ ЦСУ, </w:t>
            </w:r>
            <w:r w:rsidR="009D69AB">
              <w:rPr>
                <w:rFonts w:ascii="Times New Roman" w:eastAsia="Times New Roman" w:hAnsi="Times New Roman" w:cs="Times New Roman"/>
                <w:sz w:val="24"/>
                <w:szCs w:val="24"/>
                <w:lang w:val="ru-RU"/>
              </w:rPr>
              <w:t xml:space="preserve"> руковод</w:t>
            </w:r>
            <w:r w:rsidR="009D69AB">
              <w:rPr>
                <w:rFonts w:ascii="Times New Roman" w:eastAsia="Times New Roman" w:hAnsi="Times New Roman" w:cs="Times New Roman"/>
                <w:sz w:val="24"/>
                <w:szCs w:val="24"/>
                <w:lang w:val="ru-RU"/>
              </w:rPr>
              <w:t>и</w:t>
            </w:r>
            <w:r w:rsidR="009D69AB">
              <w:rPr>
                <w:rFonts w:ascii="Times New Roman" w:eastAsia="Times New Roman" w:hAnsi="Times New Roman" w:cs="Times New Roman"/>
                <w:sz w:val="24"/>
                <w:szCs w:val="24"/>
                <w:lang w:val="ru-RU"/>
              </w:rPr>
              <w:t>тели ОО</w:t>
            </w:r>
          </w:p>
        </w:tc>
        <w:tc>
          <w:tcPr>
            <w:tcW w:w="3826" w:type="dxa"/>
            <w:tcBorders>
              <w:top w:val="single" w:sz="5" w:space="0" w:color="000000"/>
              <w:left w:val="single" w:sz="5" w:space="0" w:color="000000"/>
              <w:bottom w:val="single" w:sz="5" w:space="0" w:color="000000"/>
              <w:right w:val="single" w:sz="5" w:space="0" w:color="000000"/>
            </w:tcBorders>
          </w:tcPr>
          <w:p w:rsidR="00F261ED" w:rsidRDefault="00F261ED" w:rsidP="009D69AB">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Планирование мероприятий по по</w:t>
            </w:r>
            <w:r>
              <w:rPr>
                <w:rFonts w:ascii="Times New Roman" w:eastAsia="Times New Roman" w:hAnsi="Times New Roman" w:cs="Times New Roman"/>
                <w:sz w:val="24"/>
                <w:szCs w:val="24"/>
                <w:lang w:val="ru-RU"/>
              </w:rPr>
              <w:t>д</w:t>
            </w:r>
            <w:r>
              <w:rPr>
                <w:rFonts w:ascii="Times New Roman" w:eastAsia="Times New Roman" w:hAnsi="Times New Roman" w:cs="Times New Roman"/>
                <w:sz w:val="24"/>
                <w:szCs w:val="24"/>
                <w:lang w:val="ru-RU"/>
              </w:rPr>
              <w:t xml:space="preserve">держке </w:t>
            </w:r>
            <w:r w:rsidR="009D69AB">
              <w:rPr>
                <w:rFonts w:ascii="Times New Roman" w:eastAsia="Times New Roman" w:hAnsi="Times New Roman" w:cs="Times New Roman"/>
                <w:sz w:val="24"/>
                <w:szCs w:val="24"/>
                <w:lang w:val="ru-RU"/>
              </w:rPr>
              <w:t xml:space="preserve"> руководителей  ОО </w:t>
            </w:r>
            <w:r>
              <w:rPr>
                <w:rFonts w:ascii="Times New Roman" w:eastAsia="Times New Roman" w:hAnsi="Times New Roman" w:cs="Times New Roman"/>
                <w:sz w:val="24"/>
                <w:szCs w:val="24"/>
                <w:lang w:val="ru-RU"/>
              </w:rPr>
              <w:t>в соо</w:t>
            </w:r>
            <w:r>
              <w:rPr>
                <w:rFonts w:ascii="Times New Roman" w:eastAsia="Times New Roman" w:hAnsi="Times New Roman" w:cs="Times New Roman"/>
                <w:sz w:val="24"/>
                <w:szCs w:val="24"/>
                <w:lang w:val="ru-RU"/>
              </w:rPr>
              <w:t>т</w:t>
            </w:r>
            <w:r>
              <w:rPr>
                <w:rFonts w:ascii="Times New Roman" w:eastAsia="Times New Roman" w:hAnsi="Times New Roman" w:cs="Times New Roman"/>
                <w:sz w:val="24"/>
                <w:szCs w:val="24"/>
                <w:lang w:val="ru-RU"/>
              </w:rPr>
              <w:t>ветствии с рекомендациями ГАУО СО «ИРО»</w:t>
            </w:r>
          </w:p>
        </w:tc>
      </w:tr>
      <w:tr w:rsidR="00F261ED" w:rsidRPr="00460731" w:rsidTr="009D69AB">
        <w:trPr>
          <w:trHeight w:hRule="exact" w:val="1515"/>
        </w:trPr>
        <w:tc>
          <w:tcPr>
            <w:tcW w:w="709" w:type="dxa"/>
            <w:tcBorders>
              <w:top w:val="single" w:sz="5" w:space="0" w:color="000000"/>
              <w:left w:val="single" w:sz="5" w:space="0" w:color="000000"/>
              <w:bottom w:val="single" w:sz="5" w:space="0" w:color="000000"/>
              <w:right w:val="single" w:sz="5" w:space="0" w:color="000000"/>
            </w:tcBorders>
          </w:tcPr>
          <w:p w:rsidR="00F261ED" w:rsidRPr="00460731" w:rsidRDefault="00F261ED" w:rsidP="007B7091">
            <w:pPr>
              <w:pStyle w:val="TableParagraph"/>
              <w:rPr>
                <w:rFonts w:ascii="Times New Roman" w:eastAsia="Times New Roman" w:hAnsi="Times New Roman" w:cs="Times New Roman"/>
                <w:sz w:val="24"/>
                <w:szCs w:val="24"/>
              </w:rPr>
            </w:pPr>
            <w:r w:rsidRPr="00460731">
              <w:rPr>
                <w:rFonts w:ascii="Times New Roman" w:eastAsia="Times New Roman" w:hAnsi="Times New Roman" w:cs="Times New Roman"/>
                <w:sz w:val="24"/>
                <w:szCs w:val="24"/>
              </w:rPr>
              <w:t>1.</w:t>
            </w:r>
            <w:r w:rsidR="009D69AB">
              <w:rPr>
                <w:rFonts w:ascii="Times New Roman" w:eastAsia="Times New Roman" w:hAnsi="Times New Roman" w:cs="Times New Roman"/>
                <w:sz w:val="24"/>
                <w:szCs w:val="24"/>
                <w:lang w:val="ru-RU"/>
              </w:rPr>
              <w:t>11</w:t>
            </w:r>
            <w:r w:rsidRPr="00460731">
              <w:rPr>
                <w:rFonts w:ascii="Times New Roman" w:eastAsia="Times New Roman" w:hAnsi="Times New Roman" w:cs="Times New Roman"/>
                <w:sz w:val="24"/>
                <w:szCs w:val="24"/>
              </w:rPr>
              <w:t>.</w:t>
            </w:r>
          </w:p>
        </w:tc>
        <w:tc>
          <w:tcPr>
            <w:tcW w:w="5320" w:type="dxa"/>
            <w:gridSpan w:val="2"/>
            <w:tcBorders>
              <w:top w:val="single" w:sz="5" w:space="0" w:color="000000"/>
              <w:left w:val="single" w:sz="5" w:space="0" w:color="000000"/>
              <w:bottom w:val="single" w:sz="5" w:space="0" w:color="000000"/>
              <w:right w:val="single" w:sz="5" w:space="0" w:color="000000"/>
            </w:tcBorders>
          </w:tcPr>
          <w:p w:rsidR="00F261ED" w:rsidRPr="00460731" w:rsidRDefault="001A258D" w:rsidP="00AE3340">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Организация участия общеобразовательных учр</w:t>
            </w:r>
            <w:r>
              <w:rPr>
                <w:rFonts w:ascii="Times New Roman" w:eastAsia="Times New Roman" w:hAnsi="Times New Roman" w:cs="Times New Roman"/>
                <w:sz w:val="24"/>
                <w:szCs w:val="24"/>
                <w:lang w:val="ru-RU"/>
              </w:rPr>
              <w:t>е</w:t>
            </w:r>
            <w:r>
              <w:rPr>
                <w:rFonts w:ascii="Times New Roman" w:eastAsia="Times New Roman" w:hAnsi="Times New Roman" w:cs="Times New Roman"/>
                <w:sz w:val="24"/>
                <w:szCs w:val="24"/>
                <w:lang w:val="ru-RU"/>
              </w:rPr>
              <w:t>ждений Режевского городского округа в исслед</w:t>
            </w:r>
            <w:r>
              <w:rPr>
                <w:rFonts w:ascii="Times New Roman" w:eastAsia="Times New Roman" w:hAnsi="Times New Roman" w:cs="Times New Roman"/>
                <w:sz w:val="24"/>
                <w:szCs w:val="24"/>
                <w:lang w:val="ru-RU"/>
              </w:rPr>
              <w:t>о</w:t>
            </w:r>
            <w:r>
              <w:rPr>
                <w:rFonts w:ascii="Times New Roman" w:eastAsia="Times New Roman" w:hAnsi="Times New Roman" w:cs="Times New Roman"/>
                <w:sz w:val="24"/>
                <w:szCs w:val="24"/>
                <w:lang w:val="ru-RU"/>
              </w:rPr>
              <w:t xml:space="preserve">вании  </w:t>
            </w:r>
            <w:r w:rsidR="00F261ED">
              <w:rPr>
                <w:rFonts w:ascii="Times New Roman" w:eastAsia="Times New Roman" w:hAnsi="Times New Roman" w:cs="Times New Roman"/>
                <w:sz w:val="24"/>
                <w:szCs w:val="24"/>
                <w:lang w:val="ru-RU"/>
              </w:rPr>
              <w:t>ГАУО СО «ИРО» профессиональных деф</w:t>
            </w:r>
            <w:r w:rsidR="00F261ED">
              <w:rPr>
                <w:rFonts w:ascii="Times New Roman" w:eastAsia="Times New Roman" w:hAnsi="Times New Roman" w:cs="Times New Roman"/>
                <w:sz w:val="24"/>
                <w:szCs w:val="24"/>
                <w:lang w:val="ru-RU"/>
              </w:rPr>
              <w:t>и</w:t>
            </w:r>
            <w:r w:rsidR="00F261ED">
              <w:rPr>
                <w:rFonts w:ascii="Times New Roman" w:eastAsia="Times New Roman" w:hAnsi="Times New Roman" w:cs="Times New Roman"/>
                <w:sz w:val="24"/>
                <w:szCs w:val="24"/>
                <w:lang w:val="ru-RU"/>
              </w:rPr>
              <w:t>цитов педагогических и руководящих работников</w:t>
            </w:r>
          </w:p>
        </w:tc>
        <w:tc>
          <w:tcPr>
            <w:tcW w:w="1201" w:type="dxa"/>
            <w:gridSpan w:val="2"/>
            <w:tcBorders>
              <w:top w:val="single" w:sz="5" w:space="0" w:color="000000"/>
              <w:left w:val="single" w:sz="5" w:space="0" w:color="000000"/>
              <w:bottom w:val="single" w:sz="5" w:space="0" w:color="000000"/>
              <w:right w:val="single" w:sz="5" w:space="0" w:color="000000"/>
            </w:tcBorders>
          </w:tcPr>
          <w:p w:rsidR="00F261ED" w:rsidRPr="00460731" w:rsidRDefault="00F261ED" w:rsidP="00AE3340">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по графику ГАУО</w:t>
            </w:r>
            <w:r w:rsidR="00EA193F">
              <w:rPr>
                <w:rFonts w:ascii="Times New Roman" w:eastAsia="Times New Roman" w:hAnsi="Times New Roman" w:cs="Times New Roman"/>
                <w:sz w:val="24"/>
                <w:szCs w:val="24"/>
                <w:lang w:val="ru-RU"/>
              </w:rPr>
              <w:t xml:space="preserve"> ДПО </w:t>
            </w:r>
            <w:r>
              <w:rPr>
                <w:rFonts w:ascii="Times New Roman" w:eastAsia="Times New Roman" w:hAnsi="Times New Roman" w:cs="Times New Roman"/>
                <w:sz w:val="24"/>
                <w:szCs w:val="24"/>
                <w:lang w:val="ru-RU"/>
              </w:rPr>
              <w:t>СО «ИРО»</w:t>
            </w:r>
          </w:p>
        </w:tc>
        <w:tc>
          <w:tcPr>
            <w:tcW w:w="3686" w:type="dxa"/>
            <w:tcBorders>
              <w:top w:val="single" w:sz="5" w:space="0" w:color="000000"/>
              <w:left w:val="single" w:sz="5" w:space="0" w:color="000000"/>
              <w:bottom w:val="single" w:sz="5" w:space="0" w:color="000000"/>
              <w:right w:val="single" w:sz="5" w:space="0" w:color="000000"/>
            </w:tcBorders>
          </w:tcPr>
          <w:p w:rsidR="00F261ED" w:rsidRPr="00460731" w:rsidRDefault="00AE3340" w:rsidP="00AE3340">
            <w:pPr>
              <w:pStyle w:val="TableParagraph"/>
              <w:spacing w:before="1"/>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Заместитель начальника Управл</w:t>
            </w:r>
            <w:r>
              <w:rPr>
                <w:rFonts w:ascii="Times New Roman" w:eastAsia="Times New Roman" w:hAnsi="Times New Roman" w:cs="Times New Roman"/>
                <w:sz w:val="24"/>
                <w:szCs w:val="24"/>
                <w:lang w:val="ru-RU"/>
              </w:rPr>
              <w:t>е</w:t>
            </w:r>
            <w:r>
              <w:rPr>
                <w:rFonts w:ascii="Times New Roman" w:eastAsia="Times New Roman" w:hAnsi="Times New Roman" w:cs="Times New Roman"/>
                <w:sz w:val="24"/>
                <w:szCs w:val="24"/>
                <w:lang w:val="ru-RU"/>
              </w:rPr>
              <w:t>ния образования, главный специ</w:t>
            </w:r>
            <w:r>
              <w:rPr>
                <w:rFonts w:ascii="Times New Roman" w:eastAsia="Times New Roman" w:hAnsi="Times New Roman" w:cs="Times New Roman"/>
                <w:sz w:val="24"/>
                <w:szCs w:val="24"/>
                <w:lang w:val="ru-RU"/>
              </w:rPr>
              <w:t>а</w:t>
            </w:r>
            <w:r>
              <w:rPr>
                <w:rFonts w:ascii="Times New Roman" w:eastAsia="Times New Roman" w:hAnsi="Times New Roman" w:cs="Times New Roman"/>
                <w:sz w:val="24"/>
                <w:szCs w:val="24"/>
                <w:lang w:val="ru-RU"/>
              </w:rPr>
              <w:t>лист, ОМС МКУ ЦСУ, заместители руководителей по УВР ОО</w:t>
            </w:r>
            <w:r w:rsidR="009D69AB">
              <w:rPr>
                <w:rFonts w:ascii="Times New Roman" w:eastAsia="Times New Roman" w:hAnsi="Times New Roman" w:cs="Times New Roman"/>
                <w:sz w:val="24"/>
                <w:szCs w:val="24"/>
                <w:lang w:val="ru-RU"/>
              </w:rPr>
              <w:t>, рук</w:t>
            </w:r>
            <w:r w:rsidR="009D69AB">
              <w:rPr>
                <w:rFonts w:ascii="Times New Roman" w:eastAsia="Times New Roman" w:hAnsi="Times New Roman" w:cs="Times New Roman"/>
                <w:sz w:val="24"/>
                <w:szCs w:val="24"/>
                <w:lang w:val="ru-RU"/>
              </w:rPr>
              <w:t>о</w:t>
            </w:r>
            <w:r w:rsidR="009D69AB">
              <w:rPr>
                <w:rFonts w:ascii="Times New Roman" w:eastAsia="Times New Roman" w:hAnsi="Times New Roman" w:cs="Times New Roman"/>
                <w:sz w:val="24"/>
                <w:szCs w:val="24"/>
                <w:lang w:val="ru-RU"/>
              </w:rPr>
              <w:t>водители ОО</w:t>
            </w:r>
          </w:p>
        </w:tc>
        <w:tc>
          <w:tcPr>
            <w:tcW w:w="3826" w:type="dxa"/>
            <w:tcBorders>
              <w:top w:val="single" w:sz="5" w:space="0" w:color="000000"/>
              <w:left w:val="single" w:sz="5" w:space="0" w:color="000000"/>
              <w:bottom w:val="single" w:sz="5" w:space="0" w:color="000000"/>
              <w:right w:val="single" w:sz="5" w:space="0" w:color="000000"/>
            </w:tcBorders>
          </w:tcPr>
          <w:p w:rsidR="00F261ED" w:rsidRDefault="00F261ED" w:rsidP="00AE3340">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Получение и изучение аналитич</w:t>
            </w:r>
            <w:r>
              <w:rPr>
                <w:rFonts w:ascii="Times New Roman" w:eastAsia="Times New Roman" w:hAnsi="Times New Roman" w:cs="Times New Roman"/>
                <w:sz w:val="24"/>
                <w:szCs w:val="24"/>
                <w:lang w:val="ru-RU"/>
              </w:rPr>
              <w:t>е</w:t>
            </w:r>
            <w:r>
              <w:rPr>
                <w:rFonts w:ascii="Times New Roman" w:eastAsia="Times New Roman" w:hAnsi="Times New Roman" w:cs="Times New Roman"/>
                <w:sz w:val="24"/>
                <w:szCs w:val="24"/>
                <w:lang w:val="ru-RU"/>
              </w:rPr>
              <w:t>ской информации о профессионал</w:t>
            </w:r>
            <w:r>
              <w:rPr>
                <w:rFonts w:ascii="Times New Roman" w:eastAsia="Times New Roman" w:hAnsi="Times New Roman" w:cs="Times New Roman"/>
                <w:sz w:val="24"/>
                <w:szCs w:val="24"/>
                <w:lang w:val="ru-RU"/>
              </w:rPr>
              <w:t>ь</w:t>
            </w:r>
            <w:r>
              <w:rPr>
                <w:rFonts w:ascii="Times New Roman" w:eastAsia="Times New Roman" w:hAnsi="Times New Roman" w:cs="Times New Roman"/>
                <w:sz w:val="24"/>
                <w:szCs w:val="24"/>
                <w:lang w:val="ru-RU"/>
              </w:rPr>
              <w:t>ных дефицитах педагогических и руководящих работников</w:t>
            </w:r>
          </w:p>
        </w:tc>
      </w:tr>
      <w:tr w:rsidR="001A258D" w:rsidRPr="00460731" w:rsidTr="009D69AB">
        <w:trPr>
          <w:trHeight w:hRule="exact" w:val="2278"/>
        </w:trPr>
        <w:tc>
          <w:tcPr>
            <w:tcW w:w="709" w:type="dxa"/>
            <w:tcBorders>
              <w:top w:val="single" w:sz="5" w:space="0" w:color="000000"/>
              <w:left w:val="single" w:sz="5" w:space="0" w:color="000000"/>
              <w:bottom w:val="single" w:sz="4" w:space="0" w:color="auto"/>
              <w:right w:val="single" w:sz="5" w:space="0" w:color="000000"/>
            </w:tcBorders>
          </w:tcPr>
          <w:p w:rsidR="001A258D" w:rsidRPr="00460731" w:rsidRDefault="001A258D" w:rsidP="001A258D">
            <w:pPr>
              <w:pStyle w:val="TableParagraph"/>
              <w:rPr>
                <w:rFonts w:ascii="Times New Roman" w:eastAsia="Times New Roman" w:hAnsi="Times New Roman" w:cs="Times New Roman"/>
                <w:sz w:val="24"/>
                <w:szCs w:val="24"/>
                <w:lang w:val="ru-RU"/>
              </w:rPr>
            </w:pPr>
            <w:r w:rsidRPr="00460731">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lang w:val="ru-RU"/>
              </w:rPr>
              <w:t>1</w:t>
            </w:r>
            <w:r w:rsidR="009D69AB">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lang w:val="ru-RU"/>
              </w:rPr>
              <w:t>.</w:t>
            </w:r>
          </w:p>
        </w:tc>
        <w:tc>
          <w:tcPr>
            <w:tcW w:w="5320" w:type="dxa"/>
            <w:gridSpan w:val="2"/>
            <w:tcBorders>
              <w:top w:val="single" w:sz="5" w:space="0" w:color="000000"/>
              <w:left w:val="single" w:sz="5" w:space="0" w:color="000000"/>
              <w:bottom w:val="single" w:sz="4" w:space="0" w:color="auto"/>
              <w:right w:val="single" w:sz="5" w:space="0" w:color="000000"/>
            </w:tcBorders>
          </w:tcPr>
          <w:p w:rsidR="001A258D" w:rsidRPr="00460731" w:rsidRDefault="001A258D" w:rsidP="009D69AB">
            <w:pPr>
              <w:pStyle w:val="ab"/>
              <w:tabs>
                <w:tab w:val="left" w:pos="740"/>
              </w:tabs>
              <w:ind w:left="0"/>
              <w:jc w:val="center"/>
              <w:rPr>
                <w:rFonts w:cs="Times New Roman"/>
                <w:sz w:val="24"/>
                <w:szCs w:val="24"/>
                <w:lang w:val="ru-RU"/>
              </w:rPr>
            </w:pPr>
            <w:r w:rsidRPr="00460731">
              <w:rPr>
                <w:rFonts w:cs="Times New Roman"/>
                <w:sz w:val="24"/>
                <w:szCs w:val="24"/>
                <w:lang w:val="ru-RU"/>
              </w:rPr>
              <w:t>Обеспечение внедрения</w:t>
            </w:r>
            <w:r>
              <w:rPr>
                <w:rFonts w:cs="Times New Roman"/>
                <w:sz w:val="24"/>
                <w:szCs w:val="24"/>
                <w:lang w:val="ru-RU"/>
              </w:rPr>
              <w:t xml:space="preserve"> </w:t>
            </w:r>
            <w:r w:rsidRPr="00460731">
              <w:rPr>
                <w:rFonts w:cs="Times New Roman"/>
                <w:sz w:val="24"/>
                <w:szCs w:val="24"/>
                <w:lang w:val="ru-RU"/>
              </w:rPr>
              <w:t>в</w:t>
            </w:r>
            <w:r>
              <w:rPr>
                <w:rFonts w:cs="Times New Roman"/>
                <w:sz w:val="24"/>
                <w:szCs w:val="24"/>
                <w:lang w:val="ru-RU"/>
              </w:rPr>
              <w:t xml:space="preserve"> </w:t>
            </w:r>
            <w:r w:rsidRPr="00460731">
              <w:rPr>
                <w:rFonts w:cs="Times New Roman"/>
                <w:sz w:val="24"/>
                <w:szCs w:val="24"/>
                <w:lang w:val="ru-RU"/>
              </w:rPr>
              <w:t>практику</w:t>
            </w:r>
            <w:r>
              <w:rPr>
                <w:rFonts w:cs="Times New Roman"/>
                <w:sz w:val="24"/>
                <w:szCs w:val="24"/>
                <w:lang w:val="ru-RU"/>
              </w:rPr>
              <w:t xml:space="preserve"> работы учр</w:t>
            </w:r>
            <w:r>
              <w:rPr>
                <w:rFonts w:cs="Times New Roman"/>
                <w:sz w:val="24"/>
                <w:szCs w:val="24"/>
                <w:lang w:val="ru-RU"/>
              </w:rPr>
              <w:t>е</w:t>
            </w:r>
            <w:r>
              <w:rPr>
                <w:rFonts w:cs="Times New Roman"/>
                <w:sz w:val="24"/>
                <w:szCs w:val="24"/>
                <w:lang w:val="ru-RU"/>
              </w:rPr>
              <w:t xml:space="preserve">ждений </w:t>
            </w:r>
            <w:r w:rsidRPr="00460731">
              <w:rPr>
                <w:rFonts w:cs="Times New Roman"/>
                <w:sz w:val="24"/>
                <w:szCs w:val="24"/>
                <w:lang w:val="ru-RU"/>
              </w:rPr>
              <w:t>методов</w:t>
            </w:r>
            <w:r>
              <w:rPr>
                <w:rFonts w:cs="Times New Roman"/>
                <w:sz w:val="24"/>
                <w:szCs w:val="24"/>
                <w:lang w:val="ru-RU"/>
              </w:rPr>
              <w:t xml:space="preserve"> </w:t>
            </w:r>
            <w:r w:rsidRPr="00460731">
              <w:rPr>
                <w:rFonts w:cs="Times New Roman"/>
                <w:sz w:val="24"/>
                <w:szCs w:val="24"/>
                <w:lang w:val="ru-RU"/>
              </w:rPr>
              <w:t>управления</w:t>
            </w:r>
            <w:r>
              <w:rPr>
                <w:rFonts w:cs="Times New Roman"/>
                <w:sz w:val="24"/>
                <w:szCs w:val="24"/>
                <w:lang w:val="ru-RU"/>
              </w:rPr>
              <w:t xml:space="preserve"> с использованием</w:t>
            </w:r>
            <w:r w:rsidR="009D69AB">
              <w:rPr>
                <w:rFonts w:cs="Times New Roman"/>
                <w:sz w:val="24"/>
                <w:szCs w:val="24"/>
                <w:lang w:val="ru-RU"/>
              </w:rPr>
              <w:t xml:space="preserve"> и</w:t>
            </w:r>
            <w:r w:rsidR="009D69AB">
              <w:rPr>
                <w:rFonts w:cs="Times New Roman"/>
                <w:sz w:val="24"/>
                <w:szCs w:val="24"/>
                <w:lang w:val="ru-RU"/>
              </w:rPr>
              <w:t>н</w:t>
            </w:r>
            <w:r w:rsidR="009D69AB">
              <w:rPr>
                <w:rFonts w:cs="Times New Roman"/>
                <w:sz w:val="24"/>
                <w:szCs w:val="24"/>
                <w:lang w:val="ru-RU"/>
              </w:rPr>
              <w:t>дивидуальных траекторий развития руководит</w:t>
            </w:r>
            <w:r w:rsidR="009D69AB">
              <w:rPr>
                <w:rFonts w:cs="Times New Roman"/>
                <w:sz w:val="24"/>
                <w:szCs w:val="24"/>
                <w:lang w:val="ru-RU"/>
              </w:rPr>
              <w:t>е</w:t>
            </w:r>
            <w:r w:rsidR="009D69AB">
              <w:rPr>
                <w:rFonts w:cs="Times New Roman"/>
                <w:sz w:val="24"/>
                <w:szCs w:val="24"/>
                <w:lang w:val="ru-RU"/>
              </w:rPr>
              <w:t>лей.</w:t>
            </w:r>
          </w:p>
        </w:tc>
        <w:tc>
          <w:tcPr>
            <w:tcW w:w="1201" w:type="dxa"/>
            <w:gridSpan w:val="2"/>
            <w:tcBorders>
              <w:top w:val="single" w:sz="5" w:space="0" w:color="000000"/>
              <w:left w:val="single" w:sz="5" w:space="0" w:color="000000"/>
              <w:bottom w:val="single" w:sz="4" w:space="0" w:color="auto"/>
              <w:right w:val="single" w:sz="5" w:space="0" w:color="000000"/>
            </w:tcBorders>
          </w:tcPr>
          <w:p w:rsidR="001A258D" w:rsidRPr="001A258D" w:rsidRDefault="001A258D" w:rsidP="00AE3340">
            <w:pPr>
              <w:pStyle w:val="TableParagraph"/>
              <w:jc w:val="center"/>
              <w:rPr>
                <w:rFonts w:ascii="Times New Roman" w:eastAsia="Times New Roman" w:hAnsi="Times New Roman" w:cs="Times New Roman"/>
                <w:sz w:val="24"/>
                <w:szCs w:val="24"/>
                <w:lang w:val="ru-RU"/>
              </w:rPr>
            </w:pPr>
            <w:r w:rsidRPr="001A258D">
              <w:rPr>
                <w:rFonts w:ascii="Times New Roman" w:eastAsia="Times New Roman" w:hAnsi="Times New Roman" w:cs="Times New Roman"/>
                <w:sz w:val="24"/>
                <w:szCs w:val="24"/>
                <w:lang w:val="ru-RU"/>
              </w:rPr>
              <w:t>весь</w:t>
            </w:r>
          </w:p>
          <w:p w:rsidR="001A258D" w:rsidRDefault="001A258D" w:rsidP="00AE3340">
            <w:pPr>
              <w:pStyle w:val="TableParagraph"/>
              <w:jc w:val="center"/>
              <w:rPr>
                <w:rFonts w:ascii="Times New Roman" w:eastAsia="Times New Roman" w:hAnsi="Times New Roman" w:cs="Times New Roman"/>
                <w:sz w:val="24"/>
                <w:szCs w:val="24"/>
                <w:lang w:val="ru-RU"/>
              </w:rPr>
            </w:pPr>
            <w:r w:rsidRPr="001A258D">
              <w:rPr>
                <w:rFonts w:ascii="Times New Roman" w:eastAsia="Times New Roman" w:hAnsi="Times New Roman" w:cs="Times New Roman"/>
                <w:sz w:val="24"/>
                <w:szCs w:val="24"/>
                <w:lang w:val="ru-RU"/>
              </w:rPr>
              <w:t>период</w:t>
            </w:r>
          </w:p>
          <w:p w:rsidR="001A258D" w:rsidRPr="00460731" w:rsidRDefault="001A258D" w:rsidP="00AE3340">
            <w:pPr>
              <w:pStyle w:val="TableParagraph"/>
              <w:jc w:val="center"/>
              <w:rPr>
                <w:rFonts w:ascii="Times New Roman" w:eastAsia="Times New Roman" w:hAnsi="Times New Roman" w:cs="Times New Roman"/>
                <w:sz w:val="24"/>
                <w:szCs w:val="24"/>
                <w:lang w:val="ru-RU"/>
              </w:rPr>
            </w:pPr>
            <w:r w:rsidRPr="001A258D">
              <w:rPr>
                <w:rFonts w:ascii="Times New Roman" w:eastAsia="Times New Roman" w:hAnsi="Times New Roman" w:cs="Times New Roman"/>
                <w:sz w:val="24"/>
                <w:szCs w:val="24"/>
                <w:lang w:val="ru-RU"/>
              </w:rPr>
              <w:t>реализации программы</w:t>
            </w:r>
          </w:p>
        </w:tc>
        <w:tc>
          <w:tcPr>
            <w:tcW w:w="3686" w:type="dxa"/>
            <w:tcBorders>
              <w:top w:val="single" w:sz="5" w:space="0" w:color="000000"/>
              <w:left w:val="single" w:sz="5" w:space="0" w:color="000000"/>
              <w:bottom w:val="single" w:sz="4" w:space="0" w:color="auto"/>
              <w:right w:val="single" w:sz="5" w:space="0" w:color="000000"/>
            </w:tcBorders>
          </w:tcPr>
          <w:p w:rsidR="009D69AB" w:rsidRPr="00460731" w:rsidRDefault="00AE3340" w:rsidP="009D69AB">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Заместитель начальника Управл</w:t>
            </w:r>
            <w:r>
              <w:rPr>
                <w:rFonts w:ascii="Times New Roman" w:eastAsia="Times New Roman" w:hAnsi="Times New Roman" w:cs="Times New Roman"/>
                <w:sz w:val="24"/>
                <w:szCs w:val="24"/>
                <w:lang w:val="ru-RU"/>
              </w:rPr>
              <w:t>е</w:t>
            </w:r>
            <w:r>
              <w:rPr>
                <w:rFonts w:ascii="Times New Roman" w:eastAsia="Times New Roman" w:hAnsi="Times New Roman" w:cs="Times New Roman"/>
                <w:sz w:val="24"/>
                <w:szCs w:val="24"/>
                <w:lang w:val="ru-RU"/>
              </w:rPr>
              <w:t>ния образования, главный специ</w:t>
            </w:r>
            <w:r>
              <w:rPr>
                <w:rFonts w:ascii="Times New Roman" w:eastAsia="Times New Roman" w:hAnsi="Times New Roman" w:cs="Times New Roman"/>
                <w:sz w:val="24"/>
                <w:szCs w:val="24"/>
                <w:lang w:val="ru-RU"/>
              </w:rPr>
              <w:t>а</w:t>
            </w:r>
            <w:r>
              <w:rPr>
                <w:rFonts w:ascii="Times New Roman" w:eastAsia="Times New Roman" w:hAnsi="Times New Roman" w:cs="Times New Roman"/>
                <w:sz w:val="24"/>
                <w:szCs w:val="24"/>
                <w:lang w:val="ru-RU"/>
              </w:rPr>
              <w:t xml:space="preserve">лист, ОМС МКУ ЦСУ, </w:t>
            </w:r>
            <w:r w:rsidR="009D69AB">
              <w:rPr>
                <w:rFonts w:ascii="Times New Roman" w:eastAsia="Times New Roman" w:hAnsi="Times New Roman" w:cs="Times New Roman"/>
                <w:sz w:val="24"/>
                <w:szCs w:val="24"/>
                <w:lang w:val="ru-RU"/>
              </w:rPr>
              <w:t>руковод</w:t>
            </w:r>
            <w:r w:rsidR="009D69AB">
              <w:rPr>
                <w:rFonts w:ascii="Times New Roman" w:eastAsia="Times New Roman" w:hAnsi="Times New Roman" w:cs="Times New Roman"/>
                <w:sz w:val="24"/>
                <w:szCs w:val="24"/>
                <w:lang w:val="ru-RU"/>
              </w:rPr>
              <w:t>и</w:t>
            </w:r>
            <w:r w:rsidR="009D69AB">
              <w:rPr>
                <w:rFonts w:ascii="Times New Roman" w:eastAsia="Times New Roman" w:hAnsi="Times New Roman" w:cs="Times New Roman"/>
                <w:sz w:val="24"/>
                <w:szCs w:val="24"/>
                <w:lang w:val="ru-RU"/>
              </w:rPr>
              <w:t>тели ОО</w:t>
            </w:r>
          </w:p>
          <w:p w:rsidR="001A258D" w:rsidRPr="00460731" w:rsidRDefault="001A258D" w:rsidP="00AE3340">
            <w:pPr>
              <w:pStyle w:val="TableParagraph"/>
              <w:jc w:val="center"/>
              <w:rPr>
                <w:rFonts w:ascii="Times New Roman" w:eastAsia="Times New Roman" w:hAnsi="Times New Roman" w:cs="Times New Roman"/>
                <w:sz w:val="24"/>
                <w:szCs w:val="24"/>
                <w:lang w:val="ru-RU"/>
              </w:rPr>
            </w:pPr>
          </w:p>
        </w:tc>
        <w:tc>
          <w:tcPr>
            <w:tcW w:w="3826" w:type="dxa"/>
            <w:tcBorders>
              <w:top w:val="single" w:sz="5" w:space="0" w:color="000000"/>
              <w:left w:val="single" w:sz="5" w:space="0" w:color="000000"/>
              <w:bottom w:val="single" w:sz="4" w:space="0" w:color="auto"/>
              <w:right w:val="single" w:sz="5" w:space="0" w:color="000000"/>
            </w:tcBorders>
          </w:tcPr>
          <w:p w:rsidR="001A258D" w:rsidRPr="005315A8" w:rsidRDefault="001A258D" w:rsidP="009D69AB">
            <w:pPr>
              <w:pStyle w:val="TableParagraph"/>
              <w:jc w:val="center"/>
              <w:rPr>
                <w:rFonts w:ascii="Times New Roman" w:eastAsia="Times New Roman" w:hAnsi="Times New Roman" w:cs="Times New Roman"/>
                <w:sz w:val="24"/>
                <w:szCs w:val="24"/>
                <w:lang w:val="ru-RU"/>
              </w:rPr>
            </w:pPr>
            <w:r>
              <w:rPr>
                <w:rFonts w:ascii="Times New Roman" w:hAnsi="Times New Roman" w:cs="Times New Roman"/>
                <w:sz w:val="24"/>
                <w:szCs w:val="24"/>
                <w:lang w:val="ru-RU"/>
              </w:rPr>
              <w:t>В</w:t>
            </w:r>
            <w:r w:rsidRPr="005315A8">
              <w:rPr>
                <w:rFonts w:ascii="Times New Roman" w:hAnsi="Times New Roman" w:cs="Times New Roman"/>
                <w:sz w:val="24"/>
                <w:szCs w:val="24"/>
                <w:lang w:val="ru-RU"/>
              </w:rPr>
              <w:t>недрения в практику работы учр</w:t>
            </w:r>
            <w:r w:rsidRPr="005315A8">
              <w:rPr>
                <w:rFonts w:ascii="Times New Roman" w:hAnsi="Times New Roman" w:cs="Times New Roman"/>
                <w:sz w:val="24"/>
                <w:szCs w:val="24"/>
                <w:lang w:val="ru-RU"/>
              </w:rPr>
              <w:t>е</w:t>
            </w:r>
            <w:r w:rsidRPr="005315A8">
              <w:rPr>
                <w:rFonts w:ascii="Times New Roman" w:hAnsi="Times New Roman" w:cs="Times New Roman"/>
                <w:sz w:val="24"/>
                <w:szCs w:val="24"/>
                <w:lang w:val="ru-RU"/>
              </w:rPr>
              <w:t>ждений методов управления резул</w:t>
            </w:r>
            <w:r w:rsidRPr="005315A8">
              <w:rPr>
                <w:rFonts w:ascii="Times New Roman" w:hAnsi="Times New Roman" w:cs="Times New Roman"/>
                <w:sz w:val="24"/>
                <w:szCs w:val="24"/>
                <w:lang w:val="ru-RU"/>
              </w:rPr>
              <w:t>ь</w:t>
            </w:r>
            <w:r w:rsidRPr="005315A8">
              <w:rPr>
                <w:rFonts w:ascii="Times New Roman" w:hAnsi="Times New Roman" w:cs="Times New Roman"/>
                <w:sz w:val="24"/>
                <w:szCs w:val="24"/>
                <w:lang w:val="ru-RU"/>
              </w:rPr>
              <w:t>татами,  с использованием индив</w:t>
            </w:r>
            <w:r w:rsidRPr="005315A8">
              <w:rPr>
                <w:rFonts w:ascii="Times New Roman" w:hAnsi="Times New Roman" w:cs="Times New Roman"/>
                <w:sz w:val="24"/>
                <w:szCs w:val="24"/>
                <w:lang w:val="ru-RU"/>
              </w:rPr>
              <w:t>и</w:t>
            </w:r>
            <w:r w:rsidRPr="005315A8">
              <w:rPr>
                <w:rFonts w:ascii="Times New Roman" w:hAnsi="Times New Roman" w:cs="Times New Roman"/>
                <w:sz w:val="24"/>
                <w:szCs w:val="24"/>
                <w:lang w:val="ru-RU"/>
              </w:rPr>
              <w:t xml:space="preserve">дуальных </w:t>
            </w:r>
            <w:r w:rsidR="009D69AB">
              <w:rPr>
                <w:rFonts w:ascii="Times New Roman" w:hAnsi="Times New Roman" w:cs="Times New Roman"/>
                <w:sz w:val="24"/>
                <w:szCs w:val="24"/>
                <w:lang w:val="ru-RU"/>
              </w:rPr>
              <w:t xml:space="preserve"> траекторий </w:t>
            </w:r>
            <w:r w:rsidRPr="005315A8">
              <w:rPr>
                <w:rFonts w:ascii="Times New Roman" w:hAnsi="Times New Roman" w:cs="Times New Roman"/>
                <w:sz w:val="24"/>
                <w:szCs w:val="24"/>
                <w:lang w:val="ru-RU"/>
              </w:rPr>
              <w:t>професси</w:t>
            </w:r>
            <w:r w:rsidRPr="005315A8">
              <w:rPr>
                <w:rFonts w:ascii="Times New Roman" w:hAnsi="Times New Roman" w:cs="Times New Roman"/>
                <w:sz w:val="24"/>
                <w:szCs w:val="24"/>
                <w:lang w:val="ru-RU"/>
              </w:rPr>
              <w:t>о</w:t>
            </w:r>
            <w:r w:rsidRPr="005315A8">
              <w:rPr>
                <w:rFonts w:ascii="Times New Roman" w:hAnsi="Times New Roman" w:cs="Times New Roman"/>
                <w:sz w:val="24"/>
                <w:szCs w:val="24"/>
                <w:lang w:val="ru-RU"/>
              </w:rPr>
              <w:t xml:space="preserve">нального развития </w:t>
            </w:r>
          </w:p>
        </w:tc>
      </w:tr>
      <w:tr w:rsidR="001A258D" w:rsidRPr="00460731" w:rsidTr="009D69AB">
        <w:trPr>
          <w:trHeight w:val="1677"/>
        </w:trPr>
        <w:tc>
          <w:tcPr>
            <w:tcW w:w="709" w:type="dxa"/>
            <w:tcBorders>
              <w:top w:val="single" w:sz="4" w:space="0" w:color="auto"/>
              <w:left w:val="single" w:sz="4" w:space="0" w:color="auto"/>
              <w:bottom w:val="single" w:sz="4" w:space="0" w:color="auto"/>
              <w:right w:val="single" w:sz="4" w:space="0" w:color="auto"/>
            </w:tcBorders>
          </w:tcPr>
          <w:p w:rsidR="001A258D" w:rsidRPr="001A258D" w:rsidRDefault="001A258D" w:rsidP="001A258D">
            <w:pPr>
              <w:pStyle w:val="TableParagraph"/>
              <w:rPr>
                <w:rFonts w:ascii="Times New Roman" w:eastAsia="Times New Roman" w:hAnsi="Times New Roman" w:cs="Times New Roman"/>
                <w:sz w:val="24"/>
                <w:szCs w:val="24"/>
                <w:lang w:val="ru-RU"/>
              </w:rPr>
            </w:pPr>
            <w:r w:rsidRPr="001A258D">
              <w:rPr>
                <w:rFonts w:ascii="Times New Roman" w:eastAsia="Times New Roman" w:hAnsi="Times New Roman" w:cs="Times New Roman"/>
                <w:sz w:val="24"/>
                <w:szCs w:val="24"/>
                <w:lang w:val="ru-RU"/>
              </w:rPr>
              <w:t>1.</w:t>
            </w:r>
            <w:r w:rsidR="009D69AB">
              <w:rPr>
                <w:rFonts w:ascii="Times New Roman" w:eastAsia="Times New Roman" w:hAnsi="Times New Roman" w:cs="Times New Roman"/>
                <w:sz w:val="24"/>
                <w:szCs w:val="24"/>
                <w:lang w:val="ru-RU"/>
              </w:rPr>
              <w:t>13</w:t>
            </w:r>
            <w:r w:rsidRPr="001A258D">
              <w:rPr>
                <w:rFonts w:ascii="Times New Roman" w:eastAsia="Times New Roman" w:hAnsi="Times New Roman" w:cs="Times New Roman"/>
                <w:sz w:val="24"/>
                <w:szCs w:val="24"/>
                <w:lang w:val="ru-RU"/>
              </w:rPr>
              <w:t>.</w:t>
            </w:r>
          </w:p>
        </w:tc>
        <w:tc>
          <w:tcPr>
            <w:tcW w:w="5320" w:type="dxa"/>
            <w:gridSpan w:val="2"/>
            <w:tcBorders>
              <w:top w:val="single" w:sz="4" w:space="0" w:color="auto"/>
              <w:left w:val="single" w:sz="4" w:space="0" w:color="auto"/>
              <w:bottom w:val="single" w:sz="4" w:space="0" w:color="auto"/>
              <w:right w:val="single" w:sz="4" w:space="0" w:color="auto"/>
            </w:tcBorders>
          </w:tcPr>
          <w:p w:rsidR="001A258D" w:rsidRPr="001A258D" w:rsidRDefault="009D69AB" w:rsidP="009D69AB">
            <w:pPr>
              <w:pStyle w:val="ab"/>
              <w:tabs>
                <w:tab w:val="left" w:pos="600"/>
              </w:tabs>
              <w:ind w:left="0"/>
              <w:jc w:val="center"/>
              <w:rPr>
                <w:rFonts w:cs="Times New Roman"/>
                <w:sz w:val="24"/>
                <w:szCs w:val="24"/>
                <w:lang w:val="ru-RU"/>
              </w:rPr>
            </w:pPr>
            <w:r>
              <w:rPr>
                <w:rFonts w:cs="Times New Roman"/>
                <w:sz w:val="24"/>
                <w:szCs w:val="24"/>
                <w:lang w:val="ru-RU"/>
              </w:rPr>
              <w:t xml:space="preserve">Создание банка лучших управленческих практик  </w:t>
            </w:r>
            <w:r w:rsidR="001A258D" w:rsidRPr="001A258D">
              <w:rPr>
                <w:rFonts w:cs="Times New Roman"/>
                <w:sz w:val="24"/>
                <w:szCs w:val="24"/>
                <w:lang w:val="ru-RU"/>
              </w:rPr>
              <w:t xml:space="preserve">  обеспеч</w:t>
            </w:r>
            <w:r>
              <w:rPr>
                <w:rFonts w:cs="Times New Roman"/>
                <w:sz w:val="24"/>
                <w:szCs w:val="24"/>
                <w:lang w:val="ru-RU"/>
              </w:rPr>
              <w:t xml:space="preserve">ение </w:t>
            </w:r>
            <w:r w:rsidR="001A258D" w:rsidRPr="001A258D">
              <w:rPr>
                <w:rFonts w:cs="Times New Roman"/>
                <w:sz w:val="24"/>
                <w:szCs w:val="24"/>
                <w:lang w:val="ru-RU"/>
              </w:rPr>
              <w:t xml:space="preserve"> их  продвижение и трансляцию. Ра</w:t>
            </w:r>
            <w:r w:rsidR="001A258D" w:rsidRPr="001A258D">
              <w:rPr>
                <w:rFonts w:cs="Times New Roman"/>
                <w:sz w:val="24"/>
                <w:szCs w:val="24"/>
                <w:lang w:val="ru-RU"/>
              </w:rPr>
              <w:t>з</w:t>
            </w:r>
            <w:r w:rsidR="001A258D" w:rsidRPr="001A258D">
              <w:rPr>
                <w:rFonts w:cs="Times New Roman"/>
                <w:sz w:val="24"/>
                <w:szCs w:val="24"/>
                <w:lang w:val="ru-RU"/>
              </w:rPr>
              <w:t>мещение данного ресурса на сайте Управления о</w:t>
            </w:r>
            <w:r w:rsidR="001A258D" w:rsidRPr="001A258D">
              <w:rPr>
                <w:rFonts w:cs="Times New Roman"/>
                <w:sz w:val="24"/>
                <w:szCs w:val="24"/>
                <w:lang w:val="ru-RU"/>
              </w:rPr>
              <w:t>б</w:t>
            </w:r>
            <w:r w:rsidR="001A258D" w:rsidRPr="001A258D">
              <w:rPr>
                <w:rFonts w:cs="Times New Roman"/>
                <w:sz w:val="24"/>
                <w:szCs w:val="24"/>
                <w:lang w:val="ru-RU"/>
              </w:rPr>
              <w:t>разования</w:t>
            </w:r>
          </w:p>
        </w:tc>
        <w:tc>
          <w:tcPr>
            <w:tcW w:w="1201" w:type="dxa"/>
            <w:gridSpan w:val="2"/>
            <w:tcBorders>
              <w:top w:val="single" w:sz="4" w:space="0" w:color="auto"/>
              <w:left w:val="single" w:sz="4" w:space="0" w:color="auto"/>
              <w:bottom w:val="single" w:sz="4" w:space="0" w:color="auto"/>
              <w:right w:val="single" w:sz="4" w:space="0" w:color="auto"/>
            </w:tcBorders>
          </w:tcPr>
          <w:p w:rsidR="001A258D" w:rsidRPr="001A258D" w:rsidRDefault="001A258D" w:rsidP="00AE3340">
            <w:pPr>
              <w:pStyle w:val="TableParagraph"/>
              <w:jc w:val="center"/>
              <w:rPr>
                <w:rFonts w:ascii="Times New Roman" w:eastAsia="Times New Roman" w:hAnsi="Times New Roman" w:cs="Times New Roman"/>
                <w:sz w:val="24"/>
                <w:szCs w:val="24"/>
                <w:lang w:val="ru-RU"/>
              </w:rPr>
            </w:pPr>
            <w:r w:rsidRPr="001A258D">
              <w:rPr>
                <w:rFonts w:ascii="Times New Roman" w:eastAsia="Times New Roman" w:hAnsi="Times New Roman" w:cs="Times New Roman"/>
                <w:sz w:val="24"/>
                <w:szCs w:val="24"/>
                <w:lang w:val="ru-RU"/>
              </w:rPr>
              <w:t>весь</w:t>
            </w:r>
          </w:p>
          <w:p w:rsidR="001A258D" w:rsidRDefault="001A258D" w:rsidP="00AE3340">
            <w:pPr>
              <w:pStyle w:val="TableParagraph"/>
              <w:jc w:val="center"/>
              <w:rPr>
                <w:rFonts w:ascii="Times New Roman" w:eastAsia="Times New Roman" w:hAnsi="Times New Roman" w:cs="Times New Roman"/>
                <w:sz w:val="24"/>
                <w:szCs w:val="24"/>
                <w:lang w:val="ru-RU"/>
              </w:rPr>
            </w:pPr>
            <w:r w:rsidRPr="001A258D">
              <w:rPr>
                <w:rFonts w:ascii="Times New Roman" w:eastAsia="Times New Roman" w:hAnsi="Times New Roman" w:cs="Times New Roman"/>
                <w:sz w:val="24"/>
                <w:szCs w:val="24"/>
                <w:lang w:val="ru-RU"/>
              </w:rPr>
              <w:t>период</w:t>
            </w:r>
          </w:p>
          <w:p w:rsidR="001A258D" w:rsidRPr="001A258D" w:rsidRDefault="001A258D" w:rsidP="00AE3340">
            <w:pPr>
              <w:pStyle w:val="TableParagraph"/>
              <w:jc w:val="center"/>
              <w:rPr>
                <w:rFonts w:ascii="Times New Roman" w:eastAsia="Times New Roman" w:hAnsi="Times New Roman" w:cs="Times New Roman"/>
                <w:sz w:val="24"/>
                <w:szCs w:val="24"/>
                <w:lang w:val="ru-RU"/>
              </w:rPr>
            </w:pPr>
            <w:r w:rsidRPr="001A258D">
              <w:rPr>
                <w:rFonts w:ascii="Times New Roman" w:eastAsia="Times New Roman" w:hAnsi="Times New Roman" w:cs="Times New Roman"/>
                <w:sz w:val="24"/>
                <w:szCs w:val="24"/>
                <w:lang w:val="ru-RU"/>
              </w:rPr>
              <w:t>реализации программы</w:t>
            </w:r>
          </w:p>
        </w:tc>
        <w:tc>
          <w:tcPr>
            <w:tcW w:w="3686" w:type="dxa"/>
            <w:tcBorders>
              <w:top w:val="single" w:sz="4" w:space="0" w:color="auto"/>
              <w:left w:val="single" w:sz="4" w:space="0" w:color="auto"/>
              <w:bottom w:val="single" w:sz="4" w:space="0" w:color="auto"/>
              <w:right w:val="single" w:sz="4" w:space="0" w:color="auto"/>
            </w:tcBorders>
          </w:tcPr>
          <w:p w:rsidR="001A258D" w:rsidRPr="001A258D" w:rsidRDefault="00AE3340" w:rsidP="009D69AB">
            <w:pPr>
              <w:pStyle w:val="TableParagraph"/>
              <w:spacing w:before="1"/>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Заместитель начальника Управл</w:t>
            </w:r>
            <w:r>
              <w:rPr>
                <w:rFonts w:ascii="Times New Roman" w:eastAsia="Times New Roman" w:hAnsi="Times New Roman" w:cs="Times New Roman"/>
                <w:sz w:val="24"/>
                <w:szCs w:val="24"/>
                <w:lang w:val="ru-RU"/>
              </w:rPr>
              <w:t>е</w:t>
            </w:r>
            <w:r>
              <w:rPr>
                <w:rFonts w:ascii="Times New Roman" w:eastAsia="Times New Roman" w:hAnsi="Times New Roman" w:cs="Times New Roman"/>
                <w:sz w:val="24"/>
                <w:szCs w:val="24"/>
                <w:lang w:val="ru-RU"/>
              </w:rPr>
              <w:t>ния образования, ведущий специ</w:t>
            </w:r>
            <w:r>
              <w:rPr>
                <w:rFonts w:ascii="Times New Roman" w:eastAsia="Times New Roman" w:hAnsi="Times New Roman" w:cs="Times New Roman"/>
                <w:sz w:val="24"/>
                <w:szCs w:val="24"/>
                <w:lang w:val="ru-RU"/>
              </w:rPr>
              <w:t>а</w:t>
            </w:r>
            <w:r>
              <w:rPr>
                <w:rFonts w:ascii="Times New Roman" w:eastAsia="Times New Roman" w:hAnsi="Times New Roman" w:cs="Times New Roman"/>
                <w:sz w:val="24"/>
                <w:szCs w:val="24"/>
                <w:lang w:val="ru-RU"/>
              </w:rPr>
              <w:t xml:space="preserve">лист УО, главный специалист, ОМС МКУ ЦСУ, </w:t>
            </w:r>
            <w:r w:rsidR="009D69AB">
              <w:rPr>
                <w:rFonts w:ascii="Times New Roman" w:eastAsia="Times New Roman" w:hAnsi="Times New Roman" w:cs="Times New Roman"/>
                <w:sz w:val="24"/>
                <w:szCs w:val="24"/>
                <w:lang w:val="ru-RU"/>
              </w:rPr>
              <w:t xml:space="preserve"> руководители </w:t>
            </w:r>
          </w:p>
        </w:tc>
        <w:tc>
          <w:tcPr>
            <w:tcW w:w="3826" w:type="dxa"/>
            <w:tcBorders>
              <w:top w:val="single" w:sz="4" w:space="0" w:color="auto"/>
              <w:left w:val="single" w:sz="4" w:space="0" w:color="auto"/>
              <w:bottom w:val="single" w:sz="4" w:space="0" w:color="auto"/>
              <w:right w:val="single" w:sz="4" w:space="0" w:color="auto"/>
            </w:tcBorders>
          </w:tcPr>
          <w:p w:rsidR="001A258D" w:rsidRPr="001A258D" w:rsidRDefault="001A258D" w:rsidP="00AE3340">
            <w:pPr>
              <w:pStyle w:val="TableParagraph"/>
              <w:jc w:val="center"/>
              <w:rPr>
                <w:rFonts w:ascii="Times New Roman" w:eastAsia="Times New Roman" w:hAnsi="Times New Roman" w:cs="Times New Roman"/>
                <w:sz w:val="24"/>
                <w:szCs w:val="24"/>
                <w:lang w:val="ru-RU"/>
              </w:rPr>
            </w:pPr>
            <w:r w:rsidRPr="001A258D">
              <w:rPr>
                <w:rFonts w:ascii="Times New Roman" w:hAnsi="Times New Roman" w:cs="Times New Roman"/>
                <w:sz w:val="24"/>
                <w:szCs w:val="24"/>
                <w:lang w:val="ru-RU"/>
              </w:rPr>
              <w:t>Создание банка лучших практик и обеспечение, их продвижения</w:t>
            </w:r>
          </w:p>
        </w:tc>
      </w:tr>
      <w:tr w:rsidR="001A258D" w:rsidRPr="00460731" w:rsidTr="009D69AB">
        <w:trPr>
          <w:trHeight w:hRule="exact" w:val="2845"/>
        </w:trPr>
        <w:tc>
          <w:tcPr>
            <w:tcW w:w="709" w:type="dxa"/>
            <w:tcBorders>
              <w:top w:val="single" w:sz="5" w:space="0" w:color="000000"/>
              <w:left w:val="single" w:sz="5" w:space="0" w:color="000000"/>
              <w:bottom w:val="single" w:sz="5" w:space="0" w:color="000000"/>
              <w:right w:val="single" w:sz="5" w:space="0" w:color="000000"/>
            </w:tcBorders>
          </w:tcPr>
          <w:p w:rsidR="001A258D" w:rsidRPr="009D69AB" w:rsidRDefault="009D69AB" w:rsidP="007B7091">
            <w:pPr>
              <w:pStyle w:val="TableParagrap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1.14.</w:t>
            </w:r>
          </w:p>
        </w:tc>
        <w:tc>
          <w:tcPr>
            <w:tcW w:w="5243" w:type="dxa"/>
            <w:tcBorders>
              <w:top w:val="single" w:sz="5" w:space="0" w:color="000000"/>
              <w:left w:val="single" w:sz="5" w:space="0" w:color="000000"/>
              <w:bottom w:val="single" w:sz="5" w:space="0" w:color="000000"/>
              <w:right w:val="single" w:sz="5" w:space="0" w:color="000000"/>
            </w:tcBorders>
          </w:tcPr>
          <w:p w:rsidR="001A258D" w:rsidRPr="00460731" w:rsidRDefault="001A258D" w:rsidP="000243DE">
            <w:pPr>
              <w:pStyle w:val="TableParagraph"/>
              <w:ind w:hanging="34"/>
              <w:rPr>
                <w:rFonts w:ascii="Times New Roman" w:eastAsia="Times New Roman" w:hAnsi="Times New Roman" w:cs="Times New Roman"/>
                <w:sz w:val="24"/>
                <w:szCs w:val="24"/>
                <w:lang w:val="ru-RU"/>
              </w:rPr>
            </w:pPr>
            <w:r w:rsidRPr="00460731">
              <w:rPr>
                <w:rFonts w:ascii="Times New Roman" w:eastAsia="Times New Roman" w:hAnsi="Times New Roman" w:cs="Times New Roman"/>
                <w:sz w:val="24"/>
                <w:szCs w:val="24"/>
                <w:lang w:val="ru-RU"/>
              </w:rPr>
              <w:t>Формирование</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образовательных</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сетей</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с</w:t>
            </w:r>
            <w:r>
              <w:rPr>
                <w:rFonts w:ascii="Times New Roman" w:eastAsia="Times New Roman" w:hAnsi="Times New Roman" w:cs="Times New Roman"/>
                <w:sz w:val="24"/>
                <w:szCs w:val="24"/>
                <w:lang w:val="ru-RU"/>
              </w:rPr>
              <w:t xml:space="preserve"> ц</w:t>
            </w:r>
            <w:r w:rsidRPr="00460731">
              <w:rPr>
                <w:rFonts w:ascii="Times New Roman" w:eastAsia="Times New Roman" w:hAnsi="Times New Roman" w:cs="Times New Roman"/>
                <w:sz w:val="24"/>
                <w:szCs w:val="24"/>
                <w:lang w:val="ru-RU"/>
              </w:rPr>
              <w:t>елью</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выравнивания</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ресурсных</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(материально-техни</w:t>
            </w:r>
            <w:r>
              <w:rPr>
                <w:rFonts w:ascii="Times New Roman" w:eastAsia="Times New Roman" w:hAnsi="Times New Roman" w:cs="Times New Roman"/>
                <w:sz w:val="24"/>
                <w:szCs w:val="24"/>
                <w:lang w:val="ru-RU"/>
              </w:rPr>
              <w:t>че</w:t>
            </w:r>
            <w:r w:rsidRPr="00460731">
              <w:rPr>
                <w:rFonts w:ascii="Times New Roman" w:eastAsia="Times New Roman" w:hAnsi="Times New Roman" w:cs="Times New Roman"/>
                <w:sz w:val="24"/>
                <w:szCs w:val="24"/>
                <w:lang w:val="ru-RU"/>
              </w:rPr>
              <w:t>ских,</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кадровых)</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баз</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образовательных</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о</w:t>
            </w:r>
            <w:r w:rsidRPr="00460731">
              <w:rPr>
                <w:rFonts w:ascii="Times New Roman" w:eastAsia="Times New Roman" w:hAnsi="Times New Roman" w:cs="Times New Roman"/>
                <w:sz w:val="24"/>
                <w:szCs w:val="24"/>
                <w:lang w:val="ru-RU"/>
              </w:rPr>
              <w:t>р</w:t>
            </w:r>
            <w:r w:rsidRPr="00460731">
              <w:rPr>
                <w:rFonts w:ascii="Times New Roman" w:eastAsia="Times New Roman" w:hAnsi="Times New Roman" w:cs="Times New Roman"/>
                <w:sz w:val="24"/>
                <w:szCs w:val="24"/>
                <w:lang w:val="ru-RU"/>
              </w:rPr>
              <w:t>ганизаций</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муниципального</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и</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межмуниципального</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уровня</w:t>
            </w:r>
          </w:p>
        </w:tc>
        <w:tc>
          <w:tcPr>
            <w:tcW w:w="1137" w:type="dxa"/>
            <w:gridSpan w:val="2"/>
            <w:tcBorders>
              <w:top w:val="single" w:sz="5" w:space="0" w:color="000000"/>
              <w:left w:val="single" w:sz="5" w:space="0" w:color="000000"/>
              <w:bottom w:val="single" w:sz="5" w:space="0" w:color="000000"/>
              <w:right w:val="single" w:sz="5" w:space="0" w:color="000000"/>
            </w:tcBorders>
          </w:tcPr>
          <w:p w:rsidR="001A258D" w:rsidRPr="00460731" w:rsidRDefault="00D32403" w:rsidP="000243DE">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с  </w:t>
            </w:r>
            <w:r w:rsidR="009D69AB">
              <w:rPr>
                <w:rFonts w:ascii="Times New Roman" w:eastAsia="Times New Roman" w:hAnsi="Times New Roman" w:cs="Times New Roman"/>
                <w:sz w:val="24"/>
                <w:szCs w:val="24"/>
                <w:lang w:val="ru-RU"/>
              </w:rPr>
              <w:t>2020</w:t>
            </w:r>
          </w:p>
        </w:tc>
        <w:tc>
          <w:tcPr>
            <w:tcW w:w="3827" w:type="dxa"/>
            <w:gridSpan w:val="2"/>
            <w:tcBorders>
              <w:top w:val="single" w:sz="5" w:space="0" w:color="000000"/>
              <w:left w:val="single" w:sz="5" w:space="0" w:color="000000"/>
              <w:bottom w:val="single" w:sz="5" w:space="0" w:color="000000"/>
              <w:right w:val="single" w:sz="5" w:space="0" w:color="000000"/>
            </w:tcBorders>
          </w:tcPr>
          <w:p w:rsidR="001A258D" w:rsidRPr="00460731" w:rsidRDefault="00AE3340" w:rsidP="00AE3340">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Заместитель начальника Управления образования, ведущие специалисты УО,  главный специалист, ОМС МКУ ЦСУ</w:t>
            </w:r>
            <w:r w:rsidR="009D69AB">
              <w:rPr>
                <w:rFonts w:ascii="Times New Roman" w:eastAsia="Times New Roman" w:hAnsi="Times New Roman" w:cs="Times New Roman"/>
                <w:sz w:val="24"/>
                <w:szCs w:val="24"/>
                <w:lang w:val="ru-RU"/>
              </w:rPr>
              <w:t>, руководители ОО</w:t>
            </w:r>
          </w:p>
        </w:tc>
        <w:tc>
          <w:tcPr>
            <w:tcW w:w="3826" w:type="dxa"/>
            <w:tcBorders>
              <w:top w:val="single" w:sz="5" w:space="0" w:color="000000"/>
              <w:left w:val="single" w:sz="5" w:space="0" w:color="000000"/>
              <w:bottom w:val="single" w:sz="5" w:space="0" w:color="000000"/>
              <w:right w:val="single" w:sz="5" w:space="0" w:color="000000"/>
            </w:tcBorders>
          </w:tcPr>
          <w:p w:rsidR="001A258D" w:rsidRPr="00460731" w:rsidRDefault="001A258D" w:rsidP="009D69AB">
            <w:pPr>
              <w:pStyle w:val="TableParagraph"/>
              <w:rPr>
                <w:rFonts w:ascii="Times New Roman" w:eastAsia="Times New Roman" w:hAnsi="Times New Roman" w:cs="Times New Roman"/>
                <w:sz w:val="24"/>
                <w:szCs w:val="24"/>
                <w:lang w:val="ru-RU"/>
              </w:rPr>
            </w:pPr>
            <w:r w:rsidRPr="00460731">
              <w:rPr>
                <w:rFonts w:ascii="Times New Roman" w:eastAsia="Times New Roman" w:hAnsi="Times New Roman" w:cs="Times New Roman"/>
                <w:sz w:val="24"/>
                <w:szCs w:val="24"/>
                <w:lang w:val="ru-RU"/>
              </w:rPr>
              <w:t>Появление</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в</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муниципальной сист</w:t>
            </w:r>
            <w:r w:rsidRPr="00460731">
              <w:rPr>
                <w:rFonts w:ascii="Times New Roman" w:eastAsia="Times New Roman" w:hAnsi="Times New Roman" w:cs="Times New Roman"/>
                <w:sz w:val="24"/>
                <w:szCs w:val="24"/>
                <w:lang w:val="ru-RU"/>
              </w:rPr>
              <w:t>е</w:t>
            </w:r>
            <w:r w:rsidRPr="00460731">
              <w:rPr>
                <w:rFonts w:ascii="Times New Roman" w:eastAsia="Times New Roman" w:hAnsi="Times New Roman" w:cs="Times New Roman"/>
                <w:sz w:val="24"/>
                <w:szCs w:val="24"/>
                <w:lang w:val="ru-RU"/>
              </w:rPr>
              <w:t>ме</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современной</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модели</w:t>
            </w:r>
            <w:r>
              <w:rPr>
                <w:rFonts w:ascii="Times New Roman" w:eastAsia="Times New Roman" w:hAnsi="Times New Roman" w:cs="Times New Roman"/>
                <w:sz w:val="24"/>
                <w:szCs w:val="24"/>
                <w:lang w:val="ru-RU"/>
              </w:rPr>
              <w:t xml:space="preserve"> </w:t>
            </w:r>
            <w:r w:rsidR="009D69AB">
              <w:rPr>
                <w:rFonts w:ascii="Times New Roman" w:eastAsia="Times New Roman" w:hAnsi="Times New Roman" w:cs="Times New Roman"/>
                <w:sz w:val="24"/>
                <w:szCs w:val="24"/>
                <w:lang w:val="ru-RU"/>
              </w:rPr>
              <w:t xml:space="preserve"> взаимоде</w:t>
            </w:r>
            <w:r w:rsidR="009D69AB">
              <w:rPr>
                <w:rFonts w:ascii="Times New Roman" w:eastAsia="Times New Roman" w:hAnsi="Times New Roman" w:cs="Times New Roman"/>
                <w:sz w:val="24"/>
                <w:szCs w:val="24"/>
                <w:lang w:val="ru-RU"/>
              </w:rPr>
              <w:t>й</w:t>
            </w:r>
            <w:r w:rsidR="009D69AB">
              <w:rPr>
                <w:rFonts w:ascii="Times New Roman" w:eastAsia="Times New Roman" w:hAnsi="Times New Roman" w:cs="Times New Roman"/>
                <w:sz w:val="24"/>
                <w:szCs w:val="24"/>
                <w:lang w:val="ru-RU"/>
              </w:rPr>
              <w:t>ствия, наставничества, обмена оп</w:t>
            </w:r>
            <w:r w:rsidR="009D69AB">
              <w:rPr>
                <w:rFonts w:ascii="Times New Roman" w:eastAsia="Times New Roman" w:hAnsi="Times New Roman" w:cs="Times New Roman"/>
                <w:sz w:val="24"/>
                <w:szCs w:val="24"/>
                <w:lang w:val="ru-RU"/>
              </w:rPr>
              <w:t>ы</w:t>
            </w:r>
            <w:r w:rsidR="009D69AB">
              <w:rPr>
                <w:rFonts w:ascii="Times New Roman" w:eastAsia="Times New Roman" w:hAnsi="Times New Roman" w:cs="Times New Roman"/>
                <w:sz w:val="24"/>
                <w:szCs w:val="24"/>
                <w:lang w:val="ru-RU"/>
              </w:rPr>
              <w:t>том между руководителями ОО</w:t>
            </w:r>
          </w:p>
        </w:tc>
      </w:tr>
      <w:tr w:rsidR="001A258D" w:rsidRPr="00460731" w:rsidTr="009D69AB">
        <w:trPr>
          <w:trHeight w:hRule="exact" w:val="1723"/>
        </w:trPr>
        <w:tc>
          <w:tcPr>
            <w:tcW w:w="709" w:type="dxa"/>
            <w:tcBorders>
              <w:top w:val="single" w:sz="5" w:space="0" w:color="000000"/>
              <w:left w:val="single" w:sz="5" w:space="0" w:color="000000"/>
              <w:bottom w:val="single" w:sz="5" w:space="0" w:color="000000"/>
              <w:right w:val="single" w:sz="5" w:space="0" w:color="000000"/>
            </w:tcBorders>
          </w:tcPr>
          <w:p w:rsidR="001A258D" w:rsidRPr="009D69AB" w:rsidRDefault="009D69AB" w:rsidP="007B7091">
            <w:pPr>
              <w:pStyle w:val="TableParagrap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1.15.</w:t>
            </w:r>
          </w:p>
        </w:tc>
        <w:tc>
          <w:tcPr>
            <w:tcW w:w="5243" w:type="dxa"/>
            <w:tcBorders>
              <w:top w:val="single" w:sz="5" w:space="0" w:color="000000"/>
              <w:left w:val="single" w:sz="5" w:space="0" w:color="000000"/>
              <w:bottom w:val="single" w:sz="5" w:space="0" w:color="000000"/>
              <w:right w:val="single" w:sz="5" w:space="0" w:color="000000"/>
            </w:tcBorders>
          </w:tcPr>
          <w:p w:rsidR="001A258D" w:rsidRPr="00460731" w:rsidRDefault="001A258D" w:rsidP="001D217A">
            <w:pPr>
              <w:pStyle w:val="TableParagraph"/>
              <w:rPr>
                <w:rFonts w:ascii="Times New Roman" w:eastAsia="Times New Roman" w:hAnsi="Times New Roman" w:cs="Times New Roman"/>
                <w:sz w:val="24"/>
                <w:szCs w:val="24"/>
                <w:lang w:val="ru-RU"/>
              </w:rPr>
            </w:pPr>
            <w:r w:rsidRPr="00460731">
              <w:rPr>
                <w:rFonts w:ascii="Times New Roman" w:eastAsia="Times New Roman" w:hAnsi="Times New Roman" w:cs="Times New Roman"/>
                <w:sz w:val="24"/>
                <w:szCs w:val="24"/>
                <w:lang w:val="ru-RU"/>
              </w:rPr>
              <w:t>Поддержка</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проектов</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партнерства</w:t>
            </w:r>
            <w:r>
              <w:rPr>
                <w:rFonts w:ascii="Times New Roman" w:eastAsia="Times New Roman" w:hAnsi="Times New Roman" w:cs="Times New Roman"/>
                <w:sz w:val="24"/>
                <w:szCs w:val="24"/>
                <w:lang w:val="ru-RU"/>
              </w:rPr>
              <w:t xml:space="preserve"> </w:t>
            </w:r>
            <w:r w:rsidR="009D69AB">
              <w:rPr>
                <w:rFonts w:ascii="Times New Roman" w:eastAsia="Times New Roman" w:hAnsi="Times New Roman" w:cs="Times New Roman"/>
                <w:sz w:val="24"/>
                <w:szCs w:val="24"/>
                <w:lang w:val="ru-RU"/>
              </w:rPr>
              <w:t xml:space="preserve"> руководителей ОО, кандидатов в руководители ОО</w:t>
            </w:r>
            <w:proofErr w:type="gramStart"/>
            <w:r w:rsidR="009D69AB">
              <w:rPr>
                <w:rFonts w:ascii="Times New Roman" w:eastAsia="Times New Roman" w:hAnsi="Times New Roman" w:cs="Times New Roman"/>
                <w:sz w:val="24"/>
                <w:szCs w:val="24"/>
                <w:lang w:val="ru-RU"/>
              </w:rPr>
              <w:t xml:space="preserve"> ,</w:t>
            </w:r>
            <w:proofErr w:type="gramEnd"/>
            <w:r w:rsidR="009D69AB">
              <w:rPr>
                <w:rFonts w:ascii="Times New Roman" w:eastAsia="Times New Roman" w:hAnsi="Times New Roman" w:cs="Times New Roman"/>
                <w:sz w:val="24"/>
                <w:szCs w:val="24"/>
                <w:lang w:val="ru-RU"/>
              </w:rPr>
              <w:t xml:space="preserve"> включающая в себя </w:t>
            </w:r>
            <w:r w:rsidRPr="00460731">
              <w:rPr>
                <w:rFonts w:ascii="Times New Roman" w:eastAsia="Times New Roman" w:hAnsi="Times New Roman" w:cs="Times New Roman"/>
                <w:sz w:val="24"/>
                <w:szCs w:val="24"/>
                <w:lang w:val="ru-RU"/>
              </w:rPr>
              <w:t>обмен</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 xml:space="preserve">опытом </w:t>
            </w:r>
            <w:r>
              <w:rPr>
                <w:rFonts w:ascii="Times New Roman" w:eastAsia="Times New Roman" w:hAnsi="Times New Roman" w:cs="Times New Roman"/>
                <w:sz w:val="24"/>
                <w:szCs w:val="24"/>
                <w:lang w:val="ru-RU"/>
              </w:rPr>
              <w:t xml:space="preserve">  работы </w:t>
            </w:r>
            <w:r w:rsidRPr="00460731">
              <w:rPr>
                <w:rFonts w:ascii="Times New Roman" w:eastAsia="Times New Roman" w:hAnsi="Times New Roman" w:cs="Times New Roman"/>
                <w:sz w:val="24"/>
                <w:szCs w:val="24"/>
                <w:lang w:val="ru-RU"/>
              </w:rPr>
              <w:t>администра</w:t>
            </w:r>
            <w:r>
              <w:rPr>
                <w:rFonts w:ascii="Times New Roman" w:eastAsia="Times New Roman" w:hAnsi="Times New Roman" w:cs="Times New Roman"/>
                <w:sz w:val="24"/>
                <w:szCs w:val="24"/>
                <w:lang w:val="ru-RU"/>
              </w:rPr>
              <w:t>ци</w:t>
            </w:r>
            <w:r w:rsidRPr="00460731">
              <w:rPr>
                <w:rFonts w:ascii="Times New Roman" w:eastAsia="Times New Roman" w:hAnsi="Times New Roman" w:cs="Times New Roman"/>
                <w:sz w:val="24"/>
                <w:szCs w:val="24"/>
                <w:lang w:val="ru-RU"/>
              </w:rPr>
              <w:t>и</w:t>
            </w:r>
            <w:r>
              <w:rPr>
                <w:rFonts w:ascii="Times New Roman" w:eastAsia="Times New Roman" w:hAnsi="Times New Roman" w:cs="Times New Roman"/>
                <w:sz w:val="24"/>
                <w:szCs w:val="24"/>
                <w:lang w:val="ru-RU"/>
              </w:rPr>
              <w:t xml:space="preserve"> и  </w:t>
            </w:r>
            <w:r w:rsidRPr="00460731">
              <w:rPr>
                <w:rFonts w:ascii="Times New Roman" w:eastAsia="Times New Roman" w:hAnsi="Times New Roman" w:cs="Times New Roman"/>
                <w:sz w:val="24"/>
                <w:szCs w:val="24"/>
                <w:lang w:val="ru-RU"/>
              </w:rPr>
              <w:t>педагогов,</w:t>
            </w:r>
            <w:r>
              <w:rPr>
                <w:rFonts w:ascii="Times New Roman" w:eastAsia="Times New Roman" w:hAnsi="Times New Roman" w:cs="Times New Roman"/>
                <w:sz w:val="24"/>
                <w:szCs w:val="24"/>
                <w:lang w:val="ru-RU"/>
              </w:rPr>
              <w:t xml:space="preserve"> </w:t>
            </w:r>
            <w:r w:rsidR="001D217A">
              <w:rPr>
                <w:rFonts w:ascii="Times New Roman" w:eastAsia="Times New Roman" w:hAnsi="Times New Roman" w:cs="Times New Roman"/>
                <w:sz w:val="24"/>
                <w:szCs w:val="24"/>
                <w:lang w:val="ru-RU"/>
              </w:rPr>
              <w:t xml:space="preserve"> реализацию программных меропри</w:t>
            </w:r>
            <w:r w:rsidR="001D217A">
              <w:rPr>
                <w:rFonts w:ascii="Times New Roman" w:eastAsia="Times New Roman" w:hAnsi="Times New Roman" w:cs="Times New Roman"/>
                <w:sz w:val="24"/>
                <w:szCs w:val="24"/>
                <w:lang w:val="ru-RU"/>
              </w:rPr>
              <w:t>я</w:t>
            </w:r>
            <w:r w:rsidR="001D217A">
              <w:rPr>
                <w:rFonts w:ascii="Times New Roman" w:eastAsia="Times New Roman" w:hAnsi="Times New Roman" w:cs="Times New Roman"/>
                <w:sz w:val="24"/>
                <w:szCs w:val="24"/>
                <w:lang w:val="ru-RU"/>
              </w:rPr>
              <w:t>тий по созданию условий функционирования и развития ОО</w:t>
            </w:r>
          </w:p>
        </w:tc>
        <w:tc>
          <w:tcPr>
            <w:tcW w:w="1137" w:type="dxa"/>
            <w:gridSpan w:val="2"/>
            <w:tcBorders>
              <w:top w:val="single" w:sz="5" w:space="0" w:color="000000"/>
              <w:left w:val="single" w:sz="5" w:space="0" w:color="000000"/>
              <w:bottom w:val="single" w:sz="5" w:space="0" w:color="000000"/>
              <w:right w:val="single" w:sz="5" w:space="0" w:color="000000"/>
            </w:tcBorders>
          </w:tcPr>
          <w:p w:rsidR="001A258D" w:rsidRPr="00460731" w:rsidRDefault="00AE3340" w:rsidP="00033A54">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с 2022</w:t>
            </w:r>
          </w:p>
        </w:tc>
        <w:tc>
          <w:tcPr>
            <w:tcW w:w="3827" w:type="dxa"/>
            <w:gridSpan w:val="2"/>
            <w:tcBorders>
              <w:top w:val="single" w:sz="5" w:space="0" w:color="000000"/>
              <w:left w:val="single" w:sz="5" w:space="0" w:color="000000"/>
              <w:bottom w:val="single" w:sz="5" w:space="0" w:color="000000"/>
              <w:right w:val="single" w:sz="5" w:space="0" w:color="000000"/>
            </w:tcBorders>
          </w:tcPr>
          <w:p w:rsidR="001A258D" w:rsidRPr="00460731" w:rsidRDefault="00AE3340" w:rsidP="00AE3340">
            <w:pPr>
              <w:pStyle w:val="TableParagraph"/>
              <w:spacing w:before="1"/>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Заместитель начальника Управления образования, ведущие специалисты УО,  главный специалист, ОМС МКУ ЦСУ</w:t>
            </w:r>
          </w:p>
        </w:tc>
        <w:tc>
          <w:tcPr>
            <w:tcW w:w="3826" w:type="dxa"/>
            <w:tcBorders>
              <w:top w:val="single" w:sz="5" w:space="0" w:color="000000"/>
              <w:left w:val="single" w:sz="5" w:space="0" w:color="000000"/>
              <w:bottom w:val="single" w:sz="5" w:space="0" w:color="000000"/>
              <w:right w:val="single" w:sz="5" w:space="0" w:color="000000"/>
            </w:tcBorders>
          </w:tcPr>
          <w:p w:rsidR="001A258D" w:rsidRPr="00460731" w:rsidRDefault="001D217A" w:rsidP="007B7091">
            <w:pPr>
              <w:pStyle w:val="TableParagraph"/>
              <w:rPr>
                <w:rFonts w:ascii="Times New Roman" w:eastAsia="Times New Roman" w:hAnsi="Times New Roman" w:cs="Times New Roman"/>
                <w:sz w:val="24"/>
                <w:szCs w:val="24"/>
                <w:lang w:val="ru-RU"/>
              </w:rPr>
            </w:pPr>
            <w:r w:rsidRPr="00460731">
              <w:rPr>
                <w:rFonts w:ascii="Times New Roman" w:eastAsia="Times New Roman" w:hAnsi="Times New Roman" w:cs="Times New Roman"/>
                <w:sz w:val="24"/>
                <w:szCs w:val="24"/>
                <w:lang w:val="ru-RU"/>
              </w:rPr>
              <w:t>Появление</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в</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муниципальной сист</w:t>
            </w:r>
            <w:r w:rsidRPr="00460731">
              <w:rPr>
                <w:rFonts w:ascii="Times New Roman" w:eastAsia="Times New Roman" w:hAnsi="Times New Roman" w:cs="Times New Roman"/>
                <w:sz w:val="24"/>
                <w:szCs w:val="24"/>
                <w:lang w:val="ru-RU"/>
              </w:rPr>
              <w:t>е</w:t>
            </w:r>
            <w:r w:rsidRPr="00460731">
              <w:rPr>
                <w:rFonts w:ascii="Times New Roman" w:eastAsia="Times New Roman" w:hAnsi="Times New Roman" w:cs="Times New Roman"/>
                <w:sz w:val="24"/>
                <w:szCs w:val="24"/>
                <w:lang w:val="ru-RU"/>
              </w:rPr>
              <w:t>ме</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современной</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модели</w:t>
            </w:r>
            <w:r>
              <w:rPr>
                <w:rFonts w:ascii="Times New Roman" w:eastAsia="Times New Roman" w:hAnsi="Times New Roman" w:cs="Times New Roman"/>
                <w:sz w:val="24"/>
                <w:szCs w:val="24"/>
                <w:lang w:val="ru-RU"/>
              </w:rPr>
              <w:t xml:space="preserve">  взаимоде</w:t>
            </w:r>
            <w:r>
              <w:rPr>
                <w:rFonts w:ascii="Times New Roman" w:eastAsia="Times New Roman" w:hAnsi="Times New Roman" w:cs="Times New Roman"/>
                <w:sz w:val="24"/>
                <w:szCs w:val="24"/>
                <w:lang w:val="ru-RU"/>
              </w:rPr>
              <w:t>й</w:t>
            </w:r>
            <w:r>
              <w:rPr>
                <w:rFonts w:ascii="Times New Roman" w:eastAsia="Times New Roman" w:hAnsi="Times New Roman" w:cs="Times New Roman"/>
                <w:sz w:val="24"/>
                <w:szCs w:val="24"/>
                <w:lang w:val="ru-RU"/>
              </w:rPr>
              <w:t>ствия, наставничества, обмена оп</w:t>
            </w:r>
            <w:r>
              <w:rPr>
                <w:rFonts w:ascii="Times New Roman" w:eastAsia="Times New Roman" w:hAnsi="Times New Roman" w:cs="Times New Roman"/>
                <w:sz w:val="24"/>
                <w:szCs w:val="24"/>
                <w:lang w:val="ru-RU"/>
              </w:rPr>
              <w:t>ы</w:t>
            </w:r>
            <w:r>
              <w:rPr>
                <w:rFonts w:ascii="Times New Roman" w:eastAsia="Times New Roman" w:hAnsi="Times New Roman" w:cs="Times New Roman"/>
                <w:sz w:val="24"/>
                <w:szCs w:val="24"/>
                <w:lang w:val="ru-RU"/>
              </w:rPr>
              <w:t>том между руководителями ОО</w:t>
            </w:r>
          </w:p>
        </w:tc>
      </w:tr>
      <w:tr w:rsidR="001A258D" w:rsidRPr="00460731" w:rsidTr="009D69AB">
        <w:trPr>
          <w:trHeight w:hRule="exact" w:val="1400"/>
        </w:trPr>
        <w:tc>
          <w:tcPr>
            <w:tcW w:w="709" w:type="dxa"/>
            <w:tcBorders>
              <w:top w:val="single" w:sz="5" w:space="0" w:color="000000"/>
              <w:left w:val="single" w:sz="5" w:space="0" w:color="000000"/>
              <w:bottom w:val="single" w:sz="5" w:space="0" w:color="000000"/>
              <w:right w:val="single" w:sz="5" w:space="0" w:color="000000"/>
            </w:tcBorders>
          </w:tcPr>
          <w:p w:rsidR="001A258D" w:rsidRPr="00460731" w:rsidRDefault="001D217A" w:rsidP="007B7091">
            <w:pPr>
              <w:pStyle w:val="TableParagrap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1.16. </w:t>
            </w:r>
            <w:r w:rsidR="001A258D" w:rsidRPr="00460731">
              <w:rPr>
                <w:rFonts w:ascii="Times New Roman" w:eastAsia="Times New Roman" w:hAnsi="Times New Roman" w:cs="Times New Roman"/>
                <w:sz w:val="24"/>
                <w:szCs w:val="24"/>
              </w:rPr>
              <w:t>.</w:t>
            </w:r>
          </w:p>
        </w:tc>
        <w:tc>
          <w:tcPr>
            <w:tcW w:w="5243" w:type="dxa"/>
            <w:tcBorders>
              <w:top w:val="single" w:sz="5" w:space="0" w:color="000000"/>
              <w:left w:val="single" w:sz="5" w:space="0" w:color="000000"/>
              <w:bottom w:val="single" w:sz="5" w:space="0" w:color="000000"/>
              <w:right w:val="single" w:sz="5" w:space="0" w:color="000000"/>
            </w:tcBorders>
          </w:tcPr>
          <w:p w:rsidR="001A258D" w:rsidRPr="00460731" w:rsidRDefault="001A258D" w:rsidP="001D217A">
            <w:pPr>
              <w:pStyle w:val="TableParagraph"/>
              <w:jc w:val="center"/>
              <w:rPr>
                <w:rFonts w:ascii="Times New Roman" w:eastAsia="Times New Roman" w:hAnsi="Times New Roman" w:cs="Times New Roman"/>
                <w:sz w:val="24"/>
                <w:szCs w:val="24"/>
                <w:lang w:val="ru-RU"/>
              </w:rPr>
            </w:pPr>
            <w:r w:rsidRPr="00460731">
              <w:rPr>
                <w:rFonts w:ascii="Times New Roman" w:eastAsia="Times New Roman" w:hAnsi="Times New Roman" w:cs="Times New Roman"/>
                <w:sz w:val="24"/>
                <w:szCs w:val="24"/>
                <w:lang w:val="ru-RU"/>
              </w:rPr>
              <w:t>Подготовка</w:t>
            </w:r>
            <w:r>
              <w:rPr>
                <w:rFonts w:ascii="Times New Roman" w:eastAsia="Times New Roman" w:hAnsi="Times New Roman" w:cs="Times New Roman"/>
                <w:sz w:val="24"/>
                <w:szCs w:val="24"/>
                <w:lang w:val="ru-RU"/>
              </w:rPr>
              <w:t xml:space="preserve"> </w:t>
            </w:r>
            <w:r w:rsidR="001D217A">
              <w:rPr>
                <w:rFonts w:ascii="Times New Roman" w:eastAsia="Times New Roman" w:hAnsi="Times New Roman" w:cs="Times New Roman"/>
                <w:sz w:val="24"/>
                <w:szCs w:val="24"/>
                <w:lang w:val="ru-RU"/>
              </w:rPr>
              <w:t xml:space="preserve">управленческих </w:t>
            </w:r>
            <w:r w:rsidRPr="00460731">
              <w:rPr>
                <w:rFonts w:ascii="Times New Roman" w:eastAsia="Times New Roman" w:hAnsi="Times New Roman" w:cs="Times New Roman"/>
                <w:sz w:val="24"/>
                <w:szCs w:val="24"/>
                <w:lang w:val="ru-RU"/>
              </w:rPr>
              <w:t>кадров</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в</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соотве</w:t>
            </w:r>
            <w:r w:rsidRPr="00460731">
              <w:rPr>
                <w:rFonts w:ascii="Times New Roman" w:eastAsia="Times New Roman" w:hAnsi="Times New Roman" w:cs="Times New Roman"/>
                <w:sz w:val="24"/>
                <w:szCs w:val="24"/>
                <w:lang w:val="ru-RU"/>
              </w:rPr>
              <w:t>т</w:t>
            </w:r>
            <w:r w:rsidRPr="00460731">
              <w:rPr>
                <w:rFonts w:ascii="Times New Roman" w:eastAsia="Times New Roman" w:hAnsi="Times New Roman" w:cs="Times New Roman"/>
                <w:sz w:val="24"/>
                <w:szCs w:val="24"/>
                <w:lang w:val="ru-RU"/>
              </w:rPr>
              <w:t>ствии</w:t>
            </w:r>
            <w:r>
              <w:rPr>
                <w:rFonts w:ascii="Times New Roman" w:eastAsia="Times New Roman" w:hAnsi="Times New Roman" w:cs="Times New Roman"/>
                <w:sz w:val="24"/>
                <w:szCs w:val="24"/>
                <w:lang w:val="ru-RU"/>
              </w:rPr>
              <w:t xml:space="preserve"> с з</w:t>
            </w:r>
            <w:r w:rsidRPr="00460731">
              <w:rPr>
                <w:rFonts w:ascii="Times New Roman" w:eastAsia="Times New Roman" w:hAnsi="Times New Roman" w:cs="Times New Roman"/>
                <w:sz w:val="24"/>
                <w:szCs w:val="24"/>
                <w:lang w:val="ru-RU"/>
              </w:rPr>
              <w:t>апросами</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 xml:space="preserve">территории </w:t>
            </w:r>
          </w:p>
        </w:tc>
        <w:tc>
          <w:tcPr>
            <w:tcW w:w="1137" w:type="dxa"/>
            <w:gridSpan w:val="2"/>
            <w:tcBorders>
              <w:top w:val="single" w:sz="5" w:space="0" w:color="000000"/>
              <w:left w:val="single" w:sz="5" w:space="0" w:color="000000"/>
              <w:bottom w:val="single" w:sz="5" w:space="0" w:color="000000"/>
              <w:right w:val="single" w:sz="5" w:space="0" w:color="000000"/>
            </w:tcBorders>
          </w:tcPr>
          <w:p w:rsidR="001A258D" w:rsidRPr="00460731" w:rsidRDefault="00465D36" w:rsidP="00465D36">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с 2021</w:t>
            </w:r>
          </w:p>
        </w:tc>
        <w:tc>
          <w:tcPr>
            <w:tcW w:w="3827" w:type="dxa"/>
            <w:gridSpan w:val="2"/>
            <w:tcBorders>
              <w:top w:val="single" w:sz="5" w:space="0" w:color="000000"/>
              <w:left w:val="single" w:sz="5" w:space="0" w:color="000000"/>
              <w:bottom w:val="single" w:sz="5" w:space="0" w:color="000000"/>
              <w:right w:val="single" w:sz="5" w:space="0" w:color="000000"/>
            </w:tcBorders>
          </w:tcPr>
          <w:p w:rsidR="001A258D" w:rsidRPr="00460731" w:rsidRDefault="00465D36" w:rsidP="001D217A">
            <w:pPr>
              <w:pStyle w:val="TableParagraph"/>
              <w:spacing w:before="4"/>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Заместитель начальника Управления образования, ведущие специалисты УО,  </w:t>
            </w:r>
            <w:r w:rsidR="001D217A">
              <w:rPr>
                <w:rFonts w:ascii="Times New Roman" w:eastAsia="Times New Roman" w:hAnsi="Times New Roman" w:cs="Times New Roman"/>
                <w:sz w:val="24"/>
                <w:szCs w:val="24"/>
                <w:lang w:val="ru-RU"/>
              </w:rPr>
              <w:t>руководители ОО</w:t>
            </w:r>
          </w:p>
        </w:tc>
        <w:tc>
          <w:tcPr>
            <w:tcW w:w="3826" w:type="dxa"/>
            <w:tcBorders>
              <w:top w:val="single" w:sz="5" w:space="0" w:color="000000"/>
              <w:left w:val="single" w:sz="5" w:space="0" w:color="000000"/>
              <w:bottom w:val="single" w:sz="5" w:space="0" w:color="000000"/>
              <w:right w:val="single" w:sz="5" w:space="0" w:color="000000"/>
            </w:tcBorders>
          </w:tcPr>
          <w:p w:rsidR="001A258D" w:rsidRPr="00460731" w:rsidRDefault="001A258D" w:rsidP="001D217A">
            <w:pPr>
              <w:pStyle w:val="TableParagraph"/>
              <w:jc w:val="center"/>
              <w:rPr>
                <w:rFonts w:ascii="Times New Roman" w:eastAsia="Times New Roman" w:hAnsi="Times New Roman" w:cs="Times New Roman"/>
                <w:sz w:val="24"/>
                <w:szCs w:val="24"/>
                <w:lang w:val="ru-RU"/>
              </w:rPr>
            </w:pPr>
            <w:r w:rsidRPr="00460731">
              <w:rPr>
                <w:rFonts w:ascii="Times New Roman" w:eastAsia="Times New Roman" w:hAnsi="Times New Roman" w:cs="Times New Roman"/>
                <w:sz w:val="24"/>
                <w:szCs w:val="24"/>
                <w:lang w:val="ru-RU"/>
              </w:rPr>
              <w:t>Укомплектованность</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образовател</w:t>
            </w:r>
            <w:r w:rsidRPr="00460731">
              <w:rPr>
                <w:rFonts w:ascii="Times New Roman" w:eastAsia="Times New Roman" w:hAnsi="Times New Roman" w:cs="Times New Roman"/>
                <w:sz w:val="24"/>
                <w:szCs w:val="24"/>
                <w:lang w:val="ru-RU"/>
              </w:rPr>
              <w:t>ь</w:t>
            </w:r>
            <w:r w:rsidRPr="00460731">
              <w:rPr>
                <w:rFonts w:ascii="Times New Roman" w:eastAsia="Times New Roman" w:hAnsi="Times New Roman" w:cs="Times New Roman"/>
                <w:sz w:val="24"/>
                <w:szCs w:val="24"/>
                <w:lang w:val="ru-RU"/>
              </w:rPr>
              <w:t>ных</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организаций</w:t>
            </w:r>
            <w:r>
              <w:rPr>
                <w:rFonts w:ascii="Times New Roman" w:eastAsia="Times New Roman" w:hAnsi="Times New Roman" w:cs="Times New Roman"/>
                <w:sz w:val="24"/>
                <w:szCs w:val="24"/>
                <w:lang w:val="ru-RU"/>
              </w:rPr>
              <w:t xml:space="preserve"> </w:t>
            </w:r>
            <w:r w:rsidR="001D217A">
              <w:rPr>
                <w:rFonts w:ascii="Times New Roman" w:eastAsia="Times New Roman" w:hAnsi="Times New Roman" w:cs="Times New Roman"/>
                <w:sz w:val="24"/>
                <w:szCs w:val="24"/>
                <w:lang w:val="ru-RU"/>
              </w:rPr>
              <w:t xml:space="preserve">управленческими кадрами. Качественный кадровый резерв </w:t>
            </w:r>
          </w:p>
        </w:tc>
      </w:tr>
      <w:tr w:rsidR="00C029A1" w:rsidRPr="00460731" w:rsidTr="009D69AB">
        <w:trPr>
          <w:trHeight w:hRule="exact" w:val="1691"/>
        </w:trPr>
        <w:tc>
          <w:tcPr>
            <w:tcW w:w="709" w:type="dxa"/>
            <w:tcBorders>
              <w:top w:val="single" w:sz="5" w:space="0" w:color="000000"/>
              <w:left w:val="single" w:sz="5" w:space="0" w:color="000000"/>
              <w:bottom w:val="single" w:sz="5" w:space="0" w:color="000000"/>
              <w:right w:val="single" w:sz="5" w:space="0" w:color="000000"/>
            </w:tcBorders>
          </w:tcPr>
          <w:p w:rsidR="00C029A1" w:rsidRPr="00C029A1" w:rsidRDefault="001D217A" w:rsidP="00C029A1">
            <w:pPr>
              <w:pStyle w:val="TableParagrap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1.17.</w:t>
            </w:r>
          </w:p>
        </w:tc>
        <w:tc>
          <w:tcPr>
            <w:tcW w:w="5243" w:type="dxa"/>
            <w:tcBorders>
              <w:top w:val="single" w:sz="5" w:space="0" w:color="000000"/>
              <w:left w:val="single" w:sz="5" w:space="0" w:color="000000"/>
              <w:bottom w:val="single" w:sz="5" w:space="0" w:color="000000"/>
              <w:right w:val="single" w:sz="5" w:space="0" w:color="000000"/>
            </w:tcBorders>
          </w:tcPr>
          <w:p w:rsidR="00C029A1" w:rsidRDefault="00C029A1" w:rsidP="00465D36">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Участие в осенней выездной школе для команд школ базовых и пилотных площадок ресурсных центров ГАОУ СО «ИРО»</w:t>
            </w:r>
          </w:p>
          <w:p w:rsidR="00335B22" w:rsidRPr="00460731" w:rsidRDefault="00335B22" w:rsidP="00465D36">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Организация стажировок для управленческих к</w:t>
            </w:r>
            <w:r>
              <w:rPr>
                <w:rFonts w:ascii="Times New Roman" w:eastAsia="Times New Roman" w:hAnsi="Times New Roman" w:cs="Times New Roman"/>
                <w:sz w:val="24"/>
                <w:szCs w:val="24"/>
                <w:lang w:val="ru-RU"/>
              </w:rPr>
              <w:t>о</w:t>
            </w:r>
            <w:r>
              <w:rPr>
                <w:rFonts w:ascii="Times New Roman" w:eastAsia="Times New Roman" w:hAnsi="Times New Roman" w:cs="Times New Roman"/>
                <w:sz w:val="24"/>
                <w:szCs w:val="24"/>
                <w:lang w:val="ru-RU"/>
              </w:rPr>
              <w:t>манд ОО в МАОУ СОШ № 44</w:t>
            </w:r>
          </w:p>
        </w:tc>
        <w:tc>
          <w:tcPr>
            <w:tcW w:w="1137" w:type="dxa"/>
            <w:gridSpan w:val="2"/>
            <w:tcBorders>
              <w:top w:val="single" w:sz="5" w:space="0" w:color="000000"/>
              <w:left w:val="single" w:sz="5" w:space="0" w:color="000000"/>
              <w:bottom w:val="single" w:sz="5" w:space="0" w:color="000000"/>
              <w:right w:val="single" w:sz="5" w:space="0" w:color="000000"/>
            </w:tcBorders>
          </w:tcPr>
          <w:p w:rsidR="00C029A1" w:rsidRDefault="00C029A1" w:rsidP="00465D36">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по граф</w:t>
            </w:r>
            <w:r>
              <w:rPr>
                <w:rFonts w:ascii="Times New Roman" w:eastAsia="Times New Roman" w:hAnsi="Times New Roman" w:cs="Times New Roman"/>
                <w:sz w:val="24"/>
                <w:szCs w:val="24"/>
                <w:lang w:val="ru-RU"/>
              </w:rPr>
              <w:t>и</w:t>
            </w:r>
            <w:r>
              <w:rPr>
                <w:rFonts w:ascii="Times New Roman" w:eastAsia="Times New Roman" w:hAnsi="Times New Roman" w:cs="Times New Roman"/>
                <w:sz w:val="24"/>
                <w:szCs w:val="24"/>
                <w:lang w:val="ru-RU"/>
              </w:rPr>
              <w:t xml:space="preserve">ку ГАОУ </w:t>
            </w:r>
            <w:r w:rsidR="00D32403">
              <w:rPr>
                <w:rFonts w:ascii="Times New Roman" w:eastAsia="Times New Roman" w:hAnsi="Times New Roman" w:cs="Times New Roman"/>
                <w:sz w:val="24"/>
                <w:szCs w:val="24"/>
                <w:lang w:val="ru-RU"/>
              </w:rPr>
              <w:t xml:space="preserve">ДПО </w:t>
            </w:r>
            <w:proofErr w:type="gramStart"/>
            <w:r>
              <w:rPr>
                <w:rFonts w:ascii="Times New Roman" w:eastAsia="Times New Roman" w:hAnsi="Times New Roman" w:cs="Times New Roman"/>
                <w:sz w:val="24"/>
                <w:szCs w:val="24"/>
                <w:lang w:val="ru-RU"/>
              </w:rPr>
              <w:t>СО</w:t>
            </w:r>
            <w:proofErr w:type="gramEnd"/>
          </w:p>
          <w:p w:rsidR="00C029A1" w:rsidRDefault="00C029A1" w:rsidP="00465D36">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«ИРО»</w:t>
            </w:r>
          </w:p>
          <w:p w:rsidR="0078451F" w:rsidRPr="00460731" w:rsidRDefault="0078451F" w:rsidP="00465D36">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с 2023</w:t>
            </w:r>
          </w:p>
        </w:tc>
        <w:tc>
          <w:tcPr>
            <w:tcW w:w="3827" w:type="dxa"/>
            <w:gridSpan w:val="2"/>
            <w:tcBorders>
              <w:top w:val="single" w:sz="5" w:space="0" w:color="000000"/>
              <w:left w:val="single" w:sz="5" w:space="0" w:color="000000"/>
              <w:bottom w:val="single" w:sz="5" w:space="0" w:color="000000"/>
              <w:right w:val="single" w:sz="5" w:space="0" w:color="000000"/>
            </w:tcBorders>
          </w:tcPr>
          <w:p w:rsidR="00C029A1" w:rsidRPr="00460731" w:rsidRDefault="00C029A1" w:rsidP="001D217A">
            <w:pPr>
              <w:pStyle w:val="TableParagraph"/>
              <w:jc w:val="center"/>
              <w:rPr>
                <w:rFonts w:ascii="Times New Roman" w:eastAsia="Times New Roman" w:hAnsi="Times New Roman" w:cs="Times New Roman"/>
                <w:sz w:val="24"/>
                <w:szCs w:val="24"/>
                <w:lang w:val="ru-RU"/>
              </w:rPr>
            </w:pPr>
            <w:r w:rsidRPr="00460731">
              <w:rPr>
                <w:rFonts w:ascii="Times New Roman" w:eastAsia="Times New Roman" w:hAnsi="Times New Roman" w:cs="Times New Roman"/>
                <w:sz w:val="24"/>
                <w:szCs w:val="24"/>
                <w:lang w:val="ru-RU"/>
              </w:rPr>
              <w:t>Управление образования</w:t>
            </w:r>
            <w:r>
              <w:rPr>
                <w:rFonts w:ascii="Times New Roman" w:eastAsia="Times New Roman" w:hAnsi="Times New Roman" w:cs="Times New Roman"/>
                <w:sz w:val="24"/>
                <w:szCs w:val="24"/>
                <w:lang w:val="ru-RU"/>
              </w:rPr>
              <w:t>,</w:t>
            </w:r>
            <w:r w:rsidRPr="00460731">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ОМС</w:t>
            </w:r>
            <w:r w:rsidRPr="00460731">
              <w:rPr>
                <w:rFonts w:ascii="Times New Roman" w:eastAsia="Times New Roman" w:hAnsi="Times New Roman" w:cs="Times New Roman"/>
                <w:sz w:val="24"/>
                <w:szCs w:val="24"/>
                <w:lang w:val="ru-RU"/>
              </w:rPr>
              <w:t xml:space="preserve"> МКУ ЦСУ</w:t>
            </w:r>
            <w:r>
              <w:rPr>
                <w:rFonts w:ascii="Times New Roman" w:eastAsia="Times New Roman" w:hAnsi="Times New Roman" w:cs="Times New Roman"/>
                <w:sz w:val="24"/>
                <w:szCs w:val="24"/>
                <w:lang w:val="ru-RU"/>
              </w:rPr>
              <w:t xml:space="preserve">, </w:t>
            </w:r>
            <w:r w:rsidR="0078451F">
              <w:rPr>
                <w:rFonts w:ascii="Times New Roman" w:eastAsia="Times New Roman" w:hAnsi="Times New Roman" w:cs="Times New Roman"/>
                <w:sz w:val="24"/>
                <w:szCs w:val="24"/>
                <w:lang w:val="ru-RU"/>
              </w:rPr>
              <w:t xml:space="preserve"> руководители </w:t>
            </w:r>
            <w:r w:rsidR="001D217A">
              <w:rPr>
                <w:rFonts w:ascii="Times New Roman" w:eastAsia="Times New Roman" w:hAnsi="Times New Roman" w:cs="Times New Roman"/>
                <w:sz w:val="24"/>
                <w:szCs w:val="24"/>
                <w:lang w:val="ru-RU"/>
              </w:rPr>
              <w:t>ОО</w:t>
            </w:r>
          </w:p>
        </w:tc>
        <w:tc>
          <w:tcPr>
            <w:tcW w:w="3826" w:type="dxa"/>
            <w:tcBorders>
              <w:top w:val="single" w:sz="5" w:space="0" w:color="000000"/>
              <w:left w:val="single" w:sz="5" w:space="0" w:color="000000"/>
              <w:bottom w:val="single" w:sz="5" w:space="0" w:color="000000"/>
              <w:right w:val="single" w:sz="5" w:space="0" w:color="000000"/>
            </w:tcBorders>
          </w:tcPr>
          <w:p w:rsidR="00C029A1" w:rsidRPr="00460731" w:rsidRDefault="00C029A1" w:rsidP="0078451F">
            <w:pPr>
              <w:pStyle w:val="TableParagraph"/>
              <w:jc w:val="center"/>
              <w:rPr>
                <w:rFonts w:ascii="Times New Roman" w:eastAsia="Times New Roman" w:hAnsi="Times New Roman" w:cs="Times New Roman"/>
                <w:sz w:val="24"/>
                <w:szCs w:val="24"/>
                <w:lang w:val="ru-RU"/>
              </w:rPr>
            </w:pPr>
            <w:r w:rsidRPr="00460731">
              <w:rPr>
                <w:rFonts w:ascii="Times New Roman" w:eastAsia="Times New Roman" w:hAnsi="Times New Roman" w:cs="Times New Roman"/>
                <w:sz w:val="24"/>
                <w:szCs w:val="24"/>
                <w:lang w:val="ru-RU"/>
              </w:rPr>
              <w:t>Повышение</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профессиональных</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компетенций</w:t>
            </w:r>
            <w:r>
              <w:rPr>
                <w:rFonts w:ascii="Times New Roman" w:eastAsia="Times New Roman" w:hAnsi="Times New Roman" w:cs="Times New Roman"/>
                <w:sz w:val="24"/>
                <w:szCs w:val="24"/>
                <w:lang w:val="ru-RU"/>
              </w:rPr>
              <w:t xml:space="preserve"> работников Управл</w:t>
            </w:r>
            <w:r>
              <w:rPr>
                <w:rFonts w:ascii="Times New Roman" w:eastAsia="Times New Roman" w:hAnsi="Times New Roman" w:cs="Times New Roman"/>
                <w:sz w:val="24"/>
                <w:szCs w:val="24"/>
                <w:lang w:val="ru-RU"/>
              </w:rPr>
              <w:t>е</w:t>
            </w:r>
            <w:r>
              <w:rPr>
                <w:rFonts w:ascii="Times New Roman" w:eastAsia="Times New Roman" w:hAnsi="Times New Roman" w:cs="Times New Roman"/>
                <w:sz w:val="24"/>
                <w:szCs w:val="24"/>
                <w:lang w:val="ru-RU"/>
              </w:rPr>
              <w:t xml:space="preserve">ния образования, ОМС МКУ ЦСУ,  </w:t>
            </w:r>
            <w:r w:rsidR="0078451F">
              <w:rPr>
                <w:rFonts w:ascii="Times New Roman" w:eastAsia="Times New Roman" w:hAnsi="Times New Roman" w:cs="Times New Roman"/>
                <w:sz w:val="24"/>
                <w:szCs w:val="24"/>
                <w:lang w:val="ru-RU"/>
              </w:rPr>
              <w:t xml:space="preserve"> управленческих команд ОО</w:t>
            </w:r>
          </w:p>
        </w:tc>
      </w:tr>
      <w:tr w:rsidR="00335B22" w:rsidRPr="00460731" w:rsidTr="009D69AB">
        <w:trPr>
          <w:trHeight w:hRule="exact" w:val="1691"/>
        </w:trPr>
        <w:tc>
          <w:tcPr>
            <w:tcW w:w="709" w:type="dxa"/>
            <w:tcBorders>
              <w:top w:val="single" w:sz="5" w:space="0" w:color="000000"/>
              <w:left w:val="single" w:sz="5" w:space="0" w:color="000000"/>
              <w:bottom w:val="single" w:sz="5" w:space="0" w:color="000000"/>
              <w:right w:val="single" w:sz="5" w:space="0" w:color="000000"/>
            </w:tcBorders>
          </w:tcPr>
          <w:p w:rsidR="00335B22" w:rsidRDefault="001D217A" w:rsidP="00C029A1">
            <w:pPr>
              <w:pStyle w:val="TableParagrap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1.18.</w:t>
            </w:r>
          </w:p>
        </w:tc>
        <w:tc>
          <w:tcPr>
            <w:tcW w:w="5243" w:type="dxa"/>
            <w:tcBorders>
              <w:top w:val="single" w:sz="5" w:space="0" w:color="000000"/>
              <w:left w:val="single" w:sz="5" w:space="0" w:color="000000"/>
              <w:bottom w:val="single" w:sz="5" w:space="0" w:color="000000"/>
              <w:right w:val="single" w:sz="5" w:space="0" w:color="000000"/>
            </w:tcBorders>
          </w:tcPr>
          <w:p w:rsidR="00335B22" w:rsidRDefault="0078451F" w:rsidP="00465D36">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Организация повышения квалификации, сопр</w:t>
            </w:r>
            <w:r>
              <w:rPr>
                <w:rFonts w:ascii="Times New Roman" w:eastAsia="Times New Roman" w:hAnsi="Times New Roman" w:cs="Times New Roman"/>
                <w:sz w:val="24"/>
                <w:szCs w:val="24"/>
                <w:lang w:val="ru-RU"/>
              </w:rPr>
              <w:t>о</w:t>
            </w:r>
            <w:r>
              <w:rPr>
                <w:rFonts w:ascii="Times New Roman" w:eastAsia="Times New Roman" w:hAnsi="Times New Roman" w:cs="Times New Roman"/>
                <w:sz w:val="24"/>
                <w:szCs w:val="24"/>
                <w:lang w:val="ru-RU"/>
              </w:rPr>
              <w:t>вождения управленцев  ОО с нестабильными о</w:t>
            </w:r>
            <w:r>
              <w:rPr>
                <w:rFonts w:ascii="Times New Roman" w:eastAsia="Times New Roman" w:hAnsi="Times New Roman" w:cs="Times New Roman"/>
                <w:sz w:val="24"/>
                <w:szCs w:val="24"/>
                <w:lang w:val="ru-RU"/>
              </w:rPr>
              <w:t>б</w:t>
            </w:r>
            <w:r>
              <w:rPr>
                <w:rFonts w:ascii="Times New Roman" w:eastAsia="Times New Roman" w:hAnsi="Times New Roman" w:cs="Times New Roman"/>
                <w:sz w:val="24"/>
                <w:szCs w:val="24"/>
                <w:lang w:val="ru-RU"/>
              </w:rPr>
              <w:t>разовательными результатами</w:t>
            </w:r>
          </w:p>
        </w:tc>
        <w:tc>
          <w:tcPr>
            <w:tcW w:w="1137" w:type="dxa"/>
            <w:gridSpan w:val="2"/>
            <w:tcBorders>
              <w:top w:val="single" w:sz="5" w:space="0" w:color="000000"/>
              <w:left w:val="single" w:sz="5" w:space="0" w:color="000000"/>
              <w:bottom w:val="single" w:sz="5" w:space="0" w:color="000000"/>
              <w:right w:val="single" w:sz="5" w:space="0" w:color="000000"/>
            </w:tcBorders>
          </w:tcPr>
          <w:p w:rsidR="0078451F" w:rsidRDefault="0078451F" w:rsidP="0078451F">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по граф</w:t>
            </w:r>
            <w:r>
              <w:rPr>
                <w:rFonts w:ascii="Times New Roman" w:eastAsia="Times New Roman" w:hAnsi="Times New Roman" w:cs="Times New Roman"/>
                <w:sz w:val="24"/>
                <w:szCs w:val="24"/>
                <w:lang w:val="ru-RU"/>
              </w:rPr>
              <w:t>и</w:t>
            </w:r>
            <w:r>
              <w:rPr>
                <w:rFonts w:ascii="Times New Roman" w:eastAsia="Times New Roman" w:hAnsi="Times New Roman" w:cs="Times New Roman"/>
                <w:sz w:val="24"/>
                <w:szCs w:val="24"/>
                <w:lang w:val="ru-RU"/>
              </w:rPr>
              <w:t xml:space="preserve">ку ГАОУ ДПО </w:t>
            </w:r>
            <w:proofErr w:type="gramStart"/>
            <w:r>
              <w:rPr>
                <w:rFonts w:ascii="Times New Roman" w:eastAsia="Times New Roman" w:hAnsi="Times New Roman" w:cs="Times New Roman"/>
                <w:sz w:val="24"/>
                <w:szCs w:val="24"/>
                <w:lang w:val="ru-RU"/>
              </w:rPr>
              <w:t>СО</w:t>
            </w:r>
            <w:proofErr w:type="gramEnd"/>
          </w:p>
          <w:p w:rsidR="00335B22" w:rsidRDefault="0078451F" w:rsidP="0078451F">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«ИРО</w:t>
            </w:r>
          </w:p>
        </w:tc>
        <w:tc>
          <w:tcPr>
            <w:tcW w:w="3827" w:type="dxa"/>
            <w:gridSpan w:val="2"/>
            <w:tcBorders>
              <w:top w:val="single" w:sz="5" w:space="0" w:color="000000"/>
              <w:left w:val="single" w:sz="5" w:space="0" w:color="000000"/>
              <w:bottom w:val="single" w:sz="5" w:space="0" w:color="000000"/>
              <w:right w:val="single" w:sz="5" w:space="0" w:color="000000"/>
            </w:tcBorders>
          </w:tcPr>
          <w:p w:rsidR="00335B22" w:rsidRPr="00460731" w:rsidRDefault="0078451F" w:rsidP="0078451F">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Заместитель начальника Управления образования, ведущие специалисты УО,  главный специалист, ОМС МКУ ЦСУ</w:t>
            </w:r>
          </w:p>
        </w:tc>
        <w:tc>
          <w:tcPr>
            <w:tcW w:w="3826" w:type="dxa"/>
            <w:tcBorders>
              <w:top w:val="single" w:sz="5" w:space="0" w:color="000000"/>
              <w:left w:val="single" w:sz="5" w:space="0" w:color="000000"/>
              <w:bottom w:val="single" w:sz="5" w:space="0" w:color="000000"/>
              <w:right w:val="single" w:sz="5" w:space="0" w:color="000000"/>
            </w:tcBorders>
          </w:tcPr>
          <w:p w:rsidR="00335B22" w:rsidRPr="00460731" w:rsidRDefault="0078451F" w:rsidP="00465D36">
            <w:pPr>
              <w:pStyle w:val="TableParagraph"/>
              <w:jc w:val="center"/>
              <w:rPr>
                <w:rFonts w:ascii="Times New Roman" w:eastAsia="Times New Roman" w:hAnsi="Times New Roman" w:cs="Times New Roman"/>
                <w:sz w:val="24"/>
                <w:szCs w:val="24"/>
                <w:lang w:val="ru-RU"/>
              </w:rPr>
            </w:pPr>
            <w:r w:rsidRPr="00460731">
              <w:rPr>
                <w:rFonts w:ascii="Times New Roman" w:eastAsia="Times New Roman" w:hAnsi="Times New Roman" w:cs="Times New Roman"/>
                <w:sz w:val="24"/>
                <w:szCs w:val="24"/>
                <w:lang w:val="ru-RU"/>
              </w:rPr>
              <w:t>Повышение</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профессиональных</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компетенций</w:t>
            </w:r>
            <w:r>
              <w:rPr>
                <w:rFonts w:ascii="Times New Roman" w:eastAsia="Times New Roman" w:hAnsi="Times New Roman" w:cs="Times New Roman"/>
                <w:sz w:val="24"/>
                <w:szCs w:val="24"/>
                <w:lang w:val="ru-RU"/>
              </w:rPr>
              <w:t xml:space="preserve"> работников Управл</w:t>
            </w:r>
            <w:r>
              <w:rPr>
                <w:rFonts w:ascii="Times New Roman" w:eastAsia="Times New Roman" w:hAnsi="Times New Roman" w:cs="Times New Roman"/>
                <w:sz w:val="24"/>
                <w:szCs w:val="24"/>
                <w:lang w:val="ru-RU"/>
              </w:rPr>
              <w:t>е</w:t>
            </w:r>
            <w:r>
              <w:rPr>
                <w:rFonts w:ascii="Times New Roman" w:eastAsia="Times New Roman" w:hAnsi="Times New Roman" w:cs="Times New Roman"/>
                <w:sz w:val="24"/>
                <w:szCs w:val="24"/>
                <w:lang w:val="ru-RU"/>
              </w:rPr>
              <w:t>ния образования, ОМС МКУ ЦСУ,   управленческих команд ОО</w:t>
            </w:r>
          </w:p>
        </w:tc>
      </w:tr>
      <w:tr w:rsidR="001A258D" w:rsidRPr="00460731" w:rsidTr="009D69AB">
        <w:trPr>
          <w:trHeight w:hRule="exact" w:val="1571"/>
        </w:trPr>
        <w:tc>
          <w:tcPr>
            <w:tcW w:w="709" w:type="dxa"/>
            <w:tcBorders>
              <w:top w:val="single" w:sz="5" w:space="0" w:color="000000"/>
              <w:left w:val="single" w:sz="5" w:space="0" w:color="000000"/>
              <w:bottom w:val="single" w:sz="5" w:space="0" w:color="000000"/>
              <w:right w:val="single" w:sz="5" w:space="0" w:color="000000"/>
            </w:tcBorders>
          </w:tcPr>
          <w:p w:rsidR="001A258D" w:rsidRPr="001D217A" w:rsidRDefault="001D217A" w:rsidP="007B7091">
            <w:pPr>
              <w:pStyle w:val="TableParagrap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1.19.</w:t>
            </w:r>
          </w:p>
        </w:tc>
        <w:tc>
          <w:tcPr>
            <w:tcW w:w="5243" w:type="dxa"/>
            <w:tcBorders>
              <w:top w:val="single" w:sz="5" w:space="0" w:color="000000"/>
              <w:left w:val="single" w:sz="5" w:space="0" w:color="000000"/>
              <w:bottom w:val="single" w:sz="5" w:space="0" w:color="000000"/>
              <w:right w:val="single" w:sz="5" w:space="0" w:color="000000"/>
            </w:tcBorders>
          </w:tcPr>
          <w:p w:rsidR="001A258D" w:rsidRPr="00460731" w:rsidRDefault="001A258D" w:rsidP="0078451F">
            <w:pPr>
              <w:pStyle w:val="TableParagraph"/>
              <w:jc w:val="center"/>
              <w:rPr>
                <w:rFonts w:ascii="Times New Roman" w:eastAsia="Times New Roman" w:hAnsi="Times New Roman" w:cs="Times New Roman"/>
                <w:sz w:val="24"/>
                <w:szCs w:val="24"/>
                <w:lang w:val="ru-RU"/>
              </w:rPr>
            </w:pPr>
            <w:r w:rsidRPr="00460731">
              <w:rPr>
                <w:rFonts w:ascii="Times New Roman" w:eastAsia="Times New Roman" w:hAnsi="Times New Roman" w:cs="Times New Roman"/>
                <w:sz w:val="24"/>
                <w:szCs w:val="24"/>
                <w:lang w:val="ru-RU"/>
              </w:rPr>
              <w:t>Развитие</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информационной</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открытости</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системы</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образования</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посредством</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внедрения</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автоматиз</w:t>
            </w:r>
            <w:r w:rsidRPr="00460731">
              <w:rPr>
                <w:rFonts w:ascii="Times New Roman" w:eastAsia="Times New Roman" w:hAnsi="Times New Roman" w:cs="Times New Roman"/>
                <w:sz w:val="24"/>
                <w:szCs w:val="24"/>
                <w:lang w:val="ru-RU"/>
              </w:rPr>
              <w:t>и</w:t>
            </w:r>
            <w:r w:rsidRPr="00460731">
              <w:rPr>
                <w:rFonts w:ascii="Times New Roman" w:eastAsia="Times New Roman" w:hAnsi="Times New Roman" w:cs="Times New Roman"/>
                <w:sz w:val="24"/>
                <w:szCs w:val="24"/>
                <w:lang w:val="ru-RU"/>
              </w:rPr>
              <w:t>рованных</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систем</w:t>
            </w:r>
          </w:p>
        </w:tc>
        <w:tc>
          <w:tcPr>
            <w:tcW w:w="1137" w:type="dxa"/>
            <w:gridSpan w:val="2"/>
            <w:tcBorders>
              <w:top w:val="single" w:sz="5" w:space="0" w:color="000000"/>
              <w:left w:val="single" w:sz="5" w:space="0" w:color="000000"/>
              <w:bottom w:val="single" w:sz="5" w:space="0" w:color="000000"/>
              <w:right w:val="single" w:sz="5" w:space="0" w:color="000000"/>
            </w:tcBorders>
          </w:tcPr>
          <w:p w:rsidR="001A258D" w:rsidRPr="00460731" w:rsidRDefault="001A258D" w:rsidP="0078451F">
            <w:pPr>
              <w:pStyle w:val="TableParagraph"/>
              <w:jc w:val="center"/>
              <w:rPr>
                <w:rFonts w:ascii="Times New Roman" w:eastAsia="Times New Roman" w:hAnsi="Times New Roman" w:cs="Times New Roman"/>
                <w:sz w:val="24"/>
                <w:szCs w:val="24"/>
              </w:rPr>
            </w:pPr>
            <w:r w:rsidRPr="00460731">
              <w:rPr>
                <w:rFonts w:ascii="Times New Roman" w:eastAsia="Times New Roman" w:hAnsi="Times New Roman" w:cs="Times New Roman"/>
                <w:sz w:val="24"/>
                <w:szCs w:val="24"/>
                <w:lang w:val="ru-RU"/>
              </w:rPr>
              <w:t>е</w:t>
            </w:r>
            <w:proofErr w:type="spellStart"/>
            <w:r w:rsidRPr="00460731">
              <w:rPr>
                <w:rFonts w:ascii="Times New Roman" w:eastAsia="Times New Roman" w:hAnsi="Times New Roman" w:cs="Times New Roman"/>
                <w:sz w:val="24"/>
                <w:szCs w:val="24"/>
              </w:rPr>
              <w:t>жегодно</w:t>
            </w:r>
            <w:proofErr w:type="spellEnd"/>
          </w:p>
        </w:tc>
        <w:tc>
          <w:tcPr>
            <w:tcW w:w="3827" w:type="dxa"/>
            <w:gridSpan w:val="2"/>
            <w:tcBorders>
              <w:top w:val="single" w:sz="5" w:space="0" w:color="000000"/>
              <w:left w:val="single" w:sz="5" w:space="0" w:color="000000"/>
              <w:bottom w:val="single" w:sz="5" w:space="0" w:color="000000"/>
              <w:right w:val="single" w:sz="5" w:space="0" w:color="000000"/>
            </w:tcBorders>
          </w:tcPr>
          <w:p w:rsidR="001A258D" w:rsidRPr="00460731" w:rsidRDefault="0078451F" w:rsidP="0078451F">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Заместитель начальника Управления образования, ведущие специалисты УО,  главный специалист, ОМС МКУ ЦСУ</w:t>
            </w:r>
          </w:p>
        </w:tc>
        <w:tc>
          <w:tcPr>
            <w:tcW w:w="3826" w:type="dxa"/>
            <w:tcBorders>
              <w:top w:val="single" w:sz="5" w:space="0" w:color="000000"/>
              <w:left w:val="single" w:sz="5" w:space="0" w:color="000000"/>
              <w:bottom w:val="single" w:sz="5" w:space="0" w:color="000000"/>
              <w:right w:val="single" w:sz="5" w:space="0" w:color="000000"/>
            </w:tcBorders>
          </w:tcPr>
          <w:p w:rsidR="001A258D" w:rsidRPr="00460731" w:rsidRDefault="001A258D" w:rsidP="0078451F">
            <w:pPr>
              <w:pStyle w:val="TableParagraph"/>
              <w:jc w:val="center"/>
              <w:rPr>
                <w:rFonts w:ascii="Times New Roman" w:eastAsia="Times New Roman" w:hAnsi="Times New Roman" w:cs="Times New Roman"/>
                <w:sz w:val="24"/>
                <w:szCs w:val="24"/>
                <w:lang w:val="ru-RU"/>
              </w:rPr>
            </w:pPr>
            <w:r w:rsidRPr="00460731">
              <w:rPr>
                <w:rFonts w:ascii="Times New Roman" w:eastAsia="Times New Roman" w:hAnsi="Times New Roman" w:cs="Times New Roman"/>
                <w:sz w:val="24"/>
                <w:szCs w:val="24"/>
                <w:lang w:val="ru-RU"/>
              </w:rPr>
              <w:t>Внедрены</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информационн</w:t>
            </w:r>
            <w:proofErr w:type="gramStart"/>
            <w:r w:rsidRPr="00460731">
              <w:rPr>
                <w:rFonts w:ascii="Times New Roman" w:eastAsia="Times New Roman" w:hAnsi="Times New Roman" w:cs="Times New Roman"/>
                <w:sz w:val="24"/>
                <w:szCs w:val="24"/>
                <w:lang w:val="ru-RU"/>
              </w:rPr>
              <w:t>о-</w:t>
            </w:r>
            <w:proofErr w:type="gramEnd"/>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комм</w:t>
            </w:r>
            <w:r w:rsidRPr="00460731">
              <w:rPr>
                <w:rFonts w:ascii="Times New Roman" w:eastAsia="Times New Roman" w:hAnsi="Times New Roman" w:cs="Times New Roman"/>
                <w:sz w:val="24"/>
                <w:szCs w:val="24"/>
                <w:lang w:val="ru-RU"/>
              </w:rPr>
              <w:t>у</w:t>
            </w:r>
            <w:r w:rsidRPr="00460731">
              <w:rPr>
                <w:rFonts w:ascii="Times New Roman" w:eastAsia="Times New Roman" w:hAnsi="Times New Roman" w:cs="Times New Roman"/>
                <w:sz w:val="24"/>
                <w:szCs w:val="24"/>
                <w:lang w:val="ru-RU"/>
              </w:rPr>
              <w:t>никационные</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инструменты</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и</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техн</w:t>
            </w:r>
            <w:r w:rsidRPr="00460731">
              <w:rPr>
                <w:rFonts w:ascii="Times New Roman" w:eastAsia="Times New Roman" w:hAnsi="Times New Roman" w:cs="Times New Roman"/>
                <w:sz w:val="24"/>
                <w:szCs w:val="24"/>
                <w:lang w:val="ru-RU"/>
              </w:rPr>
              <w:t>о</w:t>
            </w:r>
            <w:r w:rsidRPr="00460731">
              <w:rPr>
                <w:rFonts w:ascii="Times New Roman" w:eastAsia="Times New Roman" w:hAnsi="Times New Roman" w:cs="Times New Roman"/>
                <w:sz w:val="24"/>
                <w:szCs w:val="24"/>
                <w:lang w:val="ru-RU"/>
              </w:rPr>
              <w:t>логические</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механизмы</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комплексн</w:t>
            </w:r>
            <w:r w:rsidRPr="00460731">
              <w:rPr>
                <w:rFonts w:ascii="Times New Roman" w:eastAsia="Times New Roman" w:hAnsi="Times New Roman" w:cs="Times New Roman"/>
                <w:sz w:val="24"/>
                <w:szCs w:val="24"/>
                <w:lang w:val="ru-RU"/>
              </w:rPr>
              <w:t>о</w:t>
            </w:r>
            <w:r w:rsidRPr="00460731">
              <w:rPr>
                <w:rFonts w:ascii="Times New Roman" w:eastAsia="Times New Roman" w:hAnsi="Times New Roman" w:cs="Times New Roman"/>
                <w:sz w:val="24"/>
                <w:szCs w:val="24"/>
                <w:lang w:val="ru-RU"/>
              </w:rPr>
              <w:t>го</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управления</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проектом</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на</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разных</w:t>
            </w:r>
            <w:r>
              <w:rPr>
                <w:rFonts w:ascii="Times New Roman" w:eastAsia="Times New Roman" w:hAnsi="Times New Roman" w:cs="Times New Roman"/>
                <w:sz w:val="24"/>
                <w:szCs w:val="24"/>
                <w:lang w:val="ru-RU"/>
              </w:rPr>
              <w:t xml:space="preserve"> </w:t>
            </w:r>
            <w:r w:rsidRPr="00460731">
              <w:rPr>
                <w:rFonts w:ascii="Times New Roman" w:eastAsia="Times New Roman" w:hAnsi="Times New Roman" w:cs="Times New Roman"/>
                <w:sz w:val="24"/>
                <w:szCs w:val="24"/>
                <w:lang w:val="ru-RU"/>
              </w:rPr>
              <w:t>уровнях</w:t>
            </w:r>
          </w:p>
        </w:tc>
      </w:tr>
      <w:tr w:rsidR="007725AB" w:rsidRPr="00460731" w:rsidTr="009D69AB">
        <w:trPr>
          <w:trHeight w:hRule="exact" w:val="1571"/>
        </w:trPr>
        <w:tc>
          <w:tcPr>
            <w:tcW w:w="709" w:type="dxa"/>
            <w:tcBorders>
              <w:top w:val="single" w:sz="5" w:space="0" w:color="000000"/>
              <w:left w:val="single" w:sz="5" w:space="0" w:color="000000"/>
              <w:bottom w:val="single" w:sz="5" w:space="0" w:color="000000"/>
              <w:right w:val="single" w:sz="5" w:space="0" w:color="000000"/>
            </w:tcBorders>
          </w:tcPr>
          <w:p w:rsidR="007725AB" w:rsidRDefault="007725AB" w:rsidP="007B7091">
            <w:pPr>
              <w:pStyle w:val="TableParagrap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1.20.</w:t>
            </w:r>
          </w:p>
        </w:tc>
        <w:tc>
          <w:tcPr>
            <w:tcW w:w="5243" w:type="dxa"/>
            <w:tcBorders>
              <w:top w:val="single" w:sz="5" w:space="0" w:color="000000"/>
              <w:left w:val="single" w:sz="5" w:space="0" w:color="000000"/>
              <w:bottom w:val="single" w:sz="5" w:space="0" w:color="000000"/>
              <w:right w:val="single" w:sz="5" w:space="0" w:color="000000"/>
            </w:tcBorders>
          </w:tcPr>
          <w:p w:rsidR="007725AB" w:rsidRPr="00460731" w:rsidRDefault="007725AB" w:rsidP="007725AB">
            <w:pPr>
              <w:pStyle w:val="TableParagrap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Разработка пакета </w:t>
            </w:r>
            <w:proofErr w:type="gramStart"/>
            <w:r>
              <w:rPr>
                <w:rFonts w:ascii="Times New Roman" w:eastAsia="Times New Roman" w:hAnsi="Times New Roman" w:cs="Times New Roman"/>
                <w:sz w:val="24"/>
                <w:szCs w:val="24"/>
                <w:lang w:val="ru-RU"/>
              </w:rPr>
              <w:t>локальных</w:t>
            </w:r>
            <w:proofErr w:type="gramEnd"/>
            <w:r>
              <w:rPr>
                <w:rFonts w:ascii="Times New Roman" w:eastAsia="Times New Roman" w:hAnsi="Times New Roman" w:cs="Times New Roman"/>
                <w:sz w:val="24"/>
                <w:szCs w:val="24"/>
                <w:lang w:val="ru-RU"/>
              </w:rPr>
              <w:t xml:space="preserve"> НПА по организ</w:t>
            </w:r>
            <w:r>
              <w:rPr>
                <w:rFonts w:ascii="Times New Roman" w:eastAsia="Times New Roman" w:hAnsi="Times New Roman" w:cs="Times New Roman"/>
                <w:sz w:val="24"/>
                <w:szCs w:val="24"/>
                <w:lang w:val="ru-RU"/>
              </w:rPr>
              <w:t>а</w:t>
            </w:r>
            <w:r>
              <w:rPr>
                <w:rFonts w:ascii="Times New Roman" w:eastAsia="Times New Roman" w:hAnsi="Times New Roman" w:cs="Times New Roman"/>
                <w:sz w:val="24"/>
                <w:szCs w:val="24"/>
                <w:lang w:val="ru-RU"/>
              </w:rPr>
              <w:t>ции конкурсного отбора на должности руковод</w:t>
            </w:r>
            <w:r>
              <w:rPr>
                <w:rFonts w:ascii="Times New Roman" w:eastAsia="Times New Roman" w:hAnsi="Times New Roman" w:cs="Times New Roman"/>
                <w:sz w:val="24"/>
                <w:szCs w:val="24"/>
                <w:lang w:val="ru-RU"/>
              </w:rPr>
              <w:t>и</w:t>
            </w:r>
            <w:r>
              <w:rPr>
                <w:rFonts w:ascii="Times New Roman" w:eastAsia="Times New Roman" w:hAnsi="Times New Roman" w:cs="Times New Roman"/>
                <w:sz w:val="24"/>
                <w:szCs w:val="24"/>
                <w:lang w:val="ru-RU"/>
              </w:rPr>
              <w:t>теля ОО в Режевском городском округе</w:t>
            </w:r>
          </w:p>
        </w:tc>
        <w:tc>
          <w:tcPr>
            <w:tcW w:w="1137" w:type="dxa"/>
            <w:gridSpan w:val="2"/>
            <w:tcBorders>
              <w:top w:val="single" w:sz="5" w:space="0" w:color="000000"/>
              <w:left w:val="single" w:sz="5" w:space="0" w:color="000000"/>
              <w:bottom w:val="single" w:sz="5" w:space="0" w:color="000000"/>
              <w:right w:val="single" w:sz="5" w:space="0" w:color="000000"/>
            </w:tcBorders>
          </w:tcPr>
          <w:p w:rsidR="007725AB" w:rsidRPr="00460731" w:rsidRDefault="007725AB" w:rsidP="0078451F">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с 2023 г</w:t>
            </w:r>
            <w:r>
              <w:rPr>
                <w:rFonts w:ascii="Times New Roman" w:eastAsia="Times New Roman" w:hAnsi="Times New Roman" w:cs="Times New Roman"/>
                <w:sz w:val="24"/>
                <w:szCs w:val="24"/>
                <w:lang w:val="ru-RU"/>
              </w:rPr>
              <w:t>о</w:t>
            </w:r>
            <w:r>
              <w:rPr>
                <w:rFonts w:ascii="Times New Roman" w:eastAsia="Times New Roman" w:hAnsi="Times New Roman" w:cs="Times New Roman"/>
                <w:sz w:val="24"/>
                <w:szCs w:val="24"/>
                <w:lang w:val="ru-RU"/>
              </w:rPr>
              <w:t>да</w:t>
            </w:r>
          </w:p>
        </w:tc>
        <w:tc>
          <w:tcPr>
            <w:tcW w:w="3827" w:type="dxa"/>
            <w:gridSpan w:val="2"/>
            <w:tcBorders>
              <w:top w:val="single" w:sz="5" w:space="0" w:color="000000"/>
              <w:left w:val="single" w:sz="5" w:space="0" w:color="000000"/>
              <w:bottom w:val="single" w:sz="5" w:space="0" w:color="000000"/>
              <w:right w:val="single" w:sz="5" w:space="0" w:color="000000"/>
            </w:tcBorders>
          </w:tcPr>
          <w:p w:rsidR="007725AB" w:rsidRDefault="007725AB" w:rsidP="0078451F">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Заместитель начальника Управления образования, ведущие специалисты УО,  главный специалист, ОМС МКУ ЦСУ</w:t>
            </w:r>
          </w:p>
        </w:tc>
        <w:tc>
          <w:tcPr>
            <w:tcW w:w="3826" w:type="dxa"/>
            <w:tcBorders>
              <w:top w:val="single" w:sz="5" w:space="0" w:color="000000"/>
              <w:left w:val="single" w:sz="5" w:space="0" w:color="000000"/>
              <w:bottom w:val="single" w:sz="5" w:space="0" w:color="000000"/>
              <w:right w:val="single" w:sz="5" w:space="0" w:color="000000"/>
            </w:tcBorders>
          </w:tcPr>
          <w:p w:rsidR="007725AB" w:rsidRPr="00460731" w:rsidRDefault="007725AB" w:rsidP="0078451F">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Обеспечение качественного отбора кандидатов на должность руковод</w:t>
            </w:r>
            <w:r>
              <w:rPr>
                <w:rFonts w:ascii="Times New Roman" w:eastAsia="Times New Roman" w:hAnsi="Times New Roman" w:cs="Times New Roman"/>
                <w:sz w:val="24"/>
                <w:szCs w:val="24"/>
                <w:lang w:val="ru-RU"/>
              </w:rPr>
              <w:t>и</w:t>
            </w:r>
            <w:r>
              <w:rPr>
                <w:rFonts w:ascii="Times New Roman" w:eastAsia="Times New Roman" w:hAnsi="Times New Roman" w:cs="Times New Roman"/>
                <w:sz w:val="24"/>
                <w:szCs w:val="24"/>
                <w:lang w:val="ru-RU"/>
              </w:rPr>
              <w:t>телей</w:t>
            </w:r>
          </w:p>
        </w:tc>
      </w:tr>
      <w:tr w:rsidR="00EA193F" w:rsidRPr="00460731" w:rsidTr="001D217A">
        <w:trPr>
          <w:trHeight w:hRule="exact" w:val="2675"/>
        </w:trPr>
        <w:tc>
          <w:tcPr>
            <w:tcW w:w="709" w:type="dxa"/>
            <w:tcBorders>
              <w:top w:val="single" w:sz="5" w:space="0" w:color="000000"/>
              <w:left w:val="single" w:sz="5" w:space="0" w:color="000000"/>
              <w:bottom w:val="single" w:sz="5" w:space="0" w:color="000000"/>
              <w:right w:val="single" w:sz="5" w:space="0" w:color="000000"/>
            </w:tcBorders>
          </w:tcPr>
          <w:p w:rsidR="00EA193F" w:rsidRPr="00460731" w:rsidRDefault="007725AB" w:rsidP="007B7091">
            <w:pPr>
              <w:pStyle w:val="TableParagrap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1.21</w:t>
            </w:r>
            <w:r w:rsidR="001D217A">
              <w:rPr>
                <w:rFonts w:ascii="Times New Roman" w:eastAsia="Times New Roman" w:hAnsi="Times New Roman" w:cs="Times New Roman"/>
                <w:sz w:val="24"/>
                <w:szCs w:val="24"/>
                <w:lang w:val="ru-RU"/>
              </w:rPr>
              <w:t>.</w:t>
            </w:r>
          </w:p>
        </w:tc>
        <w:tc>
          <w:tcPr>
            <w:tcW w:w="5243" w:type="dxa"/>
            <w:tcBorders>
              <w:top w:val="single" w:sz="5" w:space="0" w:color="000000"/>
              <w:left w:val="single" w:sz="5" w:space="0" w:color="000000"/>
              <w:bottom w:val="single" w:sz="5" w:space="0" w:color="000000"/>
              <w:right w:val="single" w:sz="5" w:space="0" w:color="000000"/>
            </w:tcBorders>
          </w:tcPr>
          <w:p w:rsidR="00EA193F" w:rsidRPr="001D217A" w:rsidRDefault="00EA193F" w:rsidP="001D217A">
            <w:pPr>
              <w:pStyle w:val="TableParagraph"/>
              <w:rPr>
                <w:rFonts w:ascii="Times New Roman" w:eastAsia="Times New Roman" w:hAnsi="Times New Roman" w:cs="Times New Roman"/>
                <w:sz w:val="24"/>
                <w:szCs w:val="24"/>
                <w:lang w:val="ru-RU"/>
              </w:rPr>
            </w:pPr>
            <w:r w:rsidRPr="001D217A">
              <w:rPr>
                <w:rFonts w:ascii="Times New Roman" w:eastAsia="Times New Roman" w:hAnsi="Times New Roman" w:cs="Times New Roman"/>
                <w:sz w:val="24"/>
                <w:szCs w:val="24"/>
                <w:lang w:val="ru-RU"/>
              </w:rPr>
              <w:t xml:space="preserve">Анализ эффективности принятых мер </w:t>
            </w:r>
            <w:r w:rsidR="001D217A" w:rsidRPr="001D217A">
              <w:rPr>
                <w:rFonts w:ascii="Times New Roman" w:eastAsia="Times New Roman" w:hAnsi="Times New Roman" w:cs="Times New Roman"/>
                <w:sz w:val="24"/>
                <w:szCs w:val="24"/>
                <w:lang w:val="ru-RU"/>
              </w:rPr>
              <w:t>по повыш</w:t>
            </w:r>
            <w:r w:rsidR="001D217A" w:rsidRPr="001D217A">
              <w:rPr>
                <w:rFonts w:ascii="Times New Roman" w:eastAsia="Times New Roman" w:hAnsi="Times New Roman" w:cs="Times New Roman"/>
                <w:sz w:val="24"/>
                <w:szCs w:val="24"/>
                <w:lang w:val="ru-RU"/>
              </w:rPr>
              <w:t>е</w:t>
            </w:r>
            <w:r w:rsidR="001D217A" w:rsidRPr="001D217A">
              <w:rPr>
                <w:rFonts w:ascii="Times New Roman" w:eastAsia="Times New Roman" w:hAnsi="Times New Roman" w:cs="Times New Roman"/>
                <w:sz w:val="24"/>
                <w:szCs w:val="24"/>
                <w:lang w:val="ru-RU"/>
              </w:rPr>
              <w:t xml:space="preserve">нию качества управленческой деятельности </w:t>
            </w:r>
            <w:r w:rsidR="001D217A" w:rsidRPr="001D217A">
              <w:rPr>
                <w:rFonts w:ascii="Times New Roman" w:eastAsia="Calibri" w:hAnsi="Times New Roman" w:cs="Times New Roman"/>
                <w:bCs/>
                <w:sz w:val="24"/>
                <w:szCs w:val="24"/>
                <w:lang w:val="ru-RU"/>
              </w:rPr>
              <w:t>рук</w:t>
            </w:r>
            <w:r w:rsidR="001D217A" w:rsidRPr="001D217A">
              <w:rPr>
                <w:rFonts w:ascii="Times New Roman" w:eastAsia="Calibri" w:hAnsi="Times New Roman" w:cs="Times New Roman"/>
                <w:bCs/>
                <w:sz w:val="24"/>
                <w:szCs w:val="24"/>
                <w:lang w:val="ru-RU"/>
              </w:rPr>
              <w:t>о</w:t>
            </w:r>
            <w:r w:rsidR="001D217A" w:rsidRPr="001D217A">
              <w:rPr>
                <w:rFonts w:ascii="Times New Roman" w:eastAsia="Calibri" w:hAnsi="Times New Roman" w:cs="Times New Roman"/>
                <w:bCs/>
                <w:sz w:val="24"/>
                <w:szCs w:val="24"/>
                <w:lang w:val="ru-RU"/>
              </w:rPr>
              <w:t>водителей образовательных организаций</w:t>
            </w:r>
          </w:p>
        </w:tc>
        <w:tc>
          <w:tcPr>
            <w:tcW w:w="1137" w:type="dxa"/>
            <w:gridSpan w:val="2"/>
            <w:tcBorders>
              <w:top w:val="single" w:sz="5" w:space="0" w:color="000000"/>
              <w:left w:val="single" w:sz="5" w:space="0" w:color="000000"/>
              <w:bottom w:val="single" w:sz="5" w:space="0" w:color="000000"/>
              <w:right w:val="single" w:sz="5" w:space="0" w:color="000000"/>
            </w:tcBorders>
          </w:tcPr>
          <w:p w:rsidR="00EA193F" w:rsidRDefault="001D217A" w:rsidP="004C6354">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с 2020</w:t>
            </w:r>
          </w:p>
          <w:p w:rsidR="00365BB6" w:rsidRPr="00460731" w:rsidRDefault="00365BB6" w:rsidP="004C6354">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ежегодно</w:t>
            </w:r>
          </w:p>
        </w:tc>
        <w:tc>
          <w:tcPr>
            <w:tcW w:w="3827" w:type="dxa"/>
            <w:gridSpan w:val="2"/>
            <w:tcBorders>
              <w:top w:val="single" w:sz="5" w:space="0" w:color="000000"/>
              <w:left w:val="single" w:sz="5" w:space="0" w:color="000000"/>
              <w:bottom w:val="single" w:sz="5" w:space="0" w:color="000000"/>
              <w:right w:val="single" w:sz="5" w:space="0" w:color="000000"/>
            </w:tcBorders>
          </w:tcPr>
          <w:p w:rsidR="00EA193F" w:rsidRPr="00460731" w:rsidRDefault="0078451F" w:rsidP="0078451F">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Заместитель начальника Управления образования, ведущие специалисты УО,  главный специалист, ОМС МКУ ЦСУ</w:t>
            </w:r>
          </w:p>
        </w:tc>
        <w:tc>
          <w:tcPr>
            <w:tcW w:w="3826" w:type="dxa"/>
            <w:tcBorders>
              <w:top w:val="single" w:sz="5" w:space="0" w:color="000000"/>
              <w:left w:val="single" w:sz="5" w:space="0" w:color="000000"/>
              <w:bottom w:val="single" w:sz="5" w:space="0" w:color="000000"/>
              <w:right w:val="single" w:sz="5" w:space="0" w:color="000000"/>
            </w:tcBorders>
          </w:tcPr>
          <w:p w:rsidR="00EA193F" w:rsidRPr="00460731" w:rsidRDefault="00EA193F" w:rsidP="007B7091">
            <w:pPr>
              <w:pStyle w:val="TableParagrap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Оценка эффективности принятых мер по</w:t>
            </w:r>
            <w:r w:rsidR="001D217A" w:rsidRPr="001D217A">
              <w:rPr>
                <w:rFonts w:ascii="Times New Roman" w:eastAsia="Times New Roman" w:hAnsi="Times New Roman" w:cs="Times New Roman"/>
                <w:sz w:val="24"/>
                <w:szCs w:val="24"/>
                <w:lang w:val="ru-RU"/>
              </w:rPr>
              <w:t xml:space="preserve"> повышению качества упра</w:t>
            </w:r>
            <w:r w:rsidR="001D217A" w:rsidRPr="001D217A">
              <w:rPr>
                <w:rFonts w:ascii="Times New Roman" w:eastAsia="Times New Roman" w:hAnsi="Times New Roman" w:cs="Times New Roman"/>
                <w:sz w:val="24"/>
                <w:szCs w:val="24"/>
                <w:lang w:val="ru-RU"/>
              </w:rPr>
              <w:t>в</w:t>
            </w:r>
            <w:r w:rsidR="001D217A" w:rsidRPr="001D217A">
              <w:rPr>
                <w:rFonts w:ascii="Times New Roman" w:eastAsia="Times New Roman" w:hAnsi="Times New Roman" w:cs="Times New Roman"/>
                <w:sz w:val="24"/>
                <w:szCs w:val="24"/>
                <w:lang w:val="ru-RU"/>
              </w:rPr>
              <w:t xml:space="preserve">ленческой деятельности </w:t>
            </w:r>
            <w:r w:rsidR="001D217A" w:rsidRPr="001D217A">
              <w:rPr>
                <w:rFonts w:ascii="Times New Roman" w:eastAsia="Calibri" w:hAnsi="Times New Roman" w:cs="Times New Roman"/>
                <w:bCs/>
                <w:sz w:val="24"/>
                <w:szCs w:val="24"/>
                <w:lang w:val="ru-RU"/>
              </w:rPr>
              <w:t>руковод</w:t>
            </w:r>
            <w:r w:rsidR="001D217A" w:rsidRPr="001D217A">
              <w:rPr>
                <w:rFonts w:ascii="Times New Roman" w:eastAsia="Calibri" w:hAnsi="Times New Roman" w:cs="Times New Roman"/>
                <w:bCs/>
                <w:sz w:val="24"/>
                <w:szCs w:val="24"/>
                <w:lang w:val="ru-RU"/>
              </w:rPr>
              <w:t>и</w:t>
            </w:r>
            <w:r w:rsidR="001D217A" w:rsidRPr="001D217A">
              <w:rPr>
                <w:rFonts w:ascii="Times New Roman" w:eastAsia="Calibri" w:hAnsi="Times New Roman" w:cs="Times New Roman"/>
                <w:bCs/>
                <w:sz w:val="24"/>
                <w:szCs w:val="24"/>
                <w:lang w:val="ru-RU"/>
              </w:rPr>
              <w:t>телей образовательных организаций</w:t>
            </w:r>
          </w:p>
        </w:tc>
      </w:tr>
      <w:tr w:rsidR="00EA193F" w:rsidRPr="00460731" w:rsidTr="009D69AB">
        <w:trPr>
          <w:trHeight w:hRule="exact" w:val="1407"/>
        </w:trPr>
        <w:tc>
          <w:tcPr>
            <w:tcW w:w="709" w:type="dxa"/>
            <w:tcBorders>
              <w:top w:val="single" w:sz="5" w:space="0" w:color="000000"/>
              <w:left w:val="single" w:sz="5" w:space="0" w:color="000000"/>
              <w:bottom w:val="single" w:sz="5" w:space="0" w:color="000000"/>
              <w:right w:val="single" w:sz="5" w:space="0" w:color="000000"/>
            </w:tcBorders>
          </w:tcPr>
          <w:p w:rsidR="00EA193F" w:rsidRPr="00460731" w:rsidRDefault="007725AB" w:rsidP="007B7091">
            <w:pPr>
              <w:pStyle w:val="TableParagrap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1.22.</w:t>
            </w:r>
          </w:p>
        </w:tc>
        <w:tc>
          <w:tcPr>
            <w:tcW w:w="5243" w:type="dxa"/>
            <w:tcBorders>
              <w:top w:val="single" w:sz="5" w:space="0" w:color="000000"/>
              <w:left w:val="single" w:sz="5" w:space="0" w:color="000000"/>
              <w:bottom w:val="single" w:sz="5" w:space="0" w:color="000000"/>
              <w:right w:val="single" w:sz="5" w:space="0" w:color="000000"/>
            </w:tcBorders>
          </w:tcPr>
          <w:p w:rsidR="00EA193F" w:rsidRPr="00460731" w:rsidRDefault="00EA193F" w:rsidP="007B7091">
            <w:pPr>
              <w:pStyle w:val="TableParagrap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Анализ эффективности принятых управленческих решений по результатам проведенного анализа и адресных рекомендаций</w:t>
            </w:r>
          </w:p>
        </w:tc>
        <w:tc>
          <w:tcPr>
            <w:tcW w:w="1137" w:type="dxa"/>
            <w:gridSpan w:val="2"/>
            <w:tcBorders>
              <w:top w:val="single" w:sz="5" w:space="0" w:color="000000"/>
              <w:left w:val="single" w:sz="5" w:space="0" w:color="000000"/>
              <w:bottom w:val="single" w:sz="5" w:space="0" w:color="000000"/>
              <w:right w:val="single" w:sz="5" w:space="0" w:color="000000"/>
            </w:tcBorders>
          </w:tcPr>
          <w:p w:rsidR="00365BB6" w:rsidRPr="00460731" w:rsidRDefault="00365BB6" w:rsidP="00365BB6">
            <w:pPr>
              <w:pStyle w:val="TableParagraph"/>
              <w:jc w:val="center"/>
              <w:rPr>
                <w:rFonts w:ascii="Times New Roman" w:eastAsia="Times New Roman" w:hAnsi="Times New Roman" w:cs="Times New Roman"/>
                <w:sz w:val="24"/>
                <w:szCs w:val="24"/>
                <w:lang w:val="ru-RU"/>
              </w:rPr>
            </w:pPr>
            <w:r w:rsidRPr="00460731">
              <w:rPr>
                <w:rFonts w:ascii="Times New Roman" w:eastAsia="Times New Roman" w:hAnsi="Times New Roman" w:cs="Times New Roman"/>
                <w:sz w:val="24"/>
                <w:szCs w:val="24"/>
                <w:lang w:val="ru-RU"/>
              </w:rPr>
              <w:t>весь</w:t>
            </w:r>
          </w:p>
          <w:p w:rsidR="00EA193F" w:rsidRPr="00460731" w:rsidRDefault="00365BB6" w:rsidP="00365BB6">
            <w:pPr>
              <w:pStyle w:val="TableParagraph"/>
              <w:jc w:val="center"/>
              <w:rPr>
                <w:rFonts w:ascii="Times New Roman" w:eastAsia="Times New Roman" w:hAnsi="Times New Roman" w:cs="Times New Roman"/>
                <w:sz w:val="24"/>
                <w:szCs w:val="24"/>
                <w:lang w:val="ru-RU"/>
              </w:rPr>
            </w:pPr>
            <w:r w:rsidRPr="00460731">
              <w:rPr>
                <w:rFonts w:ascii="Times New Roman" w:eastAsia="Times New Roman" w:hAnsi="Times New Roman" w:cs="Times New Roman"/>
                <w:sz w:val="24"/>
                <w:szCs w:val="24"/>
                <w:lang w:val="ru-RU"/>
              </w:rPr>
              <w:t>период реализ</w:t>
            </w:r>
            <w:r w:rsidRPr="00460731">
              <w:rPr>
                <w:rFonts w:ascii="Times New Roman" w:eastAsia="Times New Roman" w:hAnsi="Times New Roman" w:cs="Times New Roman"/>
                <w:sz w:val="24"/>
                <w:szCs w:val="24"/>
                <w:lang w:val="ru-RU"/>
              </w:rPr>
              <w:t>а</w:t>
            </w:r>
            <w:r w:rsidRPr="00460731">
              <w:rPr>
                <w:rFonts w:ascii="Times New Roman" w:eastAsia="Times New Roman" w:hAnsi="Times New Roman" w:cs="Times New Roman"/>
                <w:sz w:val="24"/>
                <w:szCs w:val="24"/>
                <w:lang w:val="ru-RU"/>
              </w:rPr>
              <w:t>ции пр</w:t>
            </w:r>
            <w:r w:rsidRPr="00460731">
              <w:rPr>
                <w:rFonts w:ascii="Times New Roman" w:eastAsia="Times New Roman" w:hAnsi="Times New Roman" w:cs="Times New Roman"/>
                <w:sz w:val="24"/>
                <w:szCs w:val="24"/>
                <w:lang w:val="ru-RU"/>
              </w:rPr>
              <w:t>о</w:t>
            </w:r>
            <w:r w:rsidRPr="00460731">
              <w:rPr>
                <w:rFonts w:ascii="Times New Roman" w:eastAsia="Times New Roman" w:hAnsi="Times New Roman" w:cs="Times New Roman"/>
                <w:sz w:val="24"/>
                <w:szCs w:val="24"/>
                <w:lang w:val="ru-RU"/>
              </w:rPr>
              <w:t>граммы</w:t>
            </w:r>
          </w:p>
        </w:tc>
        <w:tc>
          <w:tcPr>
            <w:tcW w:w="3827" w:type="dxa"/>
            <w:gridSpan w:val="2"/>
            <w:tcBorders>
              <w:top w:val="single" w:sz="5" w:space="0" w:color="000000"/>
              <w:left w:val="single" w:sz="5" w:space="0" w:color="000000"/>
              <w:bottom w:val="single" w:sz="5" w:space="0" w:color="000000"/>
              <w:right w:val="single" w:sz="5" w:space="0" w:color="000000"/>
            </w:tcBorders>
          </w:tcPr>
          <w:p w:rsidR="00EA193F" w:rsidRPr="00460731" w:rsidRDefault="0078451F" w:rsidP="001D217A">
            <w:pPr>
              <w:pStyle w:val="TableParagraph"/>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Заместитель начальника Управления образования, ведущие специалисты УО,  главный специалист, ОМС МКУ ЦСУ</w:t>
            </w:r>
            <w:r w:rsidRPr="00460731">
              <w:rPr>
                <w:rFonts w:ascii="Times New Roman" w:eastAsia="Times New Roman" w:hAnsi="Times New Roman" w:cs="Times New Roman"/>
                <w:sz w:val="24"/>
                <w:szCs w:val="24"/>
                <w:lang w:val="ru-RU"/>
              </w:rPr>
              <w:t xml:space="preserve"> </w:t>
            </w:r>
          </w:p>
        </w:tc>
        <w:tc>
          <w:tcPr>
            <w:tcW w:w="3826" w:type="dxa"/>
            <w:tcBorders>
              <w:top w:val="single" w:sz="5" w:space="0" w:color="000000"/>
              <w:left w:val="single" w:sz="5" w:space="0" w:color="000000"/>
              <w:bottom w:val="single" w:sz="5" w:space="0" w:color="000000"/>
              <w:right w:val="single" w:sz="5" w:space="0" w:color="000000"/>
            </w:tcBorders>
          </w:tcPr>
          <w:p w:rsidR="00EA193F" w:rsidRPr="00460731" w:rsidRDefault="00EA193F" w:rsidP="007B7091">
            <w:pPr>
              <w:pStyle w:val="TableParagrap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Оценка эффективности принятых управленческих решений по резул</w:t>
            </w:r>
            <w:r>
              <w:rPr>
                <w:rFonts w:ascii="Times New Roman" w:eastAsia="Times New Roman" w:hAnsi="Times New Roman" w:cs="Times New Roman"/>
                <w:sz w:val="24"/>
                <w:szCs w:val="24"/>
                <w:lang w:val="ru-RU"/>
              </w:rPr>
              <w:t>ь</w:t>
            </w:r>
            <w:r>
              <w:rPr>
                <w:rFonts w:ascii="Times New Roman" w:eastAsia="Times New Roman" w:hAnsi="Times New Roman" w:cs="Times New Roman"/>
                <w:sz w:val="24"/>
                <w:szCs w:val="24"/>
                <w:lang w:val="ru-RU"/>
              </w:rPr>
              <w:t>татам проведенного анализа и а</w:t>
            </w:r>
            <w:r>
              <w:rPr>
                <w:rFonts w:ascii="Times New Roman" w:eastAsia="Times New Roman" w:hAnsi="Times New Roman" w:cs="Times New Roman"/>
                <w:sz w:val="24"/>
                <w:szCs w:val="24"/>
                <w:lang w:val="ru-RU"/>
              </w:rPr>
              <w:t>д</w:t>
            </w:r>
            <w:r>
              <w:rPr>
                <w:rFonts w:ascii="Times New Roman" w:eastAsia="Times New Roman" w:hAnsi="Times New Roman" w:cs="Times New Roman"/>
                <w:sz w:val="24"/>
                <w:szCs w:val="24"/>
                <w:lang w:val="ru-RU"/>
              </w:rPr>
              <w:t>ресных рекомендаций</w:t>
            </w:r>
          </w:p>
        </w:tc>
      </w:tr>
    </w:tbl>
    <w:p w:rsidR="007A482D" w:rsidRDefault="007A482D" w:rsidP="002C235C">
      <w:pPr>
        <w:rPr>
          <w:rFonts w:ascii="Times New Roman" w:hAnsi="Times New Roman" w:cs="Times New Roman"/>
          <w:sz w:val="24"/>
          <w:szCs w:val="24"/>
        </w:rPr>
      </w:pPr>
    </w:p>
    <w:p w:rsidR="009557D1" w:rsidRDefault="009557D1" w:rsidP="002C235C">
      <w:pPr>
        <w:rPr>
          <w:rFonts w:ascii="Times New Roman" w:hAnsi="Times New Roman" w:cs="Times New Roman"/>
          <w:sz w:val="24"/>
          <w:szCs w:val="24"/>
        </w:rPr>
      </w:pPr>
    </w:p>
    <w:p w:rsidR="009557D1" w:rsidRDefault="009557D1" w:rsidP="002C235C">
      <w:pPr>
        <w:rPr>
          <w:rFonts w:ascii="Times New Roman" w:hAnsi="Times New Roman" w:cs="Times New Roman"/>
          <w:sz w:val="24"/>
          <w:szCs w:val="24"/>
        </w:rPr>
      </w:pPr>
    </w:p>
    <w:p w:rsidR="001D217A" w:rsidRPr="007725AB" w:rsidRDefault="001D217A" w:rsidP="001D217A">
      <w:pPr>
        <w:pStyle w:val="aa"/>
        <w:ind w:firstLine="426"/>
        <w:jc w:val="right"/>
        <w:rPr>
          <w:rFonts w:ascii="Times New Roman" w:hAnsi="Times New Roman" w:cs="Times New Roman"/>
          <w:sz w:val="24"/>
          <w:lang w:val="ru-RU"/>
        </w:rPr>
      </w:pPr>
    </w:p>
    <w:p w:rsidR="001D217A" w:rsidRPr="000F0AF8" w:rsidRDefault="001D217A" w:rsidP="001D217A">
      <w:pPr>
        <w:jc w:val="right"/>
        <w:rPr>
          <w:rFonts w:ascii="Times New Roman" w:hAnsi="Times New Roman" w:cs="Times New Roman"/>
        </w:rPr>
      </w:pPr>
    </w:p>
    <w:p w:rsidR="001D217A" w:rsidRDefault="001D217A" w:rsidP="001D217A">
      <w:pPr>
        <w:jc w:val="center"/>
        <w:rPr>
          <w:rFonts w:ascii="Times New Roman" w:hAnsi="Times New Roman" w:cs="Times New Roman"/>
          <w:b/>
        </w:rPr>
      </w:pPr>
    </w:p>
    <w:p w:rsidR="001D217A" w:rsidRDefault="001D217A" w:rsidP="001D217A">
      <w:pPr>
        <w:jc w:val="center"/>
        <w:rPr>
          <w:rFonts w:ascii="Times New Roman" w:hAnsi="Times New Roman" w:cs="Times New Roman"/>
          <w:b/>
        </w:rPr>
      </w:pPr>
    </w:p>
    <w:p w:rsidR="001D217A" w:rsidRDefault="001D217A" w:rsidP="001D217A">
      <w:pPr>
        <w:jc w:val="center"/>
        <w:rPr>
          <w:rFonts w:ascii="Times New Roman" w:hAnsi="Times New Roman" w:cs="Times New Roman"/>
          <w:b/>
        </w:rPr>
      </w:pPr>
    </w:p>
    <w:p w:rsidR="001D217A" w:rsidRDefault="001D217A" w:rsidP="001D217A">
      <w:pPr>
        <w:jc w:val="center"/>
        <w:rPr>
          <w:rFonts w:ascii="Times New Roman" w:hAnsi="Times New Roman" w:cs="Times New Roman"/>
          <w:b/>
        </w:rPr>
      </w:pPr>
    </w:p>
    <w:p w:rsidR="001D217A" w:rsidRDefault="001D217A" w:rsidP="001D217A">
      <w:pPr>
        <w:jc w:val="center"/>
        <w:rPr>
          <w:rFonts w:ascii="Times New Roman" w:hAnsi="Times New Roman" w:cs="Times New Roman"/>
          <w:b/>
        </w:rPr>
      </w:pPr>
    </w:p>
    <w:p w:rsidR="001D217A" w:rsidRDefault="001D217A" w:rsidP="001D217A">
      <w:pPr>
        <w:jc w:val="center"/>
        <w:rPr>
          <w:rFonts w:ascii="Times New Roman" w:hAnsi="Times New Roman" w:cs="Times New Roman"/>
          <w:b/>
        </w:rPr>
      </w:pPr>
    </w:p>
    <w:p w:rsidR="00045D04" w:rsidRDefault="001D217A" w:rsidP="001D217A">
      <w:pPr>
        <w:pStyle w:val="1"/>
        <w:ind w:left="332"/>
        <w:rPr>
          <w:rFonts w:cs="Times New Roman"/>
          <w:b w:val="0"/>
          <w:lang w:val="ru-RU"/>
        </w:rPr>
      </w:pPr>
      <w:r w:rsidRPr="007725AB">
        <w:rPr>
          <w:rFonts w:cs="Times New Roman"/>
          <w:b w:val="0"/>
          <w:lang w:val="ru-RU"/>
        </w:rPr>
        <w:tab/>
      </w:r>
      <w:r w:rsidRPr="007725AB">
        <w:rPr>
          <w:rFonts w:cs="Times New Roman"/>
          <w:b w:val="0"/>
          <w:lang w:val="ru-RU"/>
        </w:rPr>
        <w:tab/>
      </w:r>
      <w:r w:rsidRPr="007725AB">
        <w:rPr>
          <w:rFonts w:cs="Times New Roman"/>
          <w:b w:val="0"/>
          <w:lang w:val="ru-RU"/>
        </w:rPr>
        <w:tab/>
      </w:r>
      <w:r w:rsidRPr="007725AB">
        <w:rPr>
          <w:rFonts w:cs="Times New Roman"/>
          <w:b w:val="0"/>
          <w:lang w:val="ru-RU"/>
        </w:rPr>
        <w:tab/>
      </w:r>
      <w:r w:rsidRPr="007725AB">
        <w:rPr>
          <w:rFonts w:cs="Times New Roman"/>
          <w:b w:val="0"/>
          <w:lang w:val="ru-RU"/>
        </w:rPr>
        <w:tab/>
      </w:r>
      <w:r w:rsidRPr="007725AB">
        <w:rPr>
          <w:rFonts w:cs="Times New Roman"/>
          <w:b w:val="0"/>
          <w:lang w:val="ru-RU"/>
        </w:rPr>
        <w:tab/>
      </w:r>
      <w:r w:rsidRPr="007725AB">
        <w:rPr>
          <w:rFonts w:cs="Times New Roman"/>
          <w:b w:val="0"/>
          <w:lang w:val="ru-RU"/>
        </w:rPr>
        <w:tab/>
      </w:r>
      <w:r w:rsidRPr="007725AB">
        <w:rPr>
          <w:rFonts w:cs="Times New Roman"/>
          <w:b w:val="0"/>
          <w:lang w:val="ru-RU"/>
        </w:rPr>
        <w:tab/>
      </w:r>
      <w:r w:rsidRPr="007725AB">
        <w:rPr>
          <w:rFonts w:cs="Times New Roman"/>
          <w:b w:val="0"/>
          <w:lang w:val="ru-RU"/>
        </w:rPr>
        <w:tab/>
      </w:r>
      <w:r w:rsidRPr="001D217A">
        <w:rPr>
          <w:rFonts w:cs="Times New Roman"/>
          <w:b w:val="0"/>
          <w:lang w:val="ru-RU"/>
        </w:rPr>
        <w:t>Приложение № 1</w:t>
      </w:r>
      <w:r w:rsidR="00045D04">
        <w:rPr>
          <w:rFonts w:cs="Times New Roman"/>
          <w:b w:val="0"/>
          <w:lang w:val="ru-RU"/>
        </w:rPr>
        <w:t xml:space="preserve"> к направлению МСОКО </w:t>
      </w:r>
      <w:r w:rsidR="00045D04">
        <w:rPr>
          <w:rFonts w:eastAsia="Calibri" w:cs="Times New Roman"/>
          <w:bCs w:val="0"/>
          <w:szCs w:val="22"/>
          <w:lang w:val="ru-RU"/>
        </w:rPr>
        <w:t>2.1</w:t>
      </w:r>
      <w:r w:rsidR="00045D04" w:rsidRPr="004F2B98">
        <w:rPr>
          <w:rFonts w:eastAsia="Calibri" w:cs="Times New Roman"/>
          <w:bCs w:val="0"/>
          <w:szCs w:val="22"/>
          <w:lang w:val="ru-RU"/>
        </w:rPr>
        <w:t>.</w:t>
      </w:r>
    </w:p>
    <w:p w:rsidR="001D217A" w:rsidRDefault="001D217A" w:rsidP="00045D04">
      <w:pPr>
        <w:pStyle w:val="1"/>
        <w:ind w:left="6372"/>
        <w:rPr>
          <w:rFonts w:cs="Times New Roman"/>
          <w:b w:val="0"/>
          <w:lang w:val="ru-RU"/>
        </w:rPr>
      </w:pPr>
      <w:r w:rsidRPr="002F75F9">
        <w:rPr>
          <w:rFonts w:eastAsia="Calibri" w:cs="Times New Roman"/>
          <w:bCs w:val="0"/>
          <w:szCs w:val="22"/>
          <w:lang w:val="ru-RU"/>
        </w:rPr>
        <w:t xml:space="preserve">Система </w:t>
      </w:r>
      <w:proofErr w:type="gramStart"/>
      <w:r w:rsidRPr="002F75F9">
        <w:rPr>
          <w:rFonts w:eastAsia="Calibri" w:cs="Times New Roman"/>
          <w:bCs w:val="0"/>
          <w:szCs w:val="22"/>
          <w:lang w:val="ru-RU"/>
        </w:rPr>
        <w:t>мониторинга эффективности  деятельности руковод</w:t>
      </w:r>
      <w:r w:rsidRPr="002F75F9">
        <w:rPr>
          <w:rFonts w:eastAsia="Calibri" w:cs="Times New Roman"/>
          <w:bCs w:val="0"/>
          <w:szCs w:val="22"/>
          <w:lang w:val="ru-RU"/>
        </w:rPr>
        <w:t>и</w:t>
      </w:r>
      <w:r w:rsidRPr="002F75F9">
        <w:rPr>
          <w:rFonts w:eastAsia="Calibri" w:cs="Times New Roman"/>
          <w:bCs w:val="0"/>
          <w:szCs w:val="22"/>
          <w:lang w:val="ru-RU"/>
        </w:rPr>
        <w:t>телей образовательных организаций</w:t>
      </w:r>
      <w:proofErr w:type="gramEnd"/>
    </w:p>
    <w:p w:rsidR="001D217A" w:rsidRDefault="001D217A" w:rsidP="001D217A">
      <w:pPr>
        <w:jc w:val="center"/>
        <w:rPr>
          <w:rFonts w:ascii="Times New Roman" w:hAnsi="Times New Roman" w:cs="Times New Roman"/>
          <w:b/>
        </w:rPr>
      </w:pPr>
    </w:p>
    <w:p w:rsidR="001D217A" w:rsidRPr="002C44FA" w:rsidRDefault="001D217A" w:rsidP="001D217A">
      <w:pPr>
        <w:jc w:val="center"/>
        <w:rPr>
          <w:rFonts w:ascii="Times New Roman" w:hAnsi="Times New Roman" w:cs="Times New Roman"/>
          <w:b/>
        </w:rPr>
      </w:pPr>
      <w:r>
        <w:rPr>
          <w:rFonts w:ascii="Times New Roman" w:hAnsi="Times New Roman" w:cs="Times New Roman"/>
          <w:b/>
        </w:rPr>
        <w:t>ЭКСПЕРТНАЯ КАРТА</w:t>
      </w:r>
      <w:r w:rsidRPr="002C44FA">
        <w:rPr>
          <w:rFonts w:ascii="Times New Roman" w:hAnsi="Times New Roman" w:cs="Times New Roman"/>
          <w:b/>
        </w:rPr>
        <w:t xml:space="preserve"> ЭФФЕКТИВНОСТИ РУКОВОДИТЕЛЕЙ ОБРАЗОВАТЕЛЬНЫХ ОРГАНИЗАЦИЙ </w:t>
      </w:r>
    </w:p>
    <w:p w:rsidR="001D217A" w:rsidRDefault="001D217A" w:rsidP="001D217A">
      <w:pPr>
        <w:pStyle w:val="15"/>
        <w:ind w:firstLine="567"/>
        <w:jc w:val="both"/>
      </w:pPr>
    </w:p>
    <w:p w:rsidR="00045D04" w:rsidRDefault="00045D04" w:rsidP="001D217A">
      <w:pPr>
        <w:ind w:firstLine="567"/>
        <w:rPr>
          <w:rFonts w:ascii="Times New Roman" w:eastAsia="Times New Roman" w:hAnsi="Times New Roman" w:cs="Times New Roman"/>
          <w:spacing w:val="-1"/>
          <w:sz w:val="28"/>
          <w:szCs w:val="28"/>
        </w:rPr>
      </w:pPr>
      <w:r w:rsidRPr="002F75F9">
        <w:rPr>
          <w:rFonts w:ascii="Times New Roman" w:eastAsia="Times New Roman" w:hAnsi="Times New Roman" w:cs="Times New Roman"/>
          <w:spacing w:val="-1"/>
          <w:sz w:val="28"/>
          <w:szCs w:val="28"/>
        </w:rPr>
        <w:t xml:space="preserve">Мониторинг эффективности руководителей образовательных организаций </w:t>
      </w:r>
      <w:r>
        <w:rPr>
          <w:rFonts w:ascii="Times New Roman" w:eastAsia="Times New Roman" w:hAnsi="Times New Roman" w:cs="Times New Roman"/>
          <w:spacing w:val="-1"/>
          <w:sz w:val="28"/>
          <w:szCs w:val="28"/>
        </w:rPr>
        <w:t xml:space="preserve"> Режевского городского округа </w:t>
      </w:r>
      <w:r w:rsidRPr="002F75F9">
        <w:rPr>
          <w:rFonts w:ascii="Times New Roman" w:eastAsia="Times New Roman" w:hAnsi="Times New Roman" w:cs="Times New Roman"/>
          <w:spacing w:val="-1"/>
          <w:sz w:val="28"/>
          <w:szCs w:val="28"/>
        </w:rPr>
        <w:t xml:space="preserve">является частью </w:t>
      </w:r>
      <w:r>
        <w:rPr>
          <w:rFonts w:ascii="Times New Roman" w:eastAsia="Times New Roman" w:hAnsi="Times New Roman" w:cs="Times New Roman"/>
          <w:spacing w:val="-1"/>
          <w:sz w:val="28"/>
          <w:szCs w:val="28"/>
        </w:rPr>
        <w:t xml:space="preserve"> как муниципальной системы оценки качества образования (МСОКО), так и  </w:t>
      </w:r>
      <w:r w:rsidRPr="002F75F9">
        <w:rPr>
          <w:rFonts w:ascii="Times New Roman" w:eastAsia="Times New Roman" w:hAnsi="Times New Roman" w:cs="Times New Roman"/>
          <w:spacing w:val="-1"/>
          <w:sz w:val="28"/>
          <w:szCs w:val="28"/>
        </w:rPr>
        <w:t>единой региональной системы оце</w:t>
      </w:r>
      <w:r w:rsidRPr="002F75F9">
        <w:rPr>
          <w:rFonts w:ascii="Times New Roman" w:eastAsia="Times New Roman" w:hAnsi="Times New Roman" w:cs="Times New Roman"/>
          <w:spacing w:val="-1"/>
          <w:sz w:val="28"/>
          <w:szCs w:val="28"/>
        </w:rPr>
        <w:t>н</w:t>
      </w:r>
      <w:r w:rsidRPr="002F75F9">
        <w:rPr>
          <w:rFonts w:ascii="Times New Roman" w:eastAsia="Times New Roman" w:hAnsi="Times New Roman" w:cs="Times New Roman"/>
          <w:spacing w:val="-1"/>
          <w:sz w:val="28"/>
          <w:szCs w:val="28"/>
        </w:rPr>
        <w:t>ки качества образования</w:t>
      </w:r>
      <w:r>
        <w:rPr>
          <w:rFonts w:ascii="Times New Roman" w:eastAsia="Times New Roman" w:hAnsi="Times New Roman" w:cs="Times New Roman"/>
          <w:spacing w:val="-1"/>
          <w:sz w:val="28"/>
          <w:szCs w:val="28"/>
        </w:rPr>
        <w:t xml:space="preserve"> Свердловской области </w:t>
      </w:r>
      <w:r w:rsidRPr="002F75F9">
        <w:rPr>
          <w:rFonts w:ascii="Times New Roman" w:eastAsia="Times New Roman" w:hAnsi="Times New Roman" w:cs="Times New Roman"/>
          <w:spacing w:val="-1"/>
          <w:sz w:val="28"/>
          <w:szCs w:val="28"/>
        </w:rPr>
        <w:t xml:space="preserve"> и мониторинга эффективности системы управления качеством образов</w:t>
      </w:r>
      <w:r w:rsidRPr="002F75F9">
        <w:rPr>
          <w:rFonts w:ascii="Times New Roman" w:eastAsia="Times New Roman" w:hAnsi="Times New Roman" w:cs="Times New Roman"/>
          <w:spacing w:val="-1"/>
          <w:sz w:val="28"/>
          <w:szCs w:val="28"/>
        </w:rPr>
        <w:t>а</w:t>
      </w:r>
      <w:r w:rsidRPr="002F75F9">
        <w:rPr>
          <w:rFonts w:ascii="Times New Roman" w:eastAsia="Times New Roman" w:hAnsi="Times New Roman" w:cs="Times New Roman"/>
          <w:spacing w:val="-1"/>
          <w:sz w:val="28"/>
          <w:szCs w:val="28"/>
        </w:rPr>
        <w:t>ния</w:t>
      </w:r>
      <w:r>
        <w:rPr>
          <w:rFonts w:ascii="Times New Roman" w:eastAsia="Times New Roman" w:hAnsi="Times New Roman" w:cs="Times New Roman"/>
          <w:spacing w:val="-1"/>
          <w:sz w:val="28"/>
          <w:szCs w:val="28"/>
        </w:rPr>
        <w:t xml:space="preserve"> Свердловской области</w:t>
      </w:r>
      <w:r w:rsidRPr="002F75F9">
        <w:rPr>
          <w:rFonts w:ascii="Times New Roman" w:eastAsia="Times New Roman" w:hAnsi="Times New Roman" w:cs="Times New Roman"/>
          <w:spacing w:val="-1"/>
          <w:sz w:val="28"/>
          <w:szCs w:val="28"/>
        </w:rPr>
        <w:t>, а также технологией совершенствования качества управления образовательной организацией</w:t>
      </w:r>
    </w:p>
    <w:p w:rsidR="00045D04" w:rsidRPr="00045D04" w:rsidRDefault="001D217A" w:rsidP="001D217A">
      <w:pPr>
        <w:ind w:firstLine="567"/>
        <w:rPr>
          <w:rFonts w:ascii="Times New Roman" w:hAnsi="Times New Roman" w:cs="Times New Roman"/>
          <w:sz w:val="28"/>
          <w:szCs w:val="28"/>
        </w:rPr>
      </w:pPr>
      <w:r w:rsidRPr="00045D04">
        <w:rPr>
          <w:rFonts w:ascii="Times New Roman" w:hAnsi="Times New Roman" w:cs="Times New Roman"/>
          <w:sz w:val="28"/>
          <w:szCs w:val="28"/>
        </w:rPr>
        <w:t>Экспертная карта разработана на основе Методических рекомендаций по развитию механизмов управления кач</w:t>
      </w:r>
      <w:r w:rsidRPr="00045D04">
        <w:rPr>
          <w:rFonts w:ascii="Times New Roman" w:hAnsi="Times New Roman" w:cs="Times New Roman"/>
          <w:sz w:val="28"/>
          <w:szCs w:val="28"/>
        </w:rPr>
        <w:t>е</w:t>
      </w:r>
      <w:r w:rsidRPr="00045D04">
        <w:rPr>
          <w:rFonts w:ascii="Times New Roman" w:hAnsi="Times New Roman" w:cs="Times New Roman"/>
          <w:sz w:val="28"/>
          <w:szCs w:val="28"/>
        </w:rPr>
        <w:t xml:space="preserve">ством </w:t>
      </w:r>
      <w:r w:rsidR="00045D04" w:rsidRPr="00045D04">
        <w:rPr>
          <w:rFonts w:ascii="Times New Roman" w:hAnsi="Times New Roman" w:cs="Times New Roman"/>
          <w:sz w:val="28"/>
          <w:szCs w:val="28"/>
        </w:rPr>
        <w:t xml:space="preserve">образования – ФИОКО на 2022 год, рекомендаций ГАОУ ДПО СО «ИРО» </w:t>
      </w:r>
    </w:p>
    <w:p w:rsidR="001D217A" w:rsidRPr="00045D04" w:rsidRDefault="001D217A" w:rsidP="001D217A">
      <w:pPr>
        <w:ind w:firstLine="567"/>
        <w:rPr>
          <w:rFonts w:ascii="Times New Roman" w:hAnsi="Times New Roman" w:cs="Times New Roman"/>
          <w:sz w:val="28"/>
          <w:szCs w:val="28"/>
        </w:rPr>
      </w:pPr>
      <w:r w:rsidRPr="00045D04">
        <w:rPr>
          <w:rFonts w:ascii="Times New Roman" w:hAnsi="Times New Roman" w:cs="Times New Roman"/>
          <w:sz w:val="28"/>
          <w:szCs w:val="28"/>
        </w:rPr>
        <w:t xml:space="preserve"> Показатели мониторинга эффективности руководителей образовательных организаций учитывают требования ф</w:t>
      </w:r>
      <w:r w:rsidRPr="00045D04">
        <w:rPr>
          <w:rFonts w:ascii="Times New Roman" w:hAnsi="Times New Roman" w:cs="Times New Roman"/>
          <w:sz w:val="28"/>
          <w:szCs w:val="28"/>
        </w:rPr>
        <w:t>е</w:t>
      </w:r>
      <w:r w:rsidRPr="00045D04">
        <w:rPr>
          <w:rFonts w:ascii="Times New Roman" w:hAnsi="Times New Roman" w:cs="Times New Roman"/>
          <w:sz w:val="28"/>
          <w:szCs w:val="28"/>
        </w:rPr>
        <w:t xml:space="preserve">дерального законодательства, треков (траекторий) развития </w:t>
      </w:r>
      <w:proofErr w:type="gramStart"/>
      <w:r w:rsidRPr="00045D04">
        <w:rPr>
          <w:rFonts w:ascii="Times New Roman" w:hAnsi="Times New Roman" w:cs="Times New Roman"/>
          <w:sz w:val="28"/>
          <w:szCs w:val="28"/>
        </w:rPr>
        <w:t>системы мониторинга эффективности руководителей обр</w:t>
      </w:r>
      <w:r w:rsidRPr="00045D04">
        <w:rPr>
          <w:rFonts w:ascii="Times New Roman" w:hAnsi="Times New Roman" w:cs="Times New Roman"/>
          <w:sz w:val="28"/>
          <w:szCs w:val="28"/>
        </w:rPr>
        <w:t>а</w:t>
      </w:r>
      <w:r w:rsidRPr="00045D04">
        <w:rPr>
          <w:rFonts w:ascii="Times New Roman" w:hAnsi="Times New Roman" w:cs="Times New Roman"/>
          <w:sz w:val="28"/>
          <w:szCs w:val="28"/>
        </w:rPr>
        <w:t>зовательных организаций</w:t>
      </w:r>
      <w:proofErr w:type="gramEnd"/>
      <w:r w:rsidRPr="00045D04">
        <w:rPr>
          <w:rFonts w:ascii="Times New Roman" w:hAnsi="Times New Roman" w:cs="Times New Roman"/>
          <w:sz w:val="28"/>
          <w:szCs w:val="28"/>
        </w:rPr>
        <w:t xml:space="preserve"> и включают следующие направления: </w:t>
      </w:r>
    </w:p>
    <w:p w:rsidR="001D217A" w:rsidRPr="00045D04" w:rsidRDefault="001D217A" w:rsidP="001D217A">
      <w:pPr>
        <w:pStyle w:val="aa"/>
        <w:ind w:firstLine="426"/>
        <w:jc w:val="both"/>
        <w:rPr>
          <w:rFonts w:ascii="Times New Roman" w:hAnsi="Times New Roman" w:cs="Times New Roman"/>
          <w:sz w:val="28"/>
          <w:szCs w:val="28"/>
          <w:lang w:val="ru-RU"/>
        </w:rPr>
      </w:pPr>
      <w:r w:rsidRPr="00045D04">
        <w:rPr>
          <w:rFonts w:ascii="Times New Roman" w:hAnsi="Times New Roman" w:cs="Times New Roman"/>
          <w:sz w:val="28"/>
          <w:szCs w:val="28"/>
          <w:lang w:val="ru-RU"/>
        </w:rPr>
        <w:t>Показатели оценивания по треку 1 «Повышение качества управленческой деятельности руководителей образов</w:t>
      </w:r>
      <w:r w:rsidRPr="00045D04">
        <w:rPr>
          <w:rFonts w:ascii="Times New Roman" w:hAnsi="Times New Roman" w:cs="Times New Roman"/>
          <w:sz w:val="28"/>
          <w:szCs w:val="28"/>
          <w:lang w:val="ru-RU"/>
        </w:rPr>
        <w:t>а</w:t>
      </w:r>
      <w:r w:rsidRPr="00045D04">
        <w:rPr>
          <w:rFonts w:ascii="Times New Roman" w:hAnsi="Times New Roman" w:cs="Times New Roman"/>
          <w:sz w:val="28"/>
          <w:szCs w:val="28"/>
          <w:lang w:val="ru-RU"/>
        </w:rPr>
        <w:t>тельных организаций»:</w:t>
      </w:r>
    </w:p>
    <w:p w:rsidR="001D217A" w:rsidRPr="00045D04" w:rsidRDefault="001D217A" w:rsidP="001D217A">
      <w:pPr>
        <w:pStyle w:val="aa"/>
        <w:ind w:firstLine="426"/>
        <w:jc w:val="both"/>
        <w:rPr>
          <w:rFonts w:ascii="Times New Roman" w:hAnsi="Times New Roman" w:cs="Times New Roman"/>
          <w:sz w:val="28"/>
          <w:szCs w:val="28"/>
          <w:lang w:val="ru-RU"/>
        </w:rPr>
      </w:pPr>
      <w:r w:rsidRPr="00045D04">
        <w:rPr>
          <w:rFonts w:ascii="Times New Roman" w:hAnsi="Times New Roman" w:cs="Times New Roman"/>
          <w:sz w:val="28"/>
          <w:szCs w:val="28"/>
          <w:lang w:val="ru-RU"/>
        </w:rPr>
        <w:t>Показатели оценивания по треку 2 «Формирование и использование кадрового резерва руководителей образовател</w:t>
      </w:r>
      <w:r w:rsidRPr="00045D04">
        <w:rPr>
          <w:rFonts w:ascii="Times New Roman" w:hAnsi="Times New Roman" w:cs="Times New Roman"/>
          <w:sz w:val="28"/>
          <w:szCs w:val="28"/>
          <w:lang w:val="ru-RU"/>
        </w:rPr>
        <w:t>ь</w:t>
      </w:r>
      <w:r w:rsidRPr="00045D04">
        <w:rPr>
          <w:rFonts w:ascii="Times New Roman" w:hAnsi="Times New Roman" w:cs="Times New Roman"/>
          <w:sz w:val="28"/>
          <w:szCs w:val="28"/>
          <w:lang w:val="ru-RU"/>
        </w:rPr>
        <w:t>ных организаций»:</w:t>
      </w:r>
    </w:p>
    <w:p w:rsidR="00045D04" w:rsidRPr="00045D04" w:rsidRDefault="001D217A" w:rsidP="001D217A">
      <w:pPr>
        <w:ind w:firstLine="567"/>
        <w:rPr>
          <w:rFonts w:ascii="Times New Roman" w:hAnsi="Times New Roman" w:cs="Times New Roman"/>
          <w:sz w:val="28"/>
          <w:szCs w:val="28"/>
        </w:rPr>
      </w:pPr>
      <w:r w:rsidRPr="00045D04">
        <w:rPr>
          <w:rFonts w:ascii="Times New Roman" w:hAnsi="Times New Roman" w:cs="Times New Roman"/>
          <w:sz w:val="28"/>
          <w:szCs w:val="28"/>
        </w:rPr>
        <w:t>Заполнение экспертной карты производится путем внесение данных в автоматическую информационную систему «Региональная база данных» (далее РБД) в виде ссылок на документы, подтверждающие значения показателей.</w:t>
      </w:r>
    </w:p>
    <w:p w:rsidR="001D217A" w:rsidRPr="00045D04" w:rsidRDefault="001D217A" w:rsidP="001D217A">
      <w:pPr>
        <w:ind w:firstLine="567"/>
        <w:rPr>
          <w:rFonts w:ascii="Times New Roman" w:hAnsi="Times New Roman" w:cs="Times New Roman"/>
          <w:sz w:val="28"/>
          <w:szCs w:val="28"/>
        </w:rPr>
      </w:pPr>
      <w:r w:rsidRPr="00045D04">
        <w:rPr>
          <w:rFonts w:ascii="Times New Roman" w:hAnsi="Times New Roman" w:cs="Times New Roman"/>
          <w:sz w:val="28"/>
          <w:szCs w:val="28"/>
        </w:rPr>
        <w:lastRenderedPageBreak/>
        <w:t xml:space="preserve"> </w:t>
      </w:r>
      <w:proofErr w:type="gramStart"/>
      <w:r w:rsidRPr="00045D04">
        <w:rPr>
          <w:rFonts w:ascii="Times New Roman" w:hAnsi="Times New Roman" w:cs="Times New Roman"/>
          <w:sz w:val="28"/>
          <w:szCs w:val="28"/>
        </w:rPr>
        <w:t xml:space="preserve">Итоговый аналитический отчет размещается в РБД, а также в направляется на адрес электронной почты </w:t>
      </w:r>
      <w:hyperlink r:id="rId13" w:history="1">
        <w:r w:rsidRPr="00045D04">
          <w:rPr>
            <w:rStyle w:val="ad"/>
            <w:rFonts w:ascii="Times New Roman" w:hAnsi="Times New Roman" w:cs="Times New Roman"/>
            <w:sz w:val="28"/>
            <w:szCs w:val="28"/>
          </w:rPr>
          <w:t>ntfiro@gmail.com</w:t>
        </w:r>
      </w:hyperlink>
      <w:r w:rsidRPr="00045D04">
        <w:rPr>
          <w:rFonts w:ascii="Times New Roman" w:hAnsi="Times New Roman" w:cs="Times New Roman"/>
          <w:sz w:val="28"/>
          <w:szCs w:val="28"/>
        </w:rPr>
        <w:t xml:space="preserve"> в формате </w:t>
      </w:r>
      <w:r w:rsidRPr="00045D04">
        <w:rPr>
          <w:rFonts w:ascii="Times New Roman" w:hAnsi="Times New Roman" w:cs="Times New Roman"/>
          <w:sz w:val="28"/>
          <w:szCs w:val="28"/>
          <w:lang w:val="en-US"/>
        </w:rPr>
        <w:t>Word</w:t>
      </w:r>
      <w:r w:rsidRPr="00045D04">
        <w:rPr>
          <w:rFonts w:ascii="Times New Roman" w:hAnsi="Times New Roman" w:cs="Times New Roman"/>
          <w:sz w:val="28"/>
          <w:szCs w:val="28"/>
        </w:rPr>
        <w:t>.</w:t>
      </w:r>
      <w:proofErr w:type="gramEnd"/>
      <w:r w:rsidRPr="00045D04">
        <w:rPr>
          <w:rFonts w:ascii="Times New Roman" w:hAnsi="Times New Roman" w:cs="Times New Roman"/>
          <w:sz w:val="28"/>
          <w:szCs w:val="28"/>
        </w:rPr>
        <w:t xml:space="preserve"> В теме электронного письма необходимо указать «Отчет МЭР_ название муницип</w:t>
      </w:r>
      <w:r w:rsidRPr="00045D04">
        <w:rPr>
          <w:rFonts w:ascii="Times New Roman" w:hAnsi="Times New Roman" w:cs="Times New Roman"/>
          <w:sz w:val="28"/>
          <w:szCs w:val="28"/>
        </w:rPr>
        <w:t>а</w:t>
      </w:r>
      <w:r w:rsidRPr="00045D04">
        <w:rPr>
          <w:rFonts w:ascii="Times New Roman" w:hAnsi="Times New Roman" w:cs="Times New Roman"/>
          <w:sz w:val="28"/>
          <w:szCs w:val="28"/>
        </w:rPr>
        <w:t>литета».</w:t>
      </w:r>
    </w:p>
    <w:p w:rsidR="001D217A" w:rsidRPr="00045D04" w:rsidRDefault="001D217A" w:rsidP="001D217A">
      <w:pPr>
        <w:pStyle w:val="aa"/>
        <w:ind w:firstLine="426"/>
        <w:jc w:val="both"/>
        <w:rPr>
          <w:rFonts w:ascii="Times New Roman" w:hAnsi="Times New Roman" w:cs="Times New Roman"/>
          <w:sz w:val="28"/>
          <w:szCs w:val="28"/>
          <w:lang w:val="ru-RU"/>
        </w:rPr>
      </w:pPr>
    </w:p>
    <w:tbl>
      <w:tblPr>
        <w:tblStyle w:val="a9"/>
        <w:tblW w:w="15603" w:type="dxa"/>
        <w:tblLayout w:type="fixed"/>
        <w:tblLook w:val="04A0" w:firstRow="1" w:lastRow="0" w:firstColumn="1" w:lastColumn="0" w:noHBand="0" w:noVBand="1"/>
      </w:tblPr>
      <w:tblGrid>
        <w:gridCol w:w="531"/>
        <w:gridCol w:w="8366"/>
        <w:gridCol w:w="1875"/>
        <w:gridCol w:w="1102"/>
        <w:gridCol w:w="52"/>
        <w:gridCol w:w="1448"/>
        <w:gridCol w:w="2229"/>
      </w:tblGrid>
      <w:tr w:rsidR="001D217A" w:rsidRPr="00323BA6" w:rsidTr="00045D04">
        <w:trPr>
          <w:trHeight w:val="774"/>
        </w:trPr>
        <w:tc>
          <w:tcPr>
            <w:tcW w:w="531" w:type="dxa"/>
          </w:tcPr>
          <w:p w:rsidR="001D217A" w:rsidRPr="00323BA6" w:rsidRDefault="001D217A" w:rsidP="001D217A">
            <w:pPr>
              <w:pStyle w:val="aa"/>
              <w:jc w:val="center"/>
              <w:rPr>
                <w:rFonts w:ascii="Times New Roman" w:hAnsi="Times New Roman" w:cs="Times New Roman"/>
                <w:sz w:val="21"/>
                <w:szCs w:val="21"/>
              </w:rPr>
            </w:pPr>
            <w:r w:rsidRPr="00323BA6">
              <w:rPr>
                <w:rFonts w:ascii="Times New Roman" w:hAnsi="Times New Roman" w:cs="Times New Roman"/>
                <w:sz w:val="21"/>
                <w:szCs w:val="21"/>
              </w:rPr>
              <w:t>№</w:t>
            </w:r>
          </w:p>
        </w:tc>
        <w:tc>
          <w:tcPr>
            <w:tcW w:w="8366" w:type="dxa"/>
          </w:tcPr>
          <w:p w:rsidR="001D217A" w:rsidRPr="00323BA6" w:rsidRDefault="001D217A" w:rsidP="001D217A">
            <w:pPr>
              <w:pStyle w:val="aa"/>
              <w:jc w:val="center"/>
              <w:rPr>
                <w:rFonts w:ascii="Times New Roman" w:hAnsi="Times New Roman" w:cs="Times New Roman"/>
                <w:sz w:val="21"/>
                <w:szCs w:val="21"/>
              </w:rPr>
            </w:pPr>
            <w:proofErr w:type="spellStart"/>
            <w:r w:rsidRPr="00323BA6">
              <w:rPr>
                <w:rFonts w:ascii="Times New Roman" w:hAnsi="Times New Roman" w:cs="Times New Roman"/>
                <w:sz w:val="21"/>
                <w:szCs w:val="21"/>
              </w:rPr>
              <w:t>Наименование</w:t>
            </w:r>
            <w:proofErr w:type="spellEnd"/>
            <w:r w:rsidRPr="00323BA6">
              <w:rPr>
                <w:rFonts w:ascii="Times New Roman" w:hAnsi="Times New Roman" w:cs="Times New Roman"/>
                <w:sz w:val="21"/>
                <w:szCs w:val="21"/>
              </w:rPr>
              <w:t xml:space="preserve"> </w:t>
            </w:r>
            <w:proofErr w:type="spellStart"/>
            <w:r w:rsidRPr="00323BA6">
              <w:rPr>
                <w:rFonts w:ascii="Times New Roman" w:hAnsi="Times New Roman" w:cs="Times New Roman"/>
                <w:sz w:val="21"/>
                <w:szCs w:val="21"/>
              </w:rPr>
              <w:t>показателя</w:t>
            </w:r>
            <w:proofErr w:type="spellEnd"/>
          </w:p>
        </w:tc>
        <w:tc>
          <w:tcPr>
            <w:tcW w:w="1875" w:type="dxa"/>
          </w:tcPr>
          <w:p w:rsidR="001D217A" w:rsidRPr="00323BA6" w:rsidRDefault="001D217A" w:rsidP="001D217A">
            <w:pPr>
              <w:pStyle w:val="aa"/>
              <w:jc w:val="center"/>
              <w:rPr>
                <w:rFonts w:ascii="Times New Roman" w:hAnsi="Times New Roman" w:cs="Times New Roman"/>
                <w:sz w:val="21"/>
                <w:szCs w:val="21"/>
              </w:rPr>
            </w:pPr>
            <w:proofErr w:type="spellStart"/>
            <w:r>
              <w:rPr>
                <w:rFonts w:ascii="Times New Roman" w:hAnsi="Times New Roman" w:cs="Times New Roman"/>
                <w:sz w:val="21"/>
                <w:szCs w:val="21"/>
              </w:rPr>
              <w:t>З</w:t>
            </w:r>
            <w:r w:rsidRPr="00323BA6">
              <w:rPr>
                <w:rFonts w:ascii="Times New Roman" w:hAnsi="Times New Roman" w:cs="Times New Roman"/>
                <w:sz w:val="21"/>
                <w:szCs w:val="21"/>
              </w:rPr>
              <w:t>начения</w:t>
            </w:r>
            <w:proofErr w:type="spellEnd"/>
            <w:r w:rsidRPr="00323BA6">
              <w:rPr>
                <w:rFonts w:ascii="Times New Roman" w:hAnsi="Times New Roman" w:cs="Times New Roman"/>
                <w:sz w:val="21"/>
                <w:szCs w:val="21"/>
              </w:rPr>
              <w:t xml:space="preserve"> </w:t>
            </w:r>
            <w:proofErr w:type="spellStart"/>
            <w:r w:rsidRPr="00323BA6">
              <w:rPr>
                <w:rFonts w:ascii="Times New Roman" w:hAnsi="Times New Roman" w:cs="Times New Roman"/>
                <w:sz w:val="21"/>
                <w:szCs w:val="21"/>
              </w:rPr>
              <w:t>показателя</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балл</w:t>
            </w:r>
            <w:proofErr w:type="spellEnd"/>
          </w:p>
        </w:tc>
        <w:tc>
          <w:tcPr>
            <w:tcW w:w="1154" w:type="dxa"/>
            <w:gridSpan w:val="2"/>
          </w:tcPr>
          <w:p w:rsidR="001D217A" w:rsidRPr="00323BA6" w:rsidRDefault="001D217A" w:rsidP="001D217A">
            <w:pPr>
              <w:pStyle w:val="aa"/>
              <w:jc w:val="center"/>
              <w:rPr>
                <w:rFonts w:ascii="Times New Roman" w:hAnsi="Times New Roman" w:cs="Times New Roman"/>
                <w:sz w:val="21"/>
                <w:szCs w:val="21"/>
              </w:rPr>
            </w:pPr>
            <w:proofErr w:type="spellStart"/>
            <w:r>
              <w:rPr>
                <w:rFonts w:ascii="Times New Roman" w:hAnsi="Times New Roman" w:cs="Times New Roman"/>
                <w:sz w:val="21"/>
                <w:szCs w:val="21"/>
              </w:rPr>
              <w:t>Значения</w:t>
            </w:r>
            <w:proofErr w:type="spellEnd"/>
            <w:r>
              <w:rPr>
                <w:rFonts w:ascii="Times New Roman" w:hAnsi="Times New Roman" w:cs="Times New Roman"/>
                <w:sz w:val="21"/>
                <w:szCs w:val="21"/>
              </w:rPr>
              <w:t xml:space="preserve"> %</w:t>
            </w:r>
          </w:p>
        </w:tc>
        <w:tc>
          <w:tcPr>
            <w:tcW w:w="1448" w:type="dxa"/>
          </w:tcPr>
          <w:p w:rsidR="001D217A" w:rsidRPr="00323BA6" w:rsidRDefault="001D217A" w:rsidP="001D217A">
            <w:pPr>
              <w:pStyle w:val="aa"/>
              <w:jc w:val="center"/>
              <w:rPr>
                <w:rFonts w:ascii="Times New Roman" w:hAnsi="Times New Roman" w:cs="Times New Roman"/>
                <w:sz w:val="21"/>
                <w:szCs w:val="21"/>
              </w:rPr>
            </w:pPr>
            <w:proofErr w:type="spellStart"/>
            <w:r>
              <w:rPr>
                <w:rFonts w:ascii="Times New Roman" w:hAnsi="Times New Roman" w:cs="Times New Roman"/>
                <w:sz w:val="21"/>
                <w:szCs w:val="21"/>
              </w:rPr>
              <w:t>Комментарий</w:t>
            </w:r>
            <w:proofErr w:type="spellEnd"/>
          </w:p>
        </w:tc>
        <w:tc>
          <w:tcPr>
            <w:tcW w:w="2229" w:type="dxa"/>
          </w:tcPr>
          <w:p w:rsidR="001D217A" w:rsidRPr="00323BA6" w:rsidRDefault="001D217A" w:rsidP="001D217A">
            <w:pPr>
              <w:pStyle w:val="aa"/>
              <w:jc w:val="center"/>
              <w:rPr>
                <w:rFonts w:ascii="Times New Roman" w:hAnsi="Times New Roman" w:cs="Times New Roman"/>
                <w:sz w:val="21"/>
                <w:szCs w:val="21"/>
              </w:rPr>
            </w:pPr>
            <w:proofErr w:type="spellStart"/>
            <w:r>
              <w:rPr>
                <w:rFonts w:ascii="Times New Roman" w:hAnsi="Times New Roman" w:cs="Times New Roman"/>
                <w:sz w:val="21"/>
                <w:szCs w:val="21"/>
              </w:rPr>
              <w:t>Ссылка</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на</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источник</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информации</w:t>
            </w:r>
            <w:proofErr w:type="spellEnd"/>
          </w:p>
        </w:tc>
      </w:tr>
      <w:tr w:rsidR="001D217A" w:rsidRPr="00323BA6" w:rsidTr="00045D04">
        <w:tc>
          <w:tcPr>
            <w:tcW w:w="15603" w:type="dxa"/>
            <w:gridSpan w:val="7"/>
          </w:tcPr>
          <w:p w:rsidR="001D217A" w:rsidRPr="001D217A" w:rsidRDefault="001D217A" w:rsidP="001D217A">
            <w:pPr>
              <w:pStyle w:val="aa"/>
              <w:jc w:val="center"/>
              <w:rPr>
                <w:rFonts w:ascii="Times New Roman" w:hAnsi="Times New Roman" w:cs="Times New Roman"/>
                <w:b/>
                <w:sz w:val="21"/>
                <w:szCs w:val="21"/>
                <w:lang w:val="ru-RU"/>
              </w:rPr>
            </w:pPr>
            <w:r w:rsidRPr="001D217A">
              <w:rPr>
                <w:rFonts w:ascii="Times New Roman" w:hAnsi="Times New Roman" w:cs="Times New Roman"/>
                <w:b/>
                <w:sz w:val="21"/>
                <w:szCs w:val="21"/>
                <w:lang w:val="ru-RU"/>
              </w:rPr>
              <w:t>Трек 1. Повышение качества управленческой деятельности руководителей образовательных организаций</w:t>
            </w:r>
          </w:p>
        </w:tc>
      </w:tr>
      <w:tr w:rsidR="001D217A" w:rsidRPr="00323BA6" w:rsidTr="00045D04">
        <w:tc>
          <w:tcPr>
            <w:tcW w:w="15603" w:type="dxa"/>
            <w:gridSpan w:val="7"/>
          </w:tcPr>
          <w:p w:rsidR="001D217A" w:rsidRPr="001D217A" w:rsidRDefault="001D217A" w:rsidP="00953296">
            <w:pPr>
              <w:pStyle w:val="aa"/>
              <w:widowControl/>
              <w:numPr>
                <w:ilvl w:val="0"/>
                <w:numId w:val="4"/>
              </w:numPr>
              <w:contextualSpacing/>
              <w:jc w:val="center"/>
              <w:rPr>
                <w:rFonts w:ascii="Times New Roman" w:hAnsi="Times New Roman" w:cs="Times New Roman"/>
                <w:b/>
                <w:sz w:val="21"/>
                <w:szCs w:val="21"/>
                <w:lang w:val="ru-RU"/>
              </w:rPr>
            </w:pPr>
            <w:r w:rsidRPr="001D217A">
              <w:rPr>
                <w:rFonts w:ascii="Times New Roman" w:hAnsi="Times New Roman" w:cs="Times New Roman"/>
                <w:b/>
                <w:sz w:val="21"/>
                <w:szCs w:val="21"/>
                <w:lang w:val="ru-RU"/>
              </w:rPr>
              <w:t>Показатели по качеству управленческой деятельности</w:t>
            </w:r>
          </w:p>
        </w:tc>
      </w:tr>
      <w:tr w:rsidR="001D217A" w:rsidRPr="00323BA6" w:rsidTr="00045D04">
        <w:trPr>
          <w:trHeight w:val="323"/>
        </w:trPr>
        <w:tc>
          <w:tcPr>
            <w:tcW w:w="15603" w:type="dxa"/>
            <w:gridSpan w:val="7"/>
          </w:tcPr>
          <w:p w:rsidR="001D217A" w:rsidRPr="001D217A" w:rsidRDefault="001D217A" w:rsidP="001D217A">
            <w:pPr>
              <w:pStyle w:val="aa"/>
              <w:jc w:val="center"/>
              <w:rPr>
                <w:rFonts w:ascii="Times New Roman" w:hAnsi="Times New Roman" w:cs="Times New Roman"/>
                <w:i/>
                <w:sz w:val="21"/>
                <w:szCs w:val="21"/>
                <w:lang w:val="ru-RU"/>
              </w:rPr>
            </w:pPr>
            <w:r w:rsidRPr="001D217A">
              <w:rPr>
                <w:rFonts w:ascii="Times New Roman" w:hAnsi="Times New Roman" w:cs="Times New Roman"/>
                <w:i/>
                <w:sz w:val="21"/>
                <w:szCs w:val="21"/>
                <w:lang w:val="ru-RU"/>
              </w:rPr>
              <w:t>Внутренняя система оценки качества образования</w:t>
            </w:r>
          </w:p>
        </w:tc>
      </w:tr>
      <w:tr w:rsidR="001D217A" w:rsidRPr="00323BA6" w:rsidTr="00045D04">
        <w:trPr>
          <w:trHeight w:val="571"/>
        </w:trPr>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t>1</w:t>
            </w:r>
          </w:p>
        </w:tc>
        <w:tc>
          <w:tcPr>
            <w:tcW w:w="8366" w:type="dxa"/>
          </w:tcPr>
          <w:p w:rsidR="001D217A" w:rsidRPr="00323BA6" w:rsidRDefault="001D217A" w:rsidP="001D217A">
            <w:pPr>
              <w:rPr>
                <w:rFonts w:ascii="Times New Roman" w:hAnsi="Times New Roman" w:cs="Times New Roman"/>
                <w:sz w:val="21"/>
                <w:szCs w:val="21"/>
              </w:rPr>
            </w:pPr>
            <w:r w:rsidRPr="00323BA6">
              <w:rPr>
                <w:rFonts w:ascii="Times New Roman" w:hAnsi="Times New Roman" w:cs="Times New Roman"/>
                <w:sz w:val="21"/>
                <w:szCs w:val="21"/>
              </w:rPr>
              <w:t xml:space="preserve">Доля образовательных организаций, </w:t>
            </w:r>
            <w:proofErr w:type="spellStart"/>
            <w:r w:rsidRPr="00323BA6">
              <w:rPr>
                <w:rFonts w:ascii="Times New Roman" w:hAnsi="Times New Roman" w:cs="Times New Roman"/>
                <w:sz w:val="21"/>
                <w:szCs w:val="21"/>
              </w:rPr>
              <w:t>сформировавщих</w:t>
            </w:r>
            <w:proofErr w:type="spellEnd"/>
            <w:r w:rsidRPr="00323BA6">
              <w:rPr>
                <w:rFonts w:ascii="Times New Roman" w:hAnsi="Times New Roman" w:cs="Times New Roman"/>
                <w:sz w:val="21"/>
                <w:szCs w:val="21"/>
              </w:rPr>
              <w:t xml:space="preserve"> объективную систему оценки кач</w:t>
            </w:r>
            <w:r w:rsidRPr="00323BA6">
              <w:rPr>
                <w:rFonts w:ascii="Times New Roman" w:hAnsi="Times New Roman" w:cs="Times New Roman"/>
                <w:sz w:val="21"/>
                <w:szCs w:val="21"/>
              </w:rPr>
              <w:t>е</w:t>
            </w:r>
            <w:r w:rsidRPr="00323BA6">
              <w:rPr>
                <w:rFonts w:ascii="Times New Roman" w:hAnsi="Times New Roman" w:cs="Times New Roman"/>
                <w:sz w:val="21"/>
                <w:szCs w:val="21"/>
              </w:rPr>
              <w:t>ства образования</w:t>
            </w:r>
          </w:p>
        </w:tc>
        <w:tc>
          <w:tcPr>
            <w:tcW w:w="1875" w:type="dxa"/>
          </w:tcPr>
          <w:p w:rsidR="001D217A"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p w:rsidR="001D217A" w:rsidRPr="00323BA6" w:rsidRDefault="001D217A" w:rsidP="001D217A">
            <w:pPr>
              <w:pStyle w:val="aa"/>
              <w:jc w:val="both"/>
              <w:rPr>
                <w:rFonts w:ascii="Times New Roman" w:hAnsi="Times New Roman" w:cs="Times New Roman"/>
                <w:sz w:val="21"/>
                <w:szCs w:val="21"/>
              </w:rPr>
            </w:pPr>
          </w:p>
        </w:tc>
        <w:tc>
          <w:tcPr>
            <w:tcW w:w="1154" w:type="dxa"/>
            <w:gridSpan w:val="2"/>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100</w:t>
            </w:r>
          </w:p>
        </w:tc>
        <w:tc>
          <w:tcPr>
            <w:tcW w:w="1448" w:type="dxa"/>
            <w:shd w:val="clear" w:color="auto" w:fill="auto"/>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rPr>
          <w:trHeight w:val="565"/>
        </w:trPr>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t>2</w:t>
            </w:r>
          </w:p>
        </w:tc>
        <w:tc>
          <w:tcPr>
            <w:tcW w:w="8366" w:type="dxa"/>
          </w:tcPr>
          <w:p w:rsidR="001D217A" w:rsidRPr="00323BA6" w:rsidRDefault="001D217A" w:rsidP="001D217A">
            <w:pPr>
              <w:rPr>
                <w:rFonts w:ascii="Times New Roman" w:hAnsi="Times New Roman" w:cs="Times New Roman"/>
                <w:sz w:val="21"/>
                <w:szCs w:val="21"/>
              </w:rPr>
            </w:pPr>
            <w:r w:rsidRPr="00323BA6">
              <w:rPr>
                <w:rFonts w:ascii="Times New Roman" w:hAnsi="Times New Roman" w:cs="Times New Roman"/>
                <w:sz w:val="21"/>
                <w:szCs w:val="21"/>
              </w:rPr>
              <w:t xml:space="preserve">Темп роста доли образовательных организаций, </w:t>
            </w:r>
            <w:proofErr w:type="spellStart"/>
            <w:r w:rsidRPr="00323BA6">
              <w:rPr>
                <w:rFonts w:ascii="Times New Roman" w:hAnsi="Times New Roman" w:cs="Times New Roman"/>
                <w:sz w:val="21"/>
                <w:szCs w:val="21"/>
              </w:rPr>
              <w:t>сформировавщих</w:t>
            </w:r>
            <w:proofErr w:type="spellEnd"/>
            <w:r w:rsidRPr="00323BA6">
              <w:rPr>
                <w:rFonts w:ascii="Times New Roman" w:hAnsi="Times New Roman" w:cs="Times New Roman"/>
                <w:sz w:val="21"/>
                <w:szCs w:val="21"/>
              </w:rPr>
              <w:t xml:space="preserve"> объективную систему оценки качества образования</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32</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rPr>
          <w:trHeight w:val="559"/>
        </w:trPr>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t>3</w:t>
            </w:r>
          </w:p>
        </w:tc>
        <w:tc>
          <w:tcPr>
            <w:tcW w:w="8366" w:type="dxa"/>
          </w:tcPr>
          <w:p w:rsidR="001D217A" w:rsidRPr="00323BA6" w:rsidRDefault="001D217A" w:rsidP="001D217A">
            <w:pPr>
              <w:rPr>
                <w:rFonts w:ascii="Times New Roman" w:hAnsi="Times New Roman" w:cs="Times New Roman"/>
                <w:sz w:val="21"/>
                <w:szCs w:val="21"/>
              </w:rPr>
            </w:pPr>
            <w:r w:rsidRPr="00323BA6">
              <w:rPr>
                <w:rFonts w:ascii="Times New Roman" w:hAnsi="Times New Roman" w:cs="Times New Roman"/>
                <w:sz w:val="21"/>
                <w:szCs w:val="21"/>
              </w:rPr>
              <w:t>Доля образовательных организаций, имеющих положение о внутренней системе оценки качества образования и план мероприятий по развитию ВСОКО</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100</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rPr>
          <w:trHeight w:val="841"/>
        </w:trPr>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t>4</w:t>
            </w:r>
          </w:p>
        </w:tc>
        <w:tc>
          <w:tcPr>
            <w:tcW w:w="8366" w:type="dxa"/>
          </w:tcPr>
          <w:p w:rsidR="001D217A" w:rsidRPr="00323BA6" w:rsidRDefault="001D217A" w:rsidP="001D217A">
            <w:pPr>
              <w:rPr>
                <w:rFonts w:ascii="Times New Roman" w:hAnsi="Times New Roman" w:cs="Times New Roman"/>
                <w:sz w:val="21"/>
                <w:szCs w:val="21"/>
              </w:rPr>
            </w:pPr>
            <w:r w:rsidRPr="00323BA6">
              <w:rPr>
                <w:rFonts w:ascii="Times New Roman" w:hAnsi="Times New Roman" w:cs="Times New Roman"/>
                <w:sz w:val="21"/>
                <w:szCs w:val="21"/>
              </w:rPr>
              <w:t>Темп роста доли образовательных организаций, имеющих положение о внутренней с</w:t>
            </w:r>
            <w:r w:rsidRPr="00323BA6">
              <w:rPr>
                <w:rFonts w:ascii="Times New Roman" w:hAnsi="Times New Roman" w:cs="Times New Roman"/>
                <w:sz w:val="21"/>
                <w:szCs w:val="21"/>
              </w:rPr>
              <w:t>и</w:t>
            </w:r>
            <w:r w:rsidRPr="00323BA6">
              <w:rPr>
                <w:rFonts w:ascii="Times New Roman" w:hAnsi="Times New Roman" w:cs="Times New Roman"/>
                <w:sz w:val="21"/>
                <w:szCs w:val="21"/>
              </w:rPr>
              <w:t>стеме оценки качества образования и план мероприятий по развитию ВСОКО</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32</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t>5</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 xml:space="preserve">Доля </w:t>
            </w:r>
            <w:proofErr w:type="spellStart"/>
            <w:r w:rsidRPr="001D217A">
              <w:rPr>
                <w:rFonts w:ascii="Times New Roman" w:hAnsi="Times New Roman" w:cs="Times New Roman"/>
                <w:sz w:val="21"/>
                <w:szCs w:val="21"/>
                <w:lang w:val="ru-RU"/>
              </w:rPr>
              <w:t>обшеобразовательных</w:t>
            </w:r>
            <w:proofErr w:type="spellEnd"/>
            <w:r w:rsidRPr="001D217A">
              <w:rPr>
                <w:rFonts w:ascii="Times New Roman" w:hAnsi="Times New Roman" w:cs="Times New Roman"/>
                <w:sz w:val="21"/>
                <w:szCs w:val="21"/>
                <w:lang w:val="ru-RU"/>
              </w:rPr>
              <w:t xml:space="preserve"> организаций, не имеющих признаки необъективных образ</w:t>
            </w:r>
            <w:r w:rsidRPr="001D217A">
              <w:rPr>
                <w:rFonts w:ascii="Times New Roman" w:hAnsi="Times New Roman" w:cs="Times New Roman"/>
                <w:sz w:val="21"/>
                <w:szCs w:val="21"/>
                <w:lang w:val="ru-RU"/>
              </w:rPr>
              <w:t>о</w:t>
            </w:r>
            <w:r w:rsidRPr="001D217A">
              <w:rPr>
                <w:rFonts w:ascii="Times New Roman" w:hAnsi="Times New Roman" w:cs="Times New Roman"/>
                <w:sz w:val="21"/>
                <w:szCs w:val="21"/>
                <w:lang w:val="ru-RU"/>
              </w:rPr>
              <w:t>вательных результатов при проведении оценки качества образования на федеральном уровне</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100</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t>6</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 xml:space="preserve">Темп роста доли </w:t>
            </w:r>
            <w:proofErr w:type="spellStart"/>
            <w:r w:rsidRPr="001D217A">
              <w:rPr>
                <w:rFonts w:ascii="Times New Roman" w:hAnsi="Times New Roman" w:cs="Times New Roman"/>
                <w:sz w:val="21"/>
                <w:szCs w:val="21"/>
                <w:lang w:val="ru-RU"/>
              </w:rPr>
              <w:t>обшеобразовательных</w:t>
            </w:r>
            <w:proofErr w:type="spellEnd"/>
            <w:r w:rsidRPr="001D217A">
              <w:rPr>
                <w:rFonts w:ascii="Times New Roman" w:hAnsi="Times New Roman" w:cs="Times New Roman"/>
                <w:sz w:val="21"/>
                <w:szCs w:val="21"/>
                <w:lang w:val="ru-RU"/>
              </w:rPr>
              <w:t xml:space="preserve"> организаций, не имеющих признаки необъекти</w:t>
            </w:r>
            <w:r w:rsidRPr="001D217A">
              <w:rPr>
                <w:rFonts w:ascii="Times New Roman" w:hAnsi="Times New Roman" w:cs="Times New Roman"/>
                <w:sz w:val="21"/>
                <w:szCs w:val="21"/>
                <w:lang w:val="ru-RU"/>
              </w:rPr>
              <w:t>в</w:t>
            </w:r>
            <w:r w:rsidRPr="001D217A">
              <w:rPr>
                <w:rFonts w:ascii="Times New Roman" w:hAnsi="Times New Roman" w:cs="Times New Roman"/>
                <w:sz w:val="21"/>
                <w:szCs w:val="21"/>
                <w:lang w:val="ru-RU"/>
              </w:rPr>
              <w:t>ных образовательных результатов при проведении оценки качества образования на фед</w:t>
            </w:r>
            <w:r w:rsidRPr="001D217A">
              <w:rPr>
                <w:rFonts w:ascii="Times New Roman" w:hAnsi="Times New Roman" w:cs="Times New Roman"/>
                <w:sz w:val="21"/>
                <w:szCs w:val="21"/>
                <w:lang w:val="ru-RU"/>
              </w:rPr>
              <w:t>е</w:t>
            </w:r>
            <w:r w:rsidRPr="001D217A">
              <w:rPr>
                <w:rFonts w:ascii="Times New Roman" w:hAnsi="Times New Roman" w:cs="Times New Roman"/>
                <w:sz w:val="21"/>
                <w:szCs w:val="21"/>
                <w:lang w:val="ru-RU"/>
              </w:rPr>
              <w:t>ральном уровне</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32</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t>7</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обучающихся общеобразовательных организаций муниципалитета, подтвердивших текущую успеваемость по результатам участия в оценочных процедурах, к текущей усп</w:t>
            </w:r>
            <w:r w:rsidRPr="001D217A">
              <w:rPr>
                <w:rFonts w:ascii="Times New Roman" w:hAnsi="Times New Roman" w:cs="Times New Roman"/>
                <w:sz w:val="21"/>
                <w:szCs w:val="21"/>
                <w:lang w:val="ru-RU"/>
              </w:rPr>
              <w:t>е</w:t>
            </w:r>
            <w:r w:rsidRPr="001D217A">
              <w:rPr>
                <w:rFonts w:ascii="Times New Roman" w:hAnsi="Times New Roman" w:cs="Times New Roman"/>
                <w:sz w:val="21"/>
                <w:szCs w:val="21"/>
                <w:lang w:val="ru-RU"/>
              </w:rPr>
              <w:t>ваемости по предмету</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70</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t>8</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Темп роста доли обучающихся общеобразовательных организаций муниципалитета, по</w:t>
            </w:r>
            <w:r w:rsidRPr="001D217A">
              <w:rPr>
                <w:rFonts w:ascii="Times New Roman" w:hAnsi="Times New Roman" w:cs="Times New Roman"/>
                <w:sz w:val="21"/>
                <w:szCs w:val="21"/>
                <w:lang w:val="ru-RU"/>
              </w:rPr>
              <w:t>д</w:t>
            </w:r>
            <w:r w:rsidRPr="001D217A">
              <w:rPr>
                <w:rFonts w:ascii="Times New Roman" w:hAnsi="Times New Roman" w:cs="Times New Roman"/>
                <w:sz w:val="21"/>
                <w:szCs w:val="21"/>
                <w:lang w:val="ru-RU"/>
              </w:rPr>
              <w:t>твердивших текущую успеваемость по результатам участия в оценочных процедурах, к текущей успеваемости по предмету</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33</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t>9</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 xml:space="preserve">Доля дошкольных образовательных организаций, в которых </w:t>
            </w:r>
            <w:proofErr w:type="gramStart"/>
            <w:r w:rsidRPr="001D217A">
              <w:rPr>
                <w:rFonts w:ascii="Times New Roman" w:hAnsi="Times New Roman" w:cs="Times New Roman"/>
                <w:sz w:val="21"/>
                <w:szCs w:val="21"/>
                <w:lang w:val="ru-RU"/>
              </w:rPr>
              <w:t>разработаны</w:t>
            </w:r>
            <w:proofErr w:type="gramEnd"/>
            <w:r w:rsidRPr="001D217A">
              <w:rPr>
                <w:rFonts w:ascii="Times New Roman" w:hAnsi="Times New Roman" w:cs="Times New Roman"/>
                <w:sz w:val="21"/>
                <w:szCs w:val="21"/>
                <w:lang w:val="ru-RU"/>
              </w:rPr>
              <w:t xml:space="preserve"> и реализуются образовательные программы дошкольного образования, соответствующие требованиям ФГОС ДО к структуре и содержанию образовательных программ дошкольного образов</w:t>
            </w:r>
            <w:r w:rsidRPr="001D217A">
              <w:rPr>
                <w:rFonts w:ascii="Times New Roman" w:hAnsi="Times New Roman" w:cs="Times New Roman"/>
                <w:sz w:val="21"/>
                <w:szCs w:val="21"/>
                <w:lang w:val="ru-RU"/>
              </w:rPr>
              <w:t>а</w:t>
            </w:r>
            <w:r w:rsidRPr="001D217A">
              <w:rPr>
                <w:rFonts w:ascii="Times New Roman" w:hAnsi="Times New Roman" w:cs="Times New Roman"/>
                <w:sz w:val="21"/>
                <w:szCs w:val="21"/>
                <w:lang w:val="ru-RU"/>
              </w:rPr>
              <w:t>ния</w:t>
            </w:r>
          </w:p>
        </w:tc>
        <w:tc>
          <w:tcPr>
            <w:tcW w:w="1875" w:type="dxa"/>
          </w:tcPr>
          <w:p w:rsidR="001D217A"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p w:rsidR="001D217A" w:rsidRPr="00323BA6" w:rsidRDefault="001D217A" w:rsidP="001D217A">
            <w:pPr>
              <w:pStyle w:val="aa"/>
              <w:jc w:val="both"/>
              <w:rPr>
                <w:rFonts w:ascii="Times New Roman" w:hAnsi="Times New Roman" w:cs="Times New Roman"/>
                <w:sz w:val="21"/>
                <w:szCs w:val="21"/>
              </w:rPr>
            </w:pPr>
          </w:p>
        </w:tc>
        <w:tc>
          <w:tcPr>
            <w:tcW w:w="1154" w:type="dxa"/>
            <w:gridSpan w:val="2"/>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100</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lastRenderedPageBreak/>
              <w:t>10</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proofErr w:type="gramStart"/>
            <w:r w:rsidRPr="001D217A">
              <w:rPr>
                <w:rFonts w:ascii="Times New Roman" w:hAnsi="Times New Roman" w:cs="Times New Roman"/>
                <w:sz w:val="21"/>
                <w:szCs w:val="21"/>
                <w:lang w:val="ru-RU"/>
              </w:rPr>
              <w:t>Темп роста доли дошкольных образовательных организаций, в которых разработаны и реализуются образовательные программы дошкольного образования, соответствующие требованиям ФГОС ДО к структуре и содержанию образовательных программ дошкол</w:t>
            </w:r>
            <w:r w:rsidRPr="001D217A">
              <w:rPr>
                <w:rFonts w:ascii="Times New Roman" w:hAnsi="Times New Roman" w:cs="Times New Roman"/>
                <w:sz w:val="21"/>
                <w:szCs w:val="21"/>
                <w:lang w:val="ru-RU"/>
              </w:rPr>
              <w:t>ь</w:t>
            </w:r>
            <w:r w:rsidRPr="001D217A">
              <w:rPr>
                <w:rFonts w:ascii="Times New Roman" w:hAnsi="Times New Roman" w:cs="Times New Roman"/>
                <w:sz w:val="21"/>
                <w:szCs w:val="21"/>
                <w:lang w:val="ru-RU"/>
              </w:rPr>
              <w:t>ного образования</w:t>
            </w:r>
            <w:proofErr w:type="gramEnd"/>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32</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t>11</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 xml:space="preserve">Доля дошкольных образовательных организаций, в которых содержание образовательной программы </w:t>
            </w:r>
            <w:proofErr w:type="gramStart"/>
            <w:r w:rsidRPr="001D217A">
              <w:rPr>
                <w:rFonts w:ascii="Times New Roman" w:hAnsi="Times New Roman" w:cs="Times New Roman"/>
                <w:sz w:val="21"/>
                <w:szCs w:val="21"/>
                <w:lang w:val="ru-RU"/>
              </w:rPr>
              <w:t>ДО</w:t>
            </w:r>
            <w:proofErr w:type="gramEnd"/>
            <w:r w:rsidRPr="001D217A">
              <w:rPr>
                <w:rFonts w:ascii="Times New Roman" w:hAnsi="Times New Roman" w:cs="Times New Roman"/>
                <w:sz w:val="21"/>
                <w:szCs w:val="21"/>
                <w:lang w:val="ru-RU"/>
              </w:rPr>
              <w:t xml:space="preserve"> обеспечивает </w:t>
            </w:r>
            <w:proofErr w:type="gramStart"/>
            <w:r w:rsidRPr="001D217A">
              <w:rPr>
                <w:rFonts w:ascii="Times New Roman" w:hAnsi="Times New Roman" w:cs="Times New Roman"/>
                <w:sz w:val="21"/>
                <w:szCs w:val="21"/>
                <w:lang w:val="ru-RU"/>
              </w:rPr>
              <w:t>развитие</w:t>
            </w:r>
            <w:proofErr w:type="gramEnd"/>
            <w:r w:rsidRPr="001D217A">
              <w:rPr>
                <w:rFonts w:ascii="Times New Roman" w:hAnsi="Times New Roman" w:cs="Times New Roman"/>
                <w:sz w:val="21"/>
                <w:szCs w:val="21"/>
                <w:lang w:val="ru-RU"/>
              </w:rPr>
              <w:t xml:space="preserve"> личности в соответствии с возрастными и индив</w:t>
            </w:r>
            <w:r w:rsidRPr="001D217A">
              <w:rPr>
                <w:rFonts w:ascii="Times New Roman" w:hAnsi="Times New Roman" w:cs="Times New Roman"/>
                <w:sz w:val="21"/>
                <w:szCs w:val="21"/>
                <w:lang w:val="ru-RU"/>
              </w:rPr>
              <w:t>и</w:t>
            </w:r>
            <w:r w:rsidRPr="001D217A">
              <w:rPr>
                <w:rFonts w:ascii="Times New Roman" w:hAnsi="Times New Roman" w:cs="Times New Roman"/>
                <w:sz w:val="21"/>
                <w:szCs w:val="21"/>
                <w:lang w:val="ru-RU"/>
              </w:rPr>
              <w:t>дуальными особенностями детей</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100</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t>12</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Темп роста доли дошкольных образовательных организаций, в которых содержание обр</w:t>
            </w:r>
            <w:r w:rsidRPr="001D217A">
              <w:rPr>
                <w:rFonts w:ascii="Times New Roman" w:hAnsi="Times New Roman" w:cs="Times New Roman"/>
                <w:sz w:val="21"/>
                <w:szCs w:val="21"/>
                <w:lang w:val="ru-RU"/>
              </w:rPr>
              <w:t>а</w:t>
            </w:r>
            <w:r w:rsidRPr="001D217A">
              <w:rPr>
                <w:rFonts w:ascii="Times New Roman" w:hAnsi="Times New Roman" w:cs="Times New Roman"/>
                <w:sz w:val="21"/>
                <w:szCs w:val="21"/>
                <w:lang w:val="ru-RU"/>
              </w:rPr>
              <w:t xml:space="preserve">зовательной программы </w:t>
            </w:r>
            <w:proofErr w:type="gramStart"/>
            <w:r w:rsidRPr="001D217A">
              <w:rPr>
                <w:rFonts w:ascii="Times New Roman" w:hAnsi="Times New Roman" w:cs="Times New Roman"/>
                <w:sz w:val="21"/>
                <w:szCs w:val="21"/>
                <w:lang w:val="ru-RU"/>
              </w:rPr>
              <w:t>ДО</w:t>
            </w:r>
            <w:proofErr w:type="gramEnd"/>
            <w:r w:rsidRPr="001D217A">
              <w:rPr>
                <w:rFonts w:ascii="Times New Roman" w:hAnsi="Times New Roman" w:cs="Times New Roman"/>
                <w:sz w:val="21"/>
                <w:szCs w:val="21"/>
                <w:lang w:val="ru-RU"/>
              </w:rPr>
              <w:t xml:space="preserve"> обеспечивает </w:t>
            </w:r>
            <w:proofErr w:type="gramStart"/>
            <w:r w:rsidRPr="001D217A">
              <w:rPr>
                <w:rFonts w:ascii="Times New Roman" w:hAnsi="Times New Roman" w:cs="Times New Roman"/>
                <w:sz w:val="21"/>
                <w:szCs w:val="21"/>
                <w:lang w:val="ru-RU"/>
              </w:rPr>
              <w:t>развитие</w:t>
            </w:r>
            <w:proofErr w:type="gramEnd"/>
            <w:r w:rsidRPr="001D217A">
              <w:rPr>
                <w:rFonts w:ascii="Times New Roman" w:hAnsi="Times New Roman" w:cs="Times New Roman"/>
                <w:sz w:val="21"/>
                <w:szCs w:val="21"/>
                <w:lang w:val="ru-RU"/>
              </w:rPr>
              <w:t xml:space="preserve"> личности в соответствии с возрастн</w:t>
            </w:r>
            <w:r w:rsidRPr="001D217A">
              <w:rPr>
                <w:rFonts w:ascii="Times New Roman" w:hAnsi="Times New Roman" w:cs="Times New Roman"/>
                <w:sz w:val="21"/>
                <w:szCs w:val="21"/>
                <w:lang w:val="ru-RU"/>
              </w:rPr>
              <w:t>ы</w:t>
            </w:r>
            <w:r w:rsidRPr="001D217A">
              <w:rPr>
                <w:rFonts w:ascii="Times New Roman" w:hAnsi="Times New Roman" w:cs="Times New Roman"/>
                <w:sz w:val="21"/>
                <w:szCs w:val="21"/>
                <w:lang w:val="ru-RU"/>
              </w:rPr>
              <w:t>ми и индивидуальными особенностями детей</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32</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t>13</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образовательных организаций дополнительного образования, в которых разработ</w:t>
            </w:r>
            <w:r w:rsidRPr="001D217A">
              <w:rPr>
                <w:rFonts w:ascii="Times New Roman" w:hAnsi="Times New Roman" w:cs="Times New Roman"/>
                <w:sz w:val="21"/>
                <w:szCs w:val="21"/>
                <w:lang w:val="ru-RU"/>
              </w:rPr>
              <w:t>а</w:t>
            </w:r>
            <w:r w:rsidRPr="001D217A">
              <w:rPr>
                <w:rFonts w:ascii="Times New Roman" w:hAnsi="Times New Roman" w:cs="Times New Roman"/>
                <w:sz w:val="21"/>
                <w:szCs w:val="21"/>
                <w:lang w:val="ru-RU"/>
              </w:rPr>
              <w:t>ны и реализуются программы дополнительного образования детей с учетом их интересов и на основе предварительного мониторинга  и анализа</w:t>
            </w:r>
          </w:p>
        </w:tc>
        <w:tc>
          <w:tcPr>
            <w:tcW w:w="1875" w:type="dxa"/>
          </w:tcPr>
          <w:p w:rsidR="001D217A"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p w:rsidR="001D217A" w:rsidRPr="00323BA6" w:rsidRDefault="001D217A" w:rsidP="001D217A">
            <w:pPr>
              <w:pStyle w:val="aa"/>
              <w:jc w:val="both"/>
              <w:rPr>
                <w:rFonts w:ascii="Times New Roman" w:hAnsi="Times New Roman" w:cs="Times New Roman"/>
                <w:sz w:val="21"/>
                <w:szCs w:val="21"/>
              </w:rPr>
            </w:pPr>
          </w:p>
        </w:tc>
        <w:tc>
          <w:tcPr>
            <w:tcW w:w="1154" w:type="dxa"/>
            <w:gridSpan w:val="2"/>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100</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t>14</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Темп роста доли образовательных организаций дополнительного образования, в которых разработаны и реализуются программы дополнительного образования детей с учетом их интересов и на основе предварительного мониторинга  и анализа</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32</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t>15</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 xml:space="preserve">Доля </w:t>
            </w:r>
            <w:proofErr w:type="gramStart"/>
            <w:r w:rsidRPr="001D217A">
              <w:rPr>
                <w:rFonts w:ascii="Times New Roman" w:hAnsi="Times New Roman" w:cs="Times New Roman"/>
                <w:sz w:val="21"/>
                <w:szCs w:val="21"/>
                <w:lang w:val="ru-RU"/>
              </w:rPr>
              <w:t>обучающихся</w:t>
            </w:r>
            <w:proofErr w:type="gramEnd"/>
            <w:r w:rsidRPr="001D217A">
              <w:rPr>
                <w:rFonts w:ascii="Times New Roman" w:hAnsi="Times New Roman" w:cs="Times New Roman"/>
                <w:sz w:val="21"/>
                <w:szCs w:val="21"/>
                <w:lang w:val="ru-RU"/>
              </w:rPr>
              <w:t>, охваченных программами дополнительного образования в соотве</w:t>
            </w:r>
            <w:r w:rsidRPr="001D217A">
              <w:rPr>
                <w:rFonts w:ascii="Times New Roman" w:hAnsi="Times New Roman" w:cs="Times New Roman"/>
                <w:sz w:val="21"/>
                <w:szCs w:val="21"/>
                <w:lang w:val="ru-RU"/>
              </w:rPr>
              <w:t>т</w:t>
            </w:r>
            <w:r w:rsidRPr="001D217A">
              <w:rPr>
                <w:rFonts w:ascii="Times New Roman" w:hAnsi="Times New Roman" w:cs="Times New Roman"/>
                <w:sz w:val="21"/>
                <w:szCs w:val="21"/>
                <w:lang w:val="ru-RU"/>
              </w:rPr>
              <w:t>ствии с их потребностями</w:t>
            </w:r>
          </w:p>
        </w:tc>
        <w:tc>
          <w:tcPr>
            <w:tcW w:w="1875" w:type="dxa"/>
          </w:tcPr>
          <w:p w:rsidR="001D217A"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p w:rsidR="001D217A" w:rsidRPr="00323BA6" w:rsidRDefault="001D217A" w:rsidP="001D217A">
            <w:pPr>
              <w:pStyle w:val="aa"/>
              <w:jc w:val="both"/>
              <w:rPr>
                <w:rFonts w:ascii="Times New Roman" w:hAnsi="Times New Roman" w:cs="Times New Roman"/>
                <w:sz w:val="21"/>
                <w:szCs w:val="21"/>
              </w:rPr>
            </w:pPr>
          </w:p>
        </w:tc>
        <w:tc>
          <w:tcPr>
            <w:tcW w:w="1154" w:type="dxa"/>
            <w:gridSpan w:val="2"/>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100</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t>16</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 xml:space="preserve">Темп роста доли </w:t>
            </w:r>
            <w:proofErr w:type="gramStart"/>
            <w:r w:rsidRPr="001D217A">
              <w:rPr>
                <w:rFonts w:ascii="Times New Roman" w:hAnsi="Times New Roman" w:cs="Times New Roman"/>
                <w:sz w:val="21"/>
                <w:szCs w:val="21"/>
                <w:lang w:val="ru-RU"/>
              </w:rPr>
              <w:t>обучающихся</w:t>
            </w:r>
            <w:proofErr w:type="gramEnd"/>
            <w:r w:rsidRPr="001D217A">
              <w:rPr>
                <w:rFonts w:ascii="Times New Roman" w:hAnsi="Times New Roman" w:cs="Times New Roman"/>
                <w:sz w:val="21"/>
                <w:szCs w:val="21"/>
                <w:lang w:val="ru-RU"/>
              </w:rPr>
              <w:t>, охваченных программами дополнительного образования в соответствии с их потребностями</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32</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t>17</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всех образовательных организаций, реализующих программы по выявлению и ра</w:t>
            </w:r>
            <w:r w:rsidRPr="001D217A">
              <w:rPr>
                <w:rFonts w:ascii="Times New Roman" w:hAnsi="Times New Roman" w:cs="Times New Roman"/>
                <w:sz w:val="21"/>
                <w:szCs w:val="21"/>
                <w:lang w:val="ru-RU"/>
              </w:rPr>
              <w:t>з</w:t>
            </w:r>
            <w:r w:rsidRPr="001D217A">
              <w:rPr>
                <w:rFonts w:ascii="Times New Roman" w:hAnsi="Times New Roman" w:cs="Times New Roman"/>
                <w:sz w:val="21"/>
                <w:szCs w:val="21"/>
                <w:lang w:val="ru-RU"/>
              </w:rPr>
              <w:t xml:space="preserve">витию талантов у детей и молодежи </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100</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t>18</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Темп роста доли всех образовательных организаций, реализующих программы по выя</w:t>
            </w:r>
            <w:r w:rsidRPr="001D217A">
              <w:rPr>
                <w:rFonts w:ascii="Times New Roman" w:hAnsi="Times New Roman" w:cs="Times New Roman"/>
                <w:sz w:val="21"/>
                <w:szCs w:val="21"/>
                <w:lang w:val="ru-RU"/>
              </w:rPr>
              <w:t>в</w:t>
            </w:r>
            <w:r w:rsidRPr="001D217A">
              <w:rPr>
                <w:rFonts w:ascii="Times New Roman" w:hAnsi="Times New Roman" w:cs="Times New Roman"/>
                <w:sz w:val="21"/>
                <w:szCs w:val="21"/>
                <w:lang w:val="ru-RU"/>
              </w:rPr>
              <w:t>лению и развитию талантов у детей и молодежи</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32</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15603" w:type="dxa"/>
            <w:gridSpan w:val="7"/>
          </w:tcPr>
          <w:p w:rsidR="001D217A" w:rsidRPr="00E26211" w:rsidRDefault="001D217A" w:rsidP="001D217A">
            <w:pPr>
              <w:pStyle w:val="aa"/>
              <w:jc w:val="center"/>
              <w:rPr>
                <w:rFonts w:ascii="Times New Roman" w:hAnsi="Times New Roman" w:cs="Times New Roman"/>
                <w:i/>
                <w:sz w:val="21"/>
                <w:szCs w:val="21"/>
              </w:rPr>
            </w:pPr>
            <w:proofErr w:type="spellStart"/>
            <w:r w:rsidRPr="00E26211">
              <w:rPr>
                <w:rFonts w:ascii="Times New Roman" w:hAnsi="Times New Roman" w:cs="Times New Roman"/>
                <w:i/>
                <w:sz w:val="21"/>
                <w:szCs w:val="21"/>
              </w:rPr>
              <w:t>Система</w:t>
            </w:r>
            <w:proofErr w:type="spellEnd"/>
            <w:r w:rsidRPr="00E26211">
              <w:rPr>
                <w:rFonts w:ascii="Times New Roman" w:hAnsi="Times New Roman" w:cs="Times New Roman"/>
                <w:i/>
                <w:sz w:val="21"/>
                <w:szCs w:val="21"/>
              </w:rPr>
              <w:t xml:space="preserve"> </w:t>
            </w:r>
            <w:proofErr w:type="spellStart"/>
            <w:r w:rsidRPr="00E26211">
              <w:rPr>
                <w:rFonts w:ascii="Times New Roman" w:hAnsi="Times New Roman" w:cs="Times New Roman"/>
                <w:i/>
                <w:sz w:val="21"/>
                <w:szCs w:val="21"/>
              </w:rPr>
              <w:t>профилактики</w:t>
            </w:r>
            <w:proofErr w:type="spellEnd"/>
            <w:r w:rsidRPr="00E26211">
              <w:rPr>
                <w:rFonts w:ascii="Times New Roman" w:hAnsi="Times New Roman" w:cs="Times New Roman"/>
                <w:i/>
                <w:sz w:val="21"/>
                <w:szCs w:val="21"/>
              </w:rPr>
              <w:t xml:space="preserve"> </w:t>
            </w:r>
            <w:proofErr w:type="spellStart"/>
            <w:r w:rsidRPr="00E26211">
              <w:rPr>
                <w:rFonts w:ascii="Times New Roman" w:hAnsi="Times New Roman" w:cs="Times New Roman"/>
                <w:i/>
                <w:sz w:val="21"/>
                <w:szCs w:val="21"/>
              </w:rPr>
              <w:t>неуспешности</w:t>
            </w:r>
            <w:proofErr w:type="spellEnd"/>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t>19</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 xml:space="preserve">Доля общеобразовательных организаций, в которых сформирована система профилактики </w:t>
            </w:r>
            <w:proofErr w:type="spellStart"/>
            <w:r w:rsidRPr="001D217A">
              <w:rPr>
                <w:rFonts w:ascii="Times New Roman" w:hAnsi="Times New Roman" w:cs="Times New Roman"/>
                <w:sz w:val="21"/>
                <w:szCs w:val="21"/>
                <w:lang w:val="ru-RU"/>
              </w:rPr>
              <w:t>неуспешности</w:t>
            </w:r>
            <w:proofErr w:type="spellEnd"/>
          </w:p>
        </w:tc>
        <w:tc>
          <w:tcPr>
            <w:tcW w:w="1875" w:type="dxa"/>
          </w:tcPr>
          <w:p w:rsidR="001D217A"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w:t>
            </w:r>
          </w:p>
          <w:p w:rsidR="001D217A" w:rsidRPr="00323BA6" w:rsidRDefault="001D217A" w:rsidP="001D217A">
            <w:pPr>
              <w:pStyle w:val="aa"/>
              <w:jc w:val="both"/>
              <w:rPr>
                <w:rFonts w:ascii="Times New Roman" w:hAnsi="Times New Roman" w:cs="Times New Roman"/>
                <w:sz w:val="21"/>
                <w:szCs w:val="21"/>
              </w:rPr>
            </w:pPr>
          </w:p>
        </w:tc>
        <w:tc>
          <w:tcPr>
            <w:tcW w:w="1154" w:type="dxa"/>
            <w:gridSpan w:val="2"/>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52</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t>20</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 xml:space="preserve">Темп роста доли общеобразовательных организаций, в которых сформирована система профилактики </w:t>
            </w:r>
            <w:proofErr w:type="spellStart"/>
            <w:r w:rsidRPr="001D217A">
              <w:rPr>
                <w:rFonts w:ascii="Times New Roman" w:hAnsi="Times New Roman" w:cs="Times New Roman"/>
                <w:sz w:val="21"/>
                <w:szCs w:val="21"/>
                <w:lang w:val="ru-RU"/>
              </w:rPr>
              <w:t>неуспешности</w:t>
            </w:r>
            <w:proofErr w:type="spellEnd"/>
          </w:p>
        </w:tc>
        <w:tc>
          <w:tcPr>
            <w:tcW w:w="1875" w:type="dxa"/>
          </w:tcPr>
          <w:p w:rsidR="001D217A"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w:t>
            </w:r>
          </w:p>
          <w:p w:rsidR="001D217A" w:rsidRPr="00323BA6" w:rsidRDefault="001D217A" w:rsidP="001D217A">
            <w:pPr>
              <w:pStyle w:val="aa"/>
              <w:jc w:val="both"/>
              <w:rPr>
                <w:rFonts w:ascii="Times New Roman" w:hAnsi="Times New Roman" w:cs="Times New Roman"/>
                <w:sz w:val="21"/>
                <w:szCs w:val="21"/>
              </w:rPr>
            </w:pPr>
          </w:p>
        </w:tc>
        <w:tc>
          <w:tcPr>
            <w:tcW w:w="1154" w:type="dxa"/>
            <w:gridSpan w:val="2"/>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11</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t>21</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общеобразовательных организаций с низкими образовательными результатами, за которыми закреплены школы, устойчиво демонстрирующие высокое качество образов</w:t>
            </w:r>
            <w:r w:rsidRPr="001D217A">
              <w:rPr>
                <w:rFonts w:ascii="Times New Roman" w:hAnsi="Times New Roman" w:cs="Times New Roman"/>
                <w:sz w:val="21"/>
                <w:szCs w:val="21"/>
                <w:lang w:val="ru-RU"/>
              </w:rPr>
              <w:t>а</w:t>
            </w:r>
            <w:r w:rsidRPr="001D217A">
              <w:rPr>
                <w:rFonts w:ascii="Times New Roman" w:hAnsi="Times New Roman" w:cs="Times New Roman"/>
                <w:sz w:val="21"/>
                <w:szCs w:val="21"/>
                <w:lang w:val="ru-RU"/>
              </w:rPr>
              <w:t>ния, от общего количества школ с низким образовательным результатов</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0</w:t>
            </w:r>
          </w:p>
        </w:tc>
        <w:tc>
          <w:tcPr>
            <w:tcW w:w="1154" w:type="dxa"/>
            <w:gridSpan w:val="2"/>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0</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t>22</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общеобразовательных организаций с низкими образовательными результатами, п</w:t>
            </w:r>
            <w:r w:rsidRPr="001D217A">
              <w:rPr>
                <w:rFonts w:ascii="Times New Roman" w:hAnsi="Times New Roman" w:cs="Times New Roman"/>
                <w:sz w:val="21"/>
                <w:szCs w:val="21"/>
                <w:lang w:val="ru-RU"/>
              </w:rPr>
              <w:t>о</w:t>
            </w:r>
            <w:r w:rsidRPr="001D217A">
              <w:rPr>
                <w:rFonts w:ascii="Times New Roman" w:hAnsi="Times New Roman" w:cs="Times New Roman"/>
                <w:sz w:val="21"/>
                <w:szCs w:val="21"/>
                <w:lang w:val="ru-RU"/>
              </w:rPr>
              <w:t>казавших положительную динамику образовательных результатов по предмету (русский язык / математика на ВПР, ОГЭ, ЕГЭ)</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93,3</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rPr>
          <w:trHeight w:val="777"/>
        </w:trPr>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t>23</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proofErr w:type="gramStart"/>
            <w:r w:rsidRPr="001D217A">
              <w:rPr>
                <w:rFonts w:ascii="Times New Roman" w:hAnsi="Times New Roman" w:cs="Times New Roman"/>
                <w:sz w:val="21"/>
                <w:szCs w:val="21"/>
                <w:lang w:val="ru-RU"/>
              </w:rPr>
              <w:t>Темп роста доли общеобразовательных организаций с низкими образовательными резул</w:t>
            </w:r>
            <w:r w:rsidRPr="001D217A">
              <w:rPr>
                <w:rFonts w:ascii="Times New Roman" w:hAnsi="Times New Roman" w:cs="Times New Roman"/>
                <w:sz w:val="21"/>
                <w:szCs w:val="21"/>
                <w:lang w:val="ru-RU"/>
              </w:rPr>
              <w:t>ь</w:t>
            </w:r>
            <w:r w:rsidRPr="001D217A">
              <w:rPr>
                <w:rFonts w:ascii="Times New Roman" w:hAnsi="Times New Roman" w:cs="Times New Roman"/>
                <w:sz w:val="21"/>
                <w:szCs w:val="21"/>
                <w:lang w:val="ru-RU"/>
              </w:rPr>
              <w:t>татами, показавших положительную динамику образовательных результатов по предмету (русский язык / математика на ВПР, ОГЭ, ЕГЭ</w:t>
            </w:r>
            <w:proofErr w:type="gramEnd"/>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w:t>
            </w:r>
          </w:p>
        </w:tc>
        <w:tc>
          <w:tcPr>
            <w:tcW w:w="1154" w:type="dxa"/>
            <w:gridSpan w:val="2"/>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15</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15603" w:type="dxa"/>
            <w:gridSpan w:val="7"/>
          </w:tcPr>
          <w:p w:rsidR="001D217A" w:rsidRPr="00865ADE" w:rsidRDefault="001D217A" w:rsidP="001D217A">
            <w:pPr>
              <w:jc w:val="center"/>
              <w:rPr>
                <w:rFonts w:ascii="Times New Roman" w:hAnsi="Times New Roman" w:cs="Times New Roman"/>
                <w:i/>
                <w:sz w:val="21"/>
                <w:szCs w:val="21"/>
              </w:rPr>
            </w:pPr>
            <w:r w:rsidRPr="00865ADE">
              <w:rPr>
                <w:rFonts w:ascii="Times New Roman" w:hAnsi="Times New Roman" w:cs="Times New Roman"/>
                <w:i/>
                <w:sz w:val="21"/>
                <w:szCs w:val="21"/>
              </w:rPr>
              <w:lastRenderedPageBreak/>
              <w:t xml:space="preserve">Система выявления, поддержки и развития способностей и талантов </w:t>
            </w:r>
            <w:proofErr w:type="gramStart"/>
            <w:r w:rsidRPr="00865ADE">
              <w:rPr>
                <w:rFonts w:ascii="Times New Roman" w:hAnsi="Times New Roman" w:cs="Times New Roman"/>
                <w:i/>
                <w:sz w:val="21"/>
                <w:szCs w:val="21"/>
              </w:rPr>
              <w:t>у</w:t>
            </w:r>
            <w:proofErr w:type="gramEnd"/>
            <w:r w:rsidRPr="00865ADE">
              <w:rPr>
                <w:rFonts w:ascii="Times New Roman" w:hAnsi="Times New Roman" w:cs="Times New Roman"/>
                <w:i/>
                <w:sz w:val="21"/>
                <w:szCs w:val="21"/>
              </w:rPr>
              <w:t xml:space="preserve"> обучающихся</w:t>
            </w: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t>24</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образовательных организаций, в которых реализуются программы по выявлению и развитию талантов у обучающихся (воспитанников)</w:t>
            </w:r>
          </w:p>
        </w:tc>
        <w:tc>
          <w:tcPr>
            <w:tcW w:w="1875" w:type="dxa"/>
          </w:tcPr>
          <w:p w:rsidR="001D217A"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w:t>
            </w:r>
          </w:p>
          <w:p w:rsidR="001D217A" w:rsidRPr="00323BA6" w:rsidRDefault="001D217A" w:rsidP="001D217A">
            <w:pPr>
              <w:pStyle w:val="aa"/>
              <w:jc w:val="both"/>
              <w:rPr>
                <w:rFonts w:ascii="Times New Roman" w:hAnsi="Times New Roman" w:cs="Times New Roman"/>
                <w:sz w:val="21"/>
                <w:szCs w:val="21"/>
              </w:rPr>
            </w:pPr>
          </w:p>
        </w:tc>
        <w:tc>
          <w:tcPr>
            <w:tcW w:w="1154" w:type="dxa"/>
            <w:gridSpan w:val="2"/>
          </w:tcPr>
          <w:p w:rsidR="001D217A" w:rsidRPr="008F33D0" w:rsidRDefault="001D217A" w:rsidP="001D217A">
            <w:pPr>
              <w:pStyle w:val="aa"/>
              <w:jc w:val="both"/>
              <w:rPr>
                <w:rFonts w:ascii="Times New Roman" w:hAnsi="Times New Roman" w:cs="Times New Roman"/>
                <w:sz w:val="21"/>
                <w:szCs w:val="21"/>
              </w:rPr>
            </w:pPr>
            <w:r w:rsidRPr="008F33D0">
              <w:rPr>
                <w:rFonts w:ascii="Times New Roman" w:hAnsi="Times New Roman" w:cs="Times New Roman"/>
                <w:sz w:val="21"/>
                <w:szCs w:val="21"/>
              </w:rPr>
              <w:t>65</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t>25</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 xml:space="preserve">Темп роста доли образовательных организаций, в которых реализуются программы по выявлению и развитию талантов у обучающихся (воспитанников) </w:t>
            </w:r>
          </w:p>
        </w:tc>
        <w:tc>
          <w:tcPr>
            <w:tcW w:w="1875" w:type="dxa"/>
          </w:tcPr>
          <w:p w:rsidR="001D217A"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p w:rsidR="001D217A" w:rsidRPr="00323BA6" w:rsidRDefault="001D217A" w:rsidP="001D217A">
            <w:pPr>
              <w:pStyle w:val="aa"/>
              <w:jc w:val="both"/>
              <w:rPr>
                <w:rFonts w:ascii="Times New Roman" w:hAnsi="Times New Roman" w:cs="Times New Roman"/>
                <w:sz w:val="21"/>
                <w:szCs w:val="21"/>
              </w:rPr>
            </w:pPr>
          </w:p>
        </w:tc>
        <w:tc>
          <w:tcPr>
            <w:tcW w:w="1154" w:type="dxa"/>
            <w:gridSpan w:val="2"/>
          </w:tcPr>
          <w:p w:rsidR="001D217A" w:rsidRPr="008F33D0"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132</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26</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детей в возрасте от 5 до 18 лет, охваченных дополнительным образованием, в общей численности детей в муниципальном образовании</w:t>
            </w:r>
          </w:p>
        </w:tc>
        <w:tc>
          <w:tcPr>
            <w:tcW w:w="1875" w:type="dxa"/>
          </w:tcPr>
          <w:p w:rsidR="001D217A"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w:t>
            </w:r>
          </w:p>
          <w:p w:rsidR="001D217A" w:rsidRPr="00323BA6" w:rsidRDefault="001D217A" w:rsidP="001D217A">
            <w:pPr>
              <w:pStyle w:val="aa"/>
              <w:jc w:val="both"/>
              <w:rPr>
                <w:rFonts w:ascii="Times New Roman" w:hAnsi="Times New Roman" w:cs="Times New Roman"/>
                <w:sz w:val="21"/>
                <w:szCs w:val="21"/>
              </w:rPr>
            </w:pP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55</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t>2</w:t>
            </w:r>
            <w:r>
              <w:rPr>
                <w:rFonts w:ascii="Times New Roman" w:hAnsi="Times New Roman" w:cs="Times New Roman"/>
                <w:sz w:val="21"/>
                <w:szCs w:val="21"/>
              </w:rPr>
              <w:t>7</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Темп роста доли детей в возрасте от 5 до 18 лет, охваченных дополнительным образов</w:t>
            </w:r>
            <w:r w:rsidRPr="001D217A">
              <w:rPr>
                <w:rFonts w:ascii="Times New Roman" w:hAnsi="Times New Roman" w:cs="Times New Roman"/>
                <w:sz w:val="21"/>
                <w:szCs w:val="21"/>
                <w:lang w:val="ru-RU"/>
              </w:rPr>
              <w:t>а</w:t>
            </w:r>
            <w:r w:rsidRPr="001D217A">
              <w:rPr>
                <w:rFonts w:ascii="Times New Roman" w:hAnsi="Times New Roman" w:cs="Times New Roman"/>
                <w:sz w:val="21"/>
                <w:szCs w:val="21"/>
                <w:lang w:val="ru-RU"/>
              </w:rPr>
              <w:t>нием, в общей численности детей в муниципальном образовании</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hAnsi="Times New Roman" w:cs="Times New Roman"/>
                <w:i/>
                <w:sz w:val="21"/>
                <w:szCs w:val="21"/>
              </w:rPr>
            </w:pPr>
            <w:r>
              <w:rPr>
                <w:rFonts w:ascii="Times New Roman" w:hAnsi="Times New Roman" w:cs="Times New Roman"/>
                <w:i/>
                <w:sz w:val="21"/>
                <w:szCs w:val="21"/>
              </w:rPr>
              <w:t>32</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t>2</w:t>
            </w:r>
            <w:r>
              <w:rPr>
                <w:rFonts w:ascii="Times New Roman" w:hAnsi="Times New Roman" w:cs="Times New Roman"/>
                <w:sz w:val="21"/>
                <w:szCs w:val="21"/>
              </w:rPr>
              <w:t>8</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образовательных организаций, в которых талантливые дети охвачены мерами по психолого-педагогическому сопровождению</w:t>
            </w:r>
          </w:p>
        </w:tc>
        <w:tc>
          <w:tcPr>
            <w:tcW w:w="1875" w:type="dxa"/>
          </w:tcPr>
          <w:p w:rsidR="001D217A"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w:t>
            </w:r>
          </w:p>
          <w:p w:rsidR="001D217A" w:rsidRPr="00323BA6" w:rsidRDefault="001D217A" w:rsidP="001D217A">
            <w:pPr>
              <w:pStyle w:val="aa"/>
              <w:jc w:val="both"/>
              <w:rPr>
                <w:rFonts w:ascii="Times New Roman" w:hAnsi="Times New Roman" w:cs="Times New Roman"/>
                <w:sz w:val="21"/>
                <w:szCs w:val="21"/>
              </w:rPr>
            </w:pP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77</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t>2</w:t>
            </w:r>
            <w:r>
              <w:rPr>
                <w:rFonts w:ascii="Times New Roman" w:hAnsi="Times New Roman" w:cs="Times New Roman"/>
                <w:sz w:val="21"/>
                <w:szCs w:val="21"/>
              </w:rPr>
              <w:t>9</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Темп роста доли образовательных организаций, в которых талантливые дети охвачены мерами по психолого-педагогическому сопровождению</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w:t>
            </w:r>
          </w:p>
        </w:tc>
        <w:tc>
          <w:tcPr>
            <w:tcW w:w="1154" w:type="dxa"/>
            <w:gridSpan w:val="2"/>
          </w:tcPr>
          <w:p w:rsidR="001D217A" w:rsidRPr="00323BA6" w:rsidRDefault="001D217A" w:rsidP="001D217A">
            <w:pPr>
              <w:pStyle w:val="aa"/>
              <w:jc w:val="both"/>
              <w:rPr>
                <w:rFonts w:ascii="Times New Roman" w:hAnsi="Times New Roman" w:cs="Times New Roman"/>
                <w:i/>
                <w:sz w:val="21"/>
                <w:szCs w:val="21"/>
              </w:rPr>
            </w:pPr>
            <w:r>
              <w:rPr>
                <w:rFonts w:ascii="Times New Roman" w:hAnsi="Times New Roman" w:cs="Times New Roman"/>
                <w:i/>
                <w:sz w:val="21"/>
                <w:szCs w:val="21"/>
              </w:rPr>
              <w:t>118</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30</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образовательных организаций, в которых обучающиеся (воспитанники) с ОВЗ охв</w:t>
            </w:r>
            <w:r w:rsidRPr="001D217A">
              <w:rPr>
                <w:rFonts w:ascii="Times New Roman" w:hAnsi="Times New Roman" w:cs="Times New Roman"/>
                <w:sz w:val="21"/>
                <w:szCs w:val="21"/>
                <w:lang w:val="ru-RU"/>
              </w:rPr>
              <w:t>а</w:t>
            </w:r>
            <w:r w:rsidRPr="001D217A">
              <w:rPr>
                <w:rFonts w:ascii="Times New Roman" w:hAnsi="Times New Roman" w:cs="Times New Roman"/>
                <w:sz w:val="21"/>
                <w:szCs w:val="21"/>
                <w:lang w:val="ru-RU"/>
              </w:rPr>
              <w:t>чены мероприятиями по выявлению, поддержке одаренных детей и молодежи</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100</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t>3</w:t>
            </w:r>
            <w:r>
              <w:rPr>
                <w:rFonts w:ascii="Times New Roman" w:hAnsi="Times New Roman" w:cs="Times New Roman"/>
                <w:sz w:val="21"/>
                <w:szCs w:val="21"/>
              </w:rPr>
              <w:t>1</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Темп роста доли образовательных организаций, в которых обучающиеся (воспитанники) с ОВЗ охвачены мероприятиями по выявлению, поддержке одаренных детей и молодежи</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hAnsi="Times New Roman" w:cs="Times New Roman"/>
                <w:i/>
                <w:sz w:val="21"/>
                <w:szCs w:val="21"/>
              </w:rPr>
            </w:pPr>
            <w:r>
              <w:rPr>
                <w:rFonts w:ascii="Times New Roman" w:hAnsi="Times New Roman" w:cs="Times New Roman"/>
                <w:i/>
                <w:sz w:val="21"/>
                <w:szCs w:val="21"/>
              </w:rPr>
              <w:t>153</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t>3</w:t>
            </w:r>
            <w:r>
              <w:rPr>
                <w:rFonts w:ascii="Times New Roman" w:hAnsi="Times New Roman" w:cs="Times New Roman"/>
                <w:sz w:val="21"/>
                <w:szCs w:val="21"/>
              </w:rPr>
              <w:t>2</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учащихся (воспитанников), обучающихся по индивидуальным учебным планам</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0</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1</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t>3</w:t>
            </w:r>
            <w:r>
              <w:rPr>
                <w:rFonts w:ascii="Times New Roman" w:hAnsi="Times New Roman" w:cs="Times New Roman"/>
                <w:sz w:val="21"/>
                <w:szCs w:val="21"/>
              </w:rPr>
              <w:t>3</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Темп ростра доли учащихся (воспитанников), обучающихся по индивидуальным учебным планам</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hAnsi="Times New Roman" w:cs="Times New Roman"/>
                <w:i/>
                <w:sz w:val="21"/>
                <w:szCs w:val="21"/>
              </w:rPr>
            </w:pPr>
            <w:r>
              <w:rPr>
                <w:rFonts w:ascii="Times New Roman" w:hAnsi="Times New Roman" w:cs="Times New Roman"/>
                <w:i/>
                <w:sz w:val="21"/>
                <w:szCs w:val="21"/>
              </w:rPr>
              <w:t>37</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t>3</w:t>
            </w:r>
            <w:r>
              <w:rPr>
                <w:rFonts w:ascii="Times New Roman" w:hAnsi="Times New Roman" w:cs="Times New Roman"/>
                <w:sz w:val="21"/>
                <w:szCs w:val="21"/>
              </w:rPr>
              <w:t>4</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образовательных организаций, в которых реализуются программы дополнительного образования с учетом потребностей обучающихся (воспитанников), их родителей (зако</w:t>
            </w:r>
            <w:r w:rsidRPr="001D217A">
              <w:rPr>
                <w:rFonts w:ascii="Times New Roman" w:hAnsi="Times New Roman" w:cs="Times New Roman"/>
                <w:sz w:val="21"/>
                <w:szCs w:val="21"/>
                <w:lang w:val="ru-RU"/>
              </w:rPr>
              <w:t>н</w:t>
            </w:r>
            <w:r w:rsidRPr="001D217A">
              <w:rPr>
                <w:rFonts w:ascii="Times New Roman" w:hAnsi="Times New Roman" w:cs="Times New Roman"/>
                <w:sz w:val="21"/>
                <w:szCs w:val="21"/>
                <w:lang w:val="ru-RU"/>
              </w:rPr>
              <w:t>ных представителей)</w:t>
            </w:r>
          </w:p>
        </w:tc>
        <w:tc>
          <w:tcPr>
            <w:tcW w:w="1875" w:type="dxa"/>
          </w:tcPr>
          <w:p w:rsidR="001D217A"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w:t>
            </w:r>
          </w:p>
          <w:p w:rsidR="001D217A" w:rsidRPr="00323BA6" w:rsidRDefault="001D217A" w:rsidP="001D217A">
            <w:pPr>
              <w:pStyle w:val="aa"/>
              <w:jc w:val="both"/>
              <w:rPr>
                <w:rFonts w:ascii="Times New Roman" w:hAnsi="Times New Roman" w:cs="Times New Roman"/>
                <w:sz w:val="21"/>
                <w:szCs w:val="21"/>
              </w:rPr>
            </w:pP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72</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t>3</w:t>
            </w:r>
            <w:r>
              <w:rPr>
                <w:rFonts w:ascii="Times New Roman" w:hAnsi="Times New Roman" w:cs="Times New Roman"/>
                <w:sz w:val="21"/>
                <w:szCs w:val="21"/>
              </w:rPr>
              <w:t>5</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Темп роста доли образовательных организаций, в которых реализуются программы д</w:t>
            </w:r>
            <w:r w:rsidRPr="001D217A">
              <w:rPr>
                <w:rFonts w:ascii="Times New Roman" w:hAnsi="Times New Roman" w:cs="Times New Roman"/>
                <w:sz w:val="21"/>
                <w:szCs w:val="21"/>
                <w:lang w:val="ru-RU"/>
              </w:rPr>
              <w:t>о</w:t>
            </w:r>
            <w:r w:rsidRPr="001D217A">
              <w:rPr>
                <w:rFonts w:ascii="Times New Roman" w:hAnsi="Times New Roman" w:cs="Times New Roman"/>
                <w:sz w:val="21"/>
                <w:szCs w:val="21"/>
                <w:lang w:val="ru-RU"/>
              </w:rPr>
              <w:t>полнительного образования с учетом потребностей обучающихся (воспитанников), их родителей (законных представителей)</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hAnsi="Times New Roman" w:cs="Times New Roman"/>
                <w:i/>
                <w:sz w:val="21"/>
                <w:szCs w:val="21"/>
              </w:rPr>
            </w:pPr>
            <w:r>
              <w:rPr>
                <w:rFonts w:ascii="Times New Roman" w:hAnsi="Times New Roman" w:cs="Times New Roman"/>
                <w:i/>
                <w:sz w:val="21"/>
                <w:szCs w:val="21"/>
              </w:rPr>
              <w:t>132</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15603" w:type="dxa"/>
            <w:gridSpan w:val="7"/>
          </w:tcPr>
          <w:p w:rsidR="001D217A" w:rsidRPr="00865ADE" w:rsidRDefault="001D217A" w:rsidP="001D217A">
            <w:pPr>
              <w:pStyle w:val="aa"/>
              <w:jc w:val="center"/>
              <w:rPr>
                <w:rFonts w:ascii="Times New Roman" w:hAnsi="Times New Roman" w:cs="Times New Roman"/>
                <w:i/>
                <w:sz w:val="21"/>
                <w:szCs w:val="21"/>
              </w:rPr>
            </w:pPr>
            <w:proofErr w:type="spellStart"/>
            <w:r w:rsidRPr="00865ADE">
              <w:rPr>
                <w:rFonts w:ascii="Times New Roman" w:hAnsi="Times New Roman" w:cs="Times New Roman"/>
                <w:i/>
                <w:sz w:val="21"/>
                <w:szCs w:val="21"/>
              </w:rPr>
              <w:t>Система</w:t>
            </w:r>
            <w:proofErr w:type="spellEnd"/>
            <w:r w:rsidRPr="00865ADE">
              <w:rPr>
                <w:rFonts w:ascii="Times New Roman" w:hAnsi="Times New Roman" w:cs="Times New Roman"/>
                <w:i/>
                <w:sz w:val="21"/>
                <w:szCs w:val="21"/>
              </w:rPr>
              <w:t xml:space="preserve"> </w:t>
            </w:r>
            <w:proofErr w:type="spellStart"/>
            <w:r w:rsidRPr="00865ADE">
              <w:rPr>
                <w:rFonts w:ascii="Times New Roman" w:hAnsi="Times New Roman" w:cs="Times New Roman"/>
                <w:i/>
                <w:sz w:val="21"/>
                <w:szCs w:val="21"/>
              </w:rPr>
              <w:t>профориентации</w:t>
            </w:r>
            <w:proofErr w:type="spellEnd"/>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t>3</w:t>
            </w:r>
            <w:r>
              <w:rPr>
                <w:rFonts w:ascii="Times New Roman" w:hAnsi="Times New Roman" w:cs="Times New Roman"/>
                <w:sz w:val="21"/>
                <w:szCs w:val="21"/>
              </w:rPr>
              <w:t>6</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образовательных организаций, заключивших соглашение с партнерами-предприятиями, организациями, предоставляющими площадку для организации профор</w:t>
            </w:r>
            <w:r w:rsidRPr="001D217A">
              <w:rPr>
                <w:rFonts w:ascii="Times New Roman" w:hAnsi="Times New Roman" w:cs="Times New Roman"/>
                <w:sz w:val="21"/>
                <w:szCs w:val="21"/>
                <w:lang w:val="ru-RU"/>
              </w:rPr>
              <w:t>и</w:t>
            </w:r>
            <w:r w:rsidRPr="001D217A">
              <w:rPr>
                <w:rFonts w:ascii="Times New Roman" w:hAnsi="Times New Roman" w:cs="Times New Roman"/>
                <w:sz w:val="21"/>
                <w:szCs w:val="21"/>
                <w:lang w:val="ru-RU"/>
              </w:rPr>
              <w:t>ентации</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0</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39</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t>3</w:t>
            </w:r>
            <w:r>
              <w:rPr>
                <w:rFonts w:ascii="Times New Roman" w:hAnsi="Times New Roman" w:cs="Times New Roman"/>
                <w:sz w:val="21"/>
                <w:szCs w:val="21"/>
              </w:rPr>
              <w:t>7</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Темп роста доли  образовательных организаций, заключивших соглашение с партнерами-предприятиями, организациями, предоставляющими площадку для организации профор</w:t>
            </w:r>
            <w:r w:rsidRPr="001D217A">
              <w:rPr>
                <w:rFonts w:ascii="Times New Roman" w:hAnsi="Times New Roman" w:cs="Times New Roman"/>
                <w:sz w:val="21"/>
                <w:szCs w:val="21"/>
                <w:lang w:val="ru-RU"/>
              </w:rPr>
              <w:t>и</w:t>
            </w:r>
            <w:r w:rsidRPr="001D217A">
              <w:rPr>
                <w:rFonts w:ascii="Times New Roman" w:hAnsi="Times New Roman" w:cs="Times New Roman"/>
                <w:sz w:val="21"/>
                <w:szCs w:val="21"/>
                <w:lang w:val="ru-RU"/>
              </w:rPr>
              <w:t>ентации</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hAnsi="Times New Roman" w:cs="Times New Roman"/>
                <w:i/>
                <w:sz w:val="21"/>
                <w:szCs w:val="21"/>
              </w:rPr>
            </w:pPr>
            <w:r>
              <w:rPr>
                <w:rFonts w:ascii="Times New Roman" w:hAnsi="Times New Roman" w:cs="Times New Roman"/>
                <w:i/>
                <w:sz w:val="21"/>
                <w:szCs w:val="21"/>
              </w:rPr>
              <w:t>33</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t>3</w:t>
            </w:r>
            <w:r>
              <w:rPr>
                <w:rFonts w:ascii="Times New Roman" w:hAnsi="Times New Roman" w:cs="Times New Roman"/>
                <w:sz w:val="21"/>
                <w:szCs w:val="21"/>
              </w:rPr>
              <w:t>8</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обучающихся общеобразовательных организаций, которые поступили в образов</w:t>
            </w:r>
            <w:r w:rsidRPr="001D217A">
              <w:rPr>
                <w:rFonts w:ascii="Times New Roman" w:hAnsi="Times New Roman" w:cs="Times New Roman"/>
                <w:sz w:val="21"/>
                <w:szCs w:val="21"/>
                <w:lang w:val="ru-RU"/>
              </w:rPr>
              <w:t>а</w:t>
            </w:r>
            <w:r w:rsidRPr="001D217A">
              <w:rPr>
                <w:rFonts w:ascii="Times New Roman" w:hAnsi="Times New Roman" w:cs="Times New Roman"/>
                <w:sz w:val="21"/>
                <w:szCs w:val="21"/>
                <w:lang w:val="ru-RU"/>
              </w:rPr>
              <w:t>тельные организации среднего профессионального образования региона</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94,5</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t>3</w:t>
            </w:r>
            <w:r>
              <w:rPr>
                <w:rFonts w:ascii="Times New Roman" w:hAnsi="Times New Roman" w:cs="Times New Roman"/>
                <w:sz w:val="21"/>
                <w:szCs w:val="21"/>
              </w:rPr>
              <w:t>9</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обучающихся общеобразовательных организаций, которые поступили в образов</w:t>
            </w:r>
            <w:r w:rsidRPr="001D217A">
              <w:rPr>
                <w:rFonts w:ascii="Times New Roman" w:hAnsi="Times New Roman" w:cs="Times New Roman"/>
                <w:sz w:val="21"/>
                <w:szCs w:val="21"/>
                <w:lang w:val="ru-RU"/>
              </w:rPr>
              <w:t>а</w:t>
            </w:r>
            <w:r w:rsidRPr="001D217A">
              <w:rPr>
                <w:rFonts w:ascii="Times New Roman" w:hAnsi="Times New Roman" w:cs="Times New Roman"/>
                <w:sz w:val="21"/>
                <w:szCs w:val="21"/>
                <w:lang w:val="ru-RU"/>
              </w:rPr>
              <w:t>тельные организации высшего профессионального образования региона</w:t>
            </w:r>
          </w:p>
        </w:tc>
        <w:tc>
          <w:tcPr>
            <w:tcW w:w="1875" w:type="dxa"/>
          </w:tcPr>
          <w:p w:rsidR="001D217A"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p w:rsidR="001D217A" w:rsidRPr="00323BA6" w:rsidRDefault="001D217A" w:rsidP="001D217A">
            <w:pPr>
              <w:pStyle w:val="aa"/>
              <w:jc w:val="both"/>
              <w:rPr>
                <w:rFonts w:ascii="Times New Roman" w:hAnsi="Times New Roman" w:cs="Times New Roman"/>
                <w:sz w:val="21"/>
                <w:szCs w:val="21"/>
              </w:rPr>
            </w:pPr>
          </w:p>
        </w:tc>
        <w:tc>
          <w:tcPr>
            <w:tcW w:w="1154" w:type="dxa"/>
            <w:gridSpan w:val="2"/>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84</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40</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общеобразовательных организаций, в которых более 75</w:t>
            </w:r>
            <w:r w:rsidRPr="00323BA6">
              <w:rPr>
                <w:rFonts w:ascii="Times New Roman" w:hAnsi="Times New Roman" w:cs="Times New Roman"/>
                <w:sz w:val="21"/>
                <w:szCs w:val="21"/>
              </w:rPr>
              <w:t> </w:t>
            </w:r>
            <w:r w:rsidRPr="001D217A">
              <w:rPr>
                <w:rFonts w:ascii="Times New Roman" w:hAnsi="Times New Roman" w:cs="Times New Roman"/>
                <w:sz w:val="21"/>
                <w:szCs w:val="21"/>
                <w:lang w:val="ru-RU"/>
              </w:rPr>
              <w:t xml:space="preserve">процентов обучающихся </w:t>
            </w:r>
            <w:proofErr w:type="gramStart"/>
            <w:r w:rsidRPr="001D217A">
              <w:rPr>
                <w:rFonts w:ascii="Times New Roman" w:hAnsi="Times New Roman" w:cs="Times New Roman"/>
                <w:sz w:val="21"/>
                <w:szCs w:val="21"/>
                <w:lang w:val="ru-RU"/>
              </w:rPr>
              <w:t>охвачены</w:t>
            </w:r>
            <w:proofErr w:type="gramEnd"/>
            <w:r w:rsidRPr="001D217A">
              <w:rPr>
                <w:rFonts w:ascii="Times New Roman" w:hAnsi="Times New Roman" w:cs="Times New Roman"/>
                <w:sz w:val="21"/>
                <w:szCs w:val="21"/>
                <w:lang w:val="ru-RU"/>
              </w:rPr>
              <w:t xml:space="preserve"> проектом «Билет в будущее»</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0</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44</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lastRenderedPageBreak/>
              <w:t>4</w:t>
            </w:r>
            <w:r>
              <w:rPr>
                <w:rFonts w:ascii="Times New Roman" w:hAnsi="Times New Roman" w:cs="Times New Roman"/>
                <w:sz w:val="21"/>
                <w:szCs w:val="21"/>
              </w:rPr>
              <w:t>1</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Темп роста доли общеобразовательных организаций, в которых более 75</w:t>
            </w:r>
            <w:r w:rsidRPr="00323BA6">
              <w:rPr>
                <w:rFonts w:ascii="Times New Roman" w:hAnsi="Times New Roman" w:cs="Times New Roman"/>
                <w:sz w:val="21"/>
                <w:szCs w:val="21"/>
              </w:rPr>
              <w:t> </w:t>
            </w:r>
            <w:r w:rsidRPr="001D217A">
              <w:rPr>
                <w:rFonts w:ascii="Times New Roman" w:hAnsi="Times New Roman" w:cs="Times New Roman"/>
                <w:sz w:val="21"/>
                <w:szCs w:val="21"/>
                <w:lang w:val="ru-RU"/>
              </w:rPr>
              <w:t>процентов об</w:t>
            </w:r>
            <w:r w:rsidRPr="001D217A">
              <w:rPr>
                <w:rFonts w:ascii="Times New Roman" w:hAnsi="Times New Roman" w:cs="Times New Roman"/>
                <w:sz w:val="21"/>
                <w:szCs w:val="21"/>
                <w:lang w:val="ru-RU"/>
              </w:rPr>
              <w:t>у</w:t>
            </w:r>
            <w:r w:rsidRPr="001D217A">
              <w:rPr>
                <w:rFonts w:ascii="Times New Roman" w:hAnsi="Times New Roman" w:cs="Times New Roman"/>
                <w:sz w:val="21"/>
                <w:szCs w:val="21"/>
                <w:lang w:val="ru-RU"/>
              </w:rPr>
              <w:t>чающихся охвачены проектом «Билет в будущее»</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hAnsi="Times New Roman" w:cs="Times New Roman"/>
                <w:i/>
                <w:sz w:val="21"/>
                <w:szCs w:val="21"/>
              </w:rPr>
            </w:pPr>
            <w:r>
              <w:rPr>
                <w:rFonts w:ascii="Times New Roman" w:hAnsi="Times New Roman" w:cs="Times New Roman"/>
                <w:i/>
                <w:sz w:val="21"/>
                <w:szCs w:val="21"/>
              </w:rPr>
              <w:t>32</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15603" w:type="dxa"/>
            <w:gridSpan w:val="7"/>
          </w:tcPr>
          <w:p w:rsidR="001D217A" w:rsidRPr="00865ADE" w:rsidRDefault="001D217A" w:rsidP="001D217A">
            <w:pPr>
              <w:pStyle w:val="aa"/>
              <w:jc w:val="center"/>
              <w:rPr>
                <w:rFonts w:ascii="Times New Roman" w:hAnsi="Times New Roman" w:cs="Times New Roman"/>
                <w:i/>
                <w:sz w:val="21"/>
                <w:szCs w:val="21"/>
              </w:rPr>
            </w:pPr>
            <w:proofErr w:type="spellStart"/>
            <w:r w:rsidRPr="00865ADE">
              <w:rPr>
                <w:rFonts w:ascii="Times New Roman" w:hAnsi="Times New Roman" w:cs="Times New Roman"/>
                <w:i/>
                <w:sz w:val="21"/>
                <w:szCs w:val="21"/>
              </w:rPr>
              <w:t>Система</w:t>
            </w:r>
            <w:proofErr w:type="spellEnd"/>
            <w:r w:rsidRPr="00865ADE">
              <w:rPr>
                <w:rFonts w:ascii="Times New Roman" w:hAnsi="Times New Roman" w:cs="Times New Roman"/>
                <w:i/>
                <w:sz w:val="21"/>
                <w:szCs w:val="21"/>
              </w:rPr>
              <w:t xml:space="preserve"> </w:t>
            </w:r>
            <w:proofErr w:type="spellStart"/>
            <w:r w:rsidRPr="00865ADE">
              <w:rPr>
                <w:rFonts w:ascii="Times New Roman" w:hAnsi="Times New Roman" w:cs="Times New Roman"/>
                <w:i/>
                <w:sz w:val="21"/>
                <w:szCs w:val="21"/>
              </w:rPr>
              <w:t>воспитательной</w:t>
            </w:r>
            <w:proofErr w:type="spellEnd"/>
            <w:r w:rsidRPr="00865ADE">
              <w:rPr>
                <w:rFonts w:ascii="Times New Roman" w:hAnsi="Times New Roman" w:cs="Times New Roman"/>
                <w:i/>
                <w:sz w:val="21"/>
                <w:szCs w:val="21"/>
              </w:rPr>
              <w:t xml:space="preserve"> </w:t>
            </w:r>
            <w:proofErr w:type="spellStart"/>
            <w:r w:rsidRPr="00865ADE">
              <w:rPr>
                <w:rFonts w:ascii="Times New Roman" w:hAnsi="Times New Roman" w:cs="Times New Roman"/>
                <w:i/>
                <w:sz w:val="21"/>
                <w:szCs w:val="21"/>
              </w:rPr>
              <w:t>работы</w:t>
            </w:r>
            <w:proofErr w:type="spellEnd"/>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t>4</w:t>
            </w:r>
            <w:r>
              <w:rPr>
                <w:rFonts w:ascii="Times New Roman" w:hAnsi="Times New Roman" w:cs="Times New Roman"/>
                <w:sz w:val="21"/>
                <w:szCs w:val="21"/>
              </w:rPr>
              <w:t>2</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образовательных организаций, в которых организовано обучение детей основам и</w:t>
            </w:r>
            <w:r w:rsidRPr="001D217A">
              <w:rPr>
                <w:rFonts w:ascii="Times New Roman" w:hAnsi="Times New Roman" w:cs="Times New Roman"/>
                <w:sz w:val="21"/>
                <w:szCs w:val="21"/>
                <w:lang w:val="ru-RU"/>
              </w:rPr>
              <w:t>н</w:t>
            </w:r>
            <w:r w:rsidRPr="001D217A">
              <w:rPr>
                <w:rFonts w:ascii="Times New Roman" w:hAnsi="Times New Roman" w:cs="Times New Roman"/>
                <w:sz w:val="21"/>
                <w:szCs w:val="21"/>
                <w:lang w:val="ru-RU"/>
              </w:rPr>
              <w:t xml:space="preserve">формационной безопасности на системном уровне, включая участие в уроках/занятиях безопасности в информационно-телекоммуникационной сети «Интернет» и повышение </w:t>
            </w:r>
            <w:proofErr w:type="spellStart"/>
            <w:r w:rsidRPr="001D217A">
              <w:rPr>
                <w:rFonts w:ascii="Times New Roman" w:hAnsi="Times New Roman" w:cs="Times New Roman"/>
                <w:sz w:val="21"/>
                <w:szCs w:val="21"/>
                <w:lang w:val="ru-RU"/>
              </w:rPr>
              <w:t>медиаграмотности</w:t>
            </w:r>
            <w:proofErr w:type="spellEnd"/>
          </w:p>
        </w:tc>
        <w:tc>
          <w:tcPr>
            <w:tcW w:w="1875" w:type="dxa"/>
          </w:tcPr>
          <w:p w:rsidR="001D217A"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w:t>
            </w:r>
          </w:p>
          <w:p w:rsidR="001D217A" w:rsidRPr="00323BA6" w:rsidRDefault="001D217A" w:rsidP="001D217A">
            <w:pPr>
              <w:pStyle w:val="aa"/>
              <w:jc w:val="both"/>
              <w:rPr>
                <w:rFonts w:ascii="Times New Roman" w:hAnsi="Times New Roman" w:cs="Times New Roman"/>
                <w:sz w:val="21"/>
                <w:szCs w:val="21"/>
              </w:rPr>
            </w:pP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77</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t>4</w:t>
            </w:r>
            <w:r>
              <w:rPr>
                <w:rFonts w:ascii="Times New Roman" w:hAnsi="Times New Roman" w:cs="Times New Roman"/>
                <w:sz w:val="21"/>
                <w:szCs w:val="21"/>
              </w:rPr>
              <w:t>3</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Темп роста доли образовательных организаций, в которых организовано обучение детей основам информационной безопасности на системном уровне, включая участие в ур</w:t>
            </w:r>
            <w:r w:rsidRPr="001D217A">
              <w:rPr>
                <w:rFonts w:ascii="Times New Roman" w:hAnsi="Times New Roman" w:cs="Times New Roman"/>
                <w:sz w:val="21"/>
                <w:szCs w:val="21"/>
                <w:lang w:val="ru-RU"/>
              </w:rPr>
              <w:t>о</w:t>
            </w:r>
            <w:r w:rsidRPr="001D217A">
              <w:rPr>
                <w:rFonts w:ascii="Times New Roman" w:hAnsi="Times New Roman" w:cs="Times New Roman"/>
                <w:sz w:val="21"/>
                <w:szCs w:val="21"/>
                <w:lang w:val="ru-RU"/>
              </w:rPr>
              <w:t xml:space="preserve">ках/занятиях безопасности в информационно-телекоммуникационной сети «Интернет» и повышение </w:t>
            </w:r>
            <w:proofErr w:type="spellStart"/>
            <w:r w:rsidRPr="001D217A">
              <w:rPr>
                <w:rFonts w:ascii="Times New Roman" w:hAnsi="Times New Roman" w:cs="Times New Roman"/>
                <w:sz w:val="21"/>
                <w:szCs w:val="21"/>
                <w:lang w:val="ru-RU"/>
              </w:rPr>
              <w:t>медиаграмотности</w:t>
            </w:r>
            <w:proofErr w:type="spellEnd"/>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hAnsi="Times New Roman" w:cs="Times New Roman"/>
                <w:i/>
                <w:sz w:val="21"/>
                <w:szCs w:val="21"/>
              </w:rPr>
            </w:pPr>
            <w:r>
              <w:rPr>
                <w:rFonts w:ascii="Times New Roman" w:hAnsi="Times New Roman" w:cs="Times New Roman"/>
                <w:i/>
                <w:sz w:val="21"/>
                <w:szCs w:val="21"/>
              </w:rPr>
              <w:t>32</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t>4</w:t>
            </w:r>
            <w:r>
              <w:rPr>
                <w:rFonts w:ascii="Times New Roman" w:hAnsi="Times New Roman" w:cs="Times New Roman"/>
                <w:sz w:val="21"/>
                <w:szCs w:val="21"/>
              </w:rPr>
              <w:t>4</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общеобразовательных организаций, в которых действуют спортивные клубы, кру</w:t>
            </w:r>
            <w:r w:rsidRPr="001D217A">
              <w:rPr>
                <w:rFonts w:ascii="Times New Roman" w:hAnsi="Times New Roman" w:cs="Times New Roman"/>
                <w:sz w:val="21"/>
                <w:szCs w:val="21"/>
                <w:lang w:val="ru-RU"/>
              </w:rPr>
              <w:t>ж</w:t>
            </w:r>
            <w:r w:rsidRPr="001D217A">
              <w:rPr>
                <w:rFonts w:ascii="Times New Roman" w:hAnsi="Times New Roman" w:cs="Times New Roman"/>
                <w:sz w:val="21"/>
                <w:szCs w:val="21"/>
                <w:lang w:val="ru-RU"/>
              </w:rPr>
              <w:t>ки (не менее 5 видов спорта)</w:t>
            </w:r>
          </w:p>
        </w:tc>
        <w:tc>
          <w:tcPr>
            <w:tcW w:w="1875" w:type="dxa"/>
          </w:tcPr>
          <w:p w:rsidR="001D217A"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p w:rsidR="001D217A" w:rsidRPr="00323BA6" w:rsidRDefault="001D217A" w:rsidP="001D217A">
            <w:pPr>
              <w:pStyle w:val="aa"/>
              <w:jc w:val="both"/>
              <w:rPr>
                <w:rFonts w:ascii="Times New Roman" w:hAnsi="Times New Roman" w:cs="Times New Roman"/>
                <w:sz w:val="21"/>
                <w:szCs w:val="21"/>
              </w:rPr>
            </w:pP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94</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sidRPr="00323BA6">
              <w:rPr>
                <w:rFonts w:ascii="Times New Roman" w:hAnsi="Times New Roman" w:cs="Times New Roman"/>
                <w:sz w:val="21"/>
                <w:szCs w:val="21"/>
              </w:rPr>
              <w:t>4</w:t>
            </w:r>
            <w:r>
              <w:rPr>
                <w:rFonts w:ascii="Times New Roman" w:hAnsi="Times New Roman" w:cs="Times New Roman"/>
                <w:sz w:val="21"/>
                <w:szCs w:val="21"/>
              </w:rPr>
              <w:t>5</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Темп роста доли общеобразовательных организаций, в которых действуют спортивные клубы, кружки (не менее 5 видов спорта)</w:t>
            </w:r>
          </w:p>
        </w:tc>
        <w:tc>
          <w:tcPr>
            <w:tcW w:w="1875" w:type="dxa"/>
          </w:tcPr>
          <w:p w:rsidR="001D217A"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p w:rsidR="001D217A" w:rsidRPr="00323BA6" w:rsidRDefault="001D217A" w:rsidP="001D217A">
            <w:pPr>
              <w:pStyle w:val="aa"/>
              <w:jc w:val="both"/>
              <w:rPr>
                <w:rFonts w:ascii="Times New Roman" w:hAnsi="Times New Roman" w:cs="Times New Roman"/>
                <w:sz w:val="21"/>
                <w:szCs w:val="21"/>
              </w:rPr>
            </w:pPr>
          </w:p>
        </w:tc>
        <w:tc>
          <w:tcPr>
            <w:tcW w:w="1154" w:type="dxa"/>
            <w:gridSpan w:val="2"/>
          </w:tcPr>
          <w:p w:rsidR="001D217A" w:rsidRPr="00323BA6" w:rsidRDefault="001D217A" w:rsidP="001D217A">
            <w:pPr>
              <w:pStyle w:val="aa"/>
              <w:jc w:val="both"/>
              <w:rPr>
                <w:rFonts w:ascii="Times New Roman" w:hAnsi="Times New Roman" w:cs="Times New Roman"/>
                <w:i/>
                <w:sz w:val="21"/>
                <w:szCs w:val="21"/>
              </w:rPr>
            </w:pPr>
            <w:r>
              <w:rPr>
                <w:rFonts w:ascii="Times New Roman" w:hAnsi="Times New Roman" w:cs="Times New Roman"/>
                <w:i/>
                <w:sz w:val="21"/>
                <w:szCs w:val="21"/>
              </w:rPr>
              <w:t>136</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46</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eastAsia="Times New Roman" w:hAnsi="Times New Roman" w:cs="Times New Roman"/>
                <w:color w:val="000000"/>
                <w:sz w:val="21"/>
                <w:szCs w:val="21"/>
                <w:lang w:val="ru-RU" w:eastAsia="ru-RU"/>
              </w:rPr>
              <w:t>Доля общеобразовательных организаций, в которых действует школьный пресс-центр, осуществляется сопровождение групп образовательной организации в социальных сетях</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100</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47</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 xml:space="preserve">Темп роста доли </w:t>
            </w:r>
            <w:r w:rsidRPr="001D217A">
              <w:rPr>
                <w:rFonts w:ascii="Times New Roman" w:eastAsia="Times New Roman" w:hAnsi="Times New Roman" w:cs="Times New Roman"/>
                <w:color w:val="000000"/>
                <w:sz w:val="21"/>
                <w:szCs w:val="21"/>
                <w:lang w:val="ru-RU" w:eastAsia="ru-RU"/>
              </w:rPr>
              <w:t>общеобразовательных организаций, в которых действует школьный пресс-центр, осуществляется сопровождение групп образовательной организации в соц</w:t>
            </w:r>
            <w:r w:rsidRPr="001D217A">
              <w:rPr>
                <w:rFonts w:ascii="Times New Roman" w:eastAsia="Times New Roman" w:hAnsi="Times New Roman" w:cs="Times New Roman"/>
                <w:color w:val="000000"/>
                <w:sz w:val="21"/>
                <w:szCs w:val="21"/>
                <w:lang w:val="ru-RU" w:eastAsia="ru-RU"/>
              </w:rPr>
              <w:t>и</w:t>
            </w:r>
            <w:r w:rsidRPr="001D217A">
              <w:rPr>
                <w:rFonts w:ascii="Times New Roman" w:eastAsia="Times New Roman" w:hAnsi="Times New Roman" w:cs="Times New Roman"/>
                <w:color w:val="000000"/>
                <w:sz w:val="21"/>
                <w:szCs w:val="21"/>
                <w:lang w:val="ru-RU" w:eastAsia="ru-RU"/>
              </w:rPr>
              <w:t>альных сетях</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hAnsi="Times New Roman" w:cs="Times New Roman"/>
                <w:i/>
                <w:sz w:val="21"/>
                <w:szCs w:val="21"/>
              </w:rPr>
            </w:pPr>
            <w:r>
              <w:rPr>
                <w:rFonts w:ascii="Times New Roman" w:hAnsi="Times New Roman" w:cs="Times New Roman"/>
                <w:i/>
                <w:sz w:val="21"/>
                <w:szCs w:val="21"/>
              </w:rPr>
              <w:t>32</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48</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образовательных организаций, в которых реализуется детский познавательный т</w:t>
            </w:r>
            <w:r w:rsidRPr="001D217A">
              <w:rPr>
                <w:rFonts w:ascii="Times New Roman" w:hAnsi="Times New Roman" w:cs="Times New Roman"/>
                <w:sz w:val="21"/>
                <w:szCs w:val="21"/>
                <w:lang w:val="ru-RU"/>
              </w:rPr>
              <w:t>у</w:t>
            </w:r>
            <w:r w:rsidRPr="001D217A">
              <w:rPr>
                <w:rFonts w:ascii="Times New Roman" w:hAnsi="Times New Roman" w:cs="Times New Roman"/>
                <w:sz w:val="21"/>
                <w:szCs w:val="21"/>
                <w:lang w:val="ru-RU"/>
              </w:rPr>
              <w:t>ризм</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69</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49</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Темп роста доли образовательных организаций, в которых реализуется детский познав</w:t>
            </w:r>
            <w:r w:rsidRPr="001D217A">
              <w:rPr>
                <w:rFonts w:ascii="Times New Roman" w:hAnsi="Times New Roman" w:cs="Times New Roman"/>
                <w:sz w:val="21"/>
                <w:szCs w:val="21"/>
                <w:lang w:val="ru-RU"/>
              </w:rPr>
              <w:t>а</w:t>
            </w:r>
            <w:r w:rsidRPr="001D217A">
              <w:rPr>
                <w:rFonts w:ascii="Times New Roman" w:hAnsi="Times New Roman" w:cs="Times New Roman"/>
                <w:sz w:val="21"/>
                <w:szCs w:val="21"/>
                <w:lang w:val="ru-RU"/>
              </w:rPr>
              <w:t>тельный туризм</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w:t>
            </w:r>
          </w:p>
        </w:tc>
        <w:tc>
          <w:tcPr>
            <w:tcW w:w="1154" w:type="dxa"/>
            <w:gridSpan w:val="2"/>
          </w:tcPr>
          <w:p w:rsidR="001D217A" w:rsidRPr="00323BA6" w:rsidRDefault="001D217A" w:rsidP="001D217A">
            <w:pPr>
              <w:pStyle w:val="aa"/>
              <w:jc w:val="both"/>
              <w:rPr>
                <w:rFonts w:ascii="Times New Roman" w:hAnsi="Times New Roman" w:cs="Times New Roman"/>
                <w:i/>
                <w:sz w:val="21"/>
                <w:szCs w:val="21"/>
              </w:rPr>
            </w:pPr>
            <w:r>
              <w:rPr>
                <w:rFonts w:ascii="Times New Roman" w:hAnsi="Times New Roman" w:cs="Times New Roman"/>
                <w:i/>
                <w:sz w:val="21"/>
                <w:szCs w:val="21"/>
              </w:rPr>
              <w:t>20</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50</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eastAsia="Times New Roman" w:hAnsi="Times New Roman" w:cs="Times New Roman"/>
                <w:color w:val="000000"/>
                <w:sz w:val="21"/>
                <w:szCs w:val="21"/>
                <w:lang w:val="ru-RU" w:eastAsia="ru-RU"/>
              </w:rPr>
              <w:t>Доля образовательных организаций с высокой вовлеченностью родителей обучающихся (воспитанников) в жизнь образовательной организации, включенных в работу муниц</w:t>
            </w:r>
            <w:r w:rsidRPr="001D217A">
              <w:rPr>
                <w:rFonts w:ascii="Times New Roman" w:eastAsia="Times New Roman" w:hAnsi="Times New Roman" w:cs="Times New Roman"/>
                <w:color w:val="000000"/>
                <w:sz w:val="21"/>
                <w:szCs w:val="21"/>
                <w:lang w:val="ru-RU" w:eastAsia="ru-RU"/>
              </w:rPr>
              <w:t>и</w:t>
            </w:r>
            <w:r w:rsidRPr="001D217A">
              <w:rPr>
                <w:rFonts w:ascii="Times New Roman" w:eastAsia="Times New Roman" w:hAnsi="Times New Roman" w:cs="Times New Roman"/>
                <w:color w:val="000000"/>
                <w:sz w:val="21"/>
                <w:szCs w:val="21"/>
                <w:lang w:val="ru-RU" w:eastAsia="ru-RU"/>
              </w:rPr>
              <w:t>пальных общественных объединений родителей обучающихся (воспитанников) (с</w:t>
            </w:r>
            <w:r w:rsidRPr="001D217A">
              <w:rPr>
                <w:rFonts w:ascii="Times New Roman" w:eastAsia="Times New Roman" w:hAnsi="Times New Roman" w:cs="Times New Roman"/>
                <w:color w:val="000000"/>
                <w:sz w:val="21"/>
                <w:szCs w:val="21"/>
                <w:lang w:val="ru-RU" w:eastAsia="ru-RU"/>
              </w:rPr>
              <w:t>о</w:t>
            </w:r>
            <w:r w:rsidRPr="001D217A">
              <w:rPr>
                <w:rFonts w:ascii="Times New Roman" w:eastAsia="Times New Roman" w:hAnsi="Times New Roman" w:cs="Times New Roman"/>
                <w:color w:val="000000"/>
                <w:sz w:val="21"/>
                <w:szCs w:val="21"/>
                <w:lang w:val="ru-RU" w:eastAsia="ru-RU"/>
              </w:rPr>
              <w:t>вет/общественная организация)</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68</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51</w:t>
            </w:r>
          </w:p>
        </w:tc>
        <w:tc>
          <w:tcPr>
            <w:tcW w:w="8366" w:type="dxa"/>
          </w:tcPr>
          <w:p w:rsidR="001D217A" w:rsidRPr="001D217A" w:rsidRDefault="001D217A" w:rsidP="001D217A">
            <w:pPr>
              <w:pStyle w:val="aa"/>
              <w:jc w:val="both"/>
              <w:rPr>
                <w:rFonts w:ascii="Times New Roman" w:eastAsia="Times New Roman" w:hAnsi="Times New Roman" w:cs="Times New Roman"/>
                <w:color w:val="000000"/>
                <w:sz w:val="21"/>
                <w:szCs w:val="21"/>
                <w:lang w:val="ru-RU" w:eastAsia="ru-RU"/>
              </w:rPr>
            </w:pPr>
            <w:r w:rsidRPr="001D217A">
              <w:rPr>
                <w:rFonts w:ascii="Times New Roman" w:eastAsia="Times New Roman" w:hAnsi="Times New Roman" w:cs="Times New Roman"/>
                <w:color w:val="000000"/>
                <w:sz w:val="21"/>
                <w:szCs w:val="21"/>
                <w:lang w:val="ru-RU" w:eastAsia="ru-RU"/>
              </w:rPr>
              <w:t>Темп роста доли образовательных организаций с высокой вовлеченностью родителей обучающихся (воспитанников) в жизнь образовательной организации, включенных в р</w:t>
            </w:r>
            <w:r w:rsidRPr="001D217A">
              <w:rPr>
                <w:rFonts w:ascii="Times New Roman" w:eastAsia="Times New Roman" w:hAnsi="Times New Roman" w:cs="Times New Roman"/>
                <w:color w:val="000000"/>
                <w:sz w:val="21"/>
                <w:szCs w:val="21"/>
                <w:lang w:val="ru-RU" w:eastAsia="ru-RU"/>
              </w:rPr>
              <w:t>а</w:t>
            </w:r>
            <w:r w:rsidRPr="001D217A">
              <w:rPr>
                <w:rFonts w:ascii="Times New Roman" w:eastAsia="Times New Roman" w:hAnsi="Times New Roman" w:cs="Times New Roman"/>
                <w:color w:val="000000"/>
                <w:sz w:val="21"/>
                <w:szCs w:val="21"/>
                <w:lang w:val="ru-RU" w:eastAsia="ru-RU"/>
              </w:rPr>
              <w:t>боту муниципальных общественных объединений родителей обучающихся (воспитанн</w:t>
            </w:r>
            <w:r w:rsidRPr="001D217A">
              <w:rPr>
                <w:rFonts w:ascii="Times New Roman" w:eastAsia="Times New Roman" w:hAnsi="Times New Roman" w:cs="Times New Roman"/>
                <w:color w:val="000000"/>
                <w:sz w:val="21"/>
                <w:szCs w:val="21"/>
                <w:lang w:val="ru-RU" w:eastAsia="ru-RU"/>
              </w:rPr>
              <w:t>и</w:t>
            </w:r>
            <w:r w:rsidRPr="001D217A">
              <w:rPr>
                <w:rFonts w:ascii="Times New Roman" w:eastAsia="Times New Roman" w:hAnsi="Times New Roman" w:cs="Times New Roman"/>
                <w:color w:val="000000"/>
                <w:sz w:val="21"/>
                <w:szCs w:val="21"/>
                <w:lang w:val="ru-RU" w:eastAsia="ru-RU"/>
              </w:rPr>
              <w:t>ков) (совет/общественная организация)</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32</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52</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общеобразовательных организаций, в которых созданы первичные отделения РДШ</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0</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32</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53</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Темп роста доли общеобразовательных организаций, в которых созданы первичные отд</w:t>
            </w:r>
            <w:r w:rsidRPr="001D217A">
              <w:rPr>
                <w:rFonts w:ascii="Times New Roman" w:hAnsi="Times New Roman" w:cs="Times New Roman"/>
                <w:sz w:val="21"/>
                <w:szCs w:val="21"/>
                <w:lang w:val="ru-RU"/>
              </w:rPr>
              <w:t>е</w:t>
            </w:r>
            <w:r w:rsidRPr="001D217A">
              <w:rPr>
                <w:rFonts w:ascii="Times New Roman" w:hAnsi="Times New Roman" w:cs="Times New Roman"/>
                <w:sz w:val="21"/>
                <w:szCs w:val="21"/>
                <w:lang w:val="ru-RU"/>
              </w:rPr>
              <w:t>ления РДШ</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247</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54</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общеобразовательных организаций, в которых созданы представительства детских и молодежных общественных объединений («</w:t>
            </w:r>
            <w:proofErr w:type="spellStart"/>
            <w:r w:rsidRPr="001D217A">
              <w:rPr>
                <w:rFonts w:ascii="Times New Roman" w:hAnsi="Times New Roman" w:cs="Times New Roman"/>
                <w:sz w:val="21"/>
                <w:szCs w:val="21"/>
                <w:lang w:val="ru-RU"/>
              </w:rPr>
              <w:t>Юнармия</w:t>
            </w:r>
            <w:proofErr w:type="spellEnd"/>
            <w:r w:rsidRPr="001D217A">
              <w:rPr>
                <w:rFonts w:ascii="Times New Roman" w:hAnsi="Times New Roman" w:cs="Times New Roman"/>
                <w:sz w:val="21"/>
                <w:szCs w:val="21"/>
                <w:lang w:val="ru-RU"/>
              </w:rPr>
              <w:t>», «Большая перемена» и др.)</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87,5</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55</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Темп роста доли общеобразовательных организаций, в которых созданы представител</w:t>
            </w:r>
            <w:r w:rsidRPr="001D217A">
              <w:rPr>
                <w:rFonts w:ascii="Times New Roman" w:hAnsi="Times New Roman" w:cs="Times New Roman"/>
                <w:sz w:val="21"/>
                <w:szCs w:val="21"/>
                <w:lang w:val="ru-RU"/>
              </w:rPr>
              <w:t>ь</w:t>
            </w:r>
            <w:r w:rsidRPr="001D217A">
              <w:rPr>
                <w:rFonts w:ascii="Times New Roman" w:hAnsi="Times New Roman" w:cs="Times New Roman"/>
                <w:sz w:val="21"/>
                <w:szCs w:val="21"/>
                <w:lang w:val="ru-RU"/>
              </w:rPr>
              <w:t>ства детских и молодежных общественных объединений («</w:t>
            </w:r>
            <w:proofErr w:type="spellStart"/>
            <w:r w:rsidRPr="001D217A">
              <w:rPr>
                <w:rFonts w:ascii="Times New Roman" w:hAnsi="Times New Roman" w:cs="Times New Roman"/>
                <w:sz w:val="21"/>
                <w:szCs w:val="21"/>
                <w:lang w:val="ru-RU"/>
              </w:rPr>
              <w:t>Юнармия</w:t>
            </w:r>
            <w:proofErr w:type="spellEnd"/>
            <w:r w:rsidRPr="001D217A">
              <w:rPr>
                <w:rFonts w:ascii="Times New Roman" w:hAnsi="Times New Roman" w:cs="Times New Roman"/>
                <w:sz w:val="21"/>
                <w:szCs w:val="21"/>
                <w:lang w:val="ru-RU"/>
              </w:rPr>
              <w:t>», «Большая перем</w:t>
            </w:r>
            <w:r w:rsidRPr="001D217A">
              <w:rPr>
                <w:rFonts w:ascii="Times New Roman" w:hAnsi="Times New Roman" w:cs="Times New Roman"/>
                <w:sz w:val="21"/>
                <w:szCs w:val="21"/>
                <w:lang w:val="ru-RU"/>
              </w:rPr>
              <w:t>е</w:t>
            </w:r>
            <w:r w:rsidRPr="001D217A">
              <w:rPr>
                <w:rFonts w:ascii="Times New Roman" w:hAnsi="Times New Roman" w:cs="Times New Roman"/>
                <w:sz w:val="21"/>
                <w:szCs w:val="21"/>
                <w:lang w:val="ru-RU"/>
              </w:rPr>
              <w:lastRenderedPageBreak/>
              <w:t>на» и др.)</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lastRenderedPageBreak/>
              <w:t>2</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38</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lastRenderedPageBreak/>
              <w:t>56</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eastAsia="Times New Roman" w:hAnsi="Times New Roman" w:cs="Times New Roman"/>
                <w:color w:val="000000"/>
                <w:sz w:val="21"/>
                <w:szCs w:val="21"/>
                <w:lang w:val="ru-RU" w:eastAsia="ru-RU"/>
              </w:rPr>
              <w:t>Доля общеобразовательных организаций, в которых сформированы программы и планы мероприятий противодействию деструктивным проявлениям в поведении обучающихся</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100</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57</w:t>
            </w:r>
          </w:p>
        </w:tc>
        <w:tc>
          <w:tcPr>
            <w:tcW w:w="8366" w:type="dxa"/>
          </w:tcPr>
          <w:p w:rsidR="001D217A" w:rsidRPr="001D217A" w:rsidRDefault="001D217A" w:rsidP="001D217A">
            <w:pPr>
              <w:pStyle w:val="aa"/>
              <w:jc w:val="both"/>
              <w:rPr>
                <w:rFonts w:ascii="Times New Roman" w:eastAsia="Times New Roman" w:hAnsi="Times New Roman" w:cs="Times New Roman"/>
                <w:color w:val="000000"/>
                <w:sz w:val="21"/>
                <w:szCs w:val="21"/>
                <w:lang w:val="ru-RU" w:eastAsia="ru-RU"/>
              </w:rPr>
            </w:pPr>
            <w:r w:rsidRPr="001D217A">
              <w:rPr>
                <w:rFonts w:ascii="Times New Roman" w:eastAsia="Times New Roman" w:hAnsi="Times New Roman" w:cs="Times New Roman"/>
                <w:color w:val="000000"/>
                <w:sz w:val="21"/>
                <w:szCs w:val="21"/>
                <w:lang w:val="ru-RU" w:eastAsia="ru-RU"/>
              </w:rPr>
              <w:t>Темп роста доли общеобразовательных организаций, в которых сформированы програ</w:t>
            </w:r>
            <w:r w:rsidRPr="001D217A">
              <w:rPr>
                <w:rFonts w:ascii="Times New Roman" w:eastAsia="Times New Roman" w:hAnsi="Times New Roman" w:cs="Times New Roman"/>
                <w:color w:val="000000"/>
                <w:sz w:val="21"/>
                <w:szCs w:val="21"/>
                <w:lang w:val="ru-RU" w:eastAsia="ru-RU"/>
              </w:rPr>
              <w:t>м</w:t>
            </w:r>
            <w:r w:rsidRPr="001D217A">
              <w:rPr>
                <w:rFonts w:ascii="Times New Roman" w:eastAsia="Times New Roman" w:hAnsi="Times New Roman" w:cs="Times New Roman"/>
                <w:color w:val="000000"/>
                <w:sz w:val="21"/>
                <w:szCs w:val="21"/>
                <w:lang w:val="ru-RU" w:eastAsia="ru-RU"/>
              </w:rPr>
              <w:t>мы и планы мероприятий противодействию деструктивным проявлениям в поведении обучающихся</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32</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15603" w:type="dxa"/>
            <w:gridSpan w:val="7"/>
          </w:tcPr>
          <w:p w:rsidR="001D217A" w:rsidRPr="001D217A" w:rsidRDefault="001D217A" w:rsidP="001D217A">
            <w:pPr>
              <w:pStyle w:val="aa"/>
              <w:jc w:val="center"/>
              <w:rPr>
                <w:rFonts w:ascii="Times New Roman" w:hAnsi="Times New Roman" w:cs="Times New Roman"/>
                <w:sz w:val="21"/>
                <w:szCs w:val="21"/>
                <w:lang w:val="ru-RU"/>
              </w:rPr>
            </w:pPr>
            <w:r w:rsidRPr="001D217A">
              <w:rPr>
                <w:rFonts w:ascii="Times New Roman" w:hAnsi="Times New Roman" w:cs="Times New Roman"/>
                <w:i/>
                <w:sz w:val="21"/>
                <w:szCs w:val="21"/>
                <w:lang w:val="ru-RU"/>
              </w:rPr>
              <w:t>Система мониторинга школьного благополучия (школьного климата</w:t>
            </w:r>
            <w:r w:rsidRPr="001D217A">
              <w:rPr>
                <w:rFonts w:ascii="Times New Roman" w:hAnsi="Times New Roman" w:cs="Times New Roman"/>
                <w:sz w:val="21"/>
                <w:szCs w:val="21"/>
                <w:lang w:val="ru-RU"/>
              </w:rPr>
              <w:t>)</w:t>
            </w: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58</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общеобразовательных организаций, в которых проводится мониторинг школьного благополучия</w:t>
            </w:r>
          </w:p>
        </w:tc>
        <w:tc>
          <w:tcPr>
            <w:tcW w:w="1875" w:type="dxa"/>
          </w:tcPr>
          <w:p w:rsidR="001D217A"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p w:rsidR="001D217A" w:rsidRPr="00323BA6" w:rsidRDefault="001D217A" w:rsidP="001D217A">
            <w:pPr>
              <w:pStyle w:val="aa"/>
              <w:jc w:val="both"/>
              <w:rPr>
                <w:rFonts w:ascii="Times New Roman" w:hAnsi="Times New Roman" w:cs="Times New Roman"/>
                <w:sz w:val="21"/>
                <w:szCs w:val="21"/>
              </w:rPr>
            </w:pP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100</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60</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Темп роста доли общеобразовательных организаций, в которых проводится мониторинг школьного благополучия</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0</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1</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61</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 xml:space="preserve">Доля общеобразовательных организаций, в которых разработаны и реализуются </w:t>
            </w:r>
            <w:proofErr w:type="spellStart"/>
            <w:r w:rsidRPr="001D217A">
              <w:rPr>
                <w:rFonts w:ascii="Times New Roman" w:hAnsi="Times New Roman" w:cs="Times New Roman"/>
                <w:sz w:val="21"/>
                <w:szCs w:val="21"/>
                <w:lang w:val="ru-RU"/>
              </w:rPr>
              <w:t>антибу</w:t>
            </w:r>
            <w:r w:rsidRPr="001D217A">
              <w:rPr>
                <w:rFonts w:ascii="Times New Roman" w:hAnsi="Times New Roman" w:cs="Times New Roman"/>
                <w:sz w:val="21"/>
                <w:szCs w:val="21"/>
                <w:lang w:val="ru-RU"/>
              </w:rPr>
              <w:t>л</w:t>
            </w:r>
            <w:r w:rsidRPr="001D217A">
              <w:rPr>
                <w:rFonts w:ascii="Times New Roman" w:hAnsi="Times New Roman" w:cs="Times New Roman"/>
                <w:sz w:val="21"/>
                <w:szCs w:val="21"/>
                <w:lang w:val="ru-RU"/>
              </w:rPr>
              <w:t>линговые</w:t>
            </w:r>
            <w:proofErr w:type="spellEnd"/>
            <w:r w:rsidRPr="001D217A">
              <w:rPr>
                <w:rFonts w:ascii="Times New Roman" w:hAnsi="Times New Roman" w:cs="Times New Roman"/>
                <w:sz w:val="21"/>
                <w:szCs w:val="21"/>
                <w:lang w:val="ru-RU"/>
              </w:rPr>
              <w:t xml:space="preserve"> программы</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75</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62</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Темп роста доли общеобразовательных организаций, в которых разработаны и реализ</w:t>
            </w:r>
            <w:r w:rsidRPr="001D217A">
              <w:rPr>
                <w:rFonts w:ascii="Times New Roman" w:hAnsi="Times New Roman" w:cs="Times New Roman"/>
                <w:sz w:val="21"/>
                <w:szCs w:val="21"/>
                <w:lang w:val="ru-RU"/>
              </w:rPr>
              <w:t>у</w:t>
            </w:r>
            <w:r w:rsidRPr="001D217A">
              <w:rPr>
                <w:rFonts w:ascii="Times New Roman" w:hAnsi="Times New Roman" w:cs="Times New Roman"/>
                <w:sz w:val="21"/>
                <w:szCs w:val="21"/>
                <w:lang w:val="ru-RU"/>
              </w:rPr>
              <w:t xml:space="preserve">ются </w:t>
            </w:r>
            <w:proofErr w:type="spellStart"/>
            <w:r w:rsidRPr="001D217A">
              <w:rPr>
                <w:rFonts w:ascii="Times New Roman" w:hAnsi="Times New Roman" w:cs="Times New Roman"/>
                <w:sz w:val="21"/>
                <w:szCs w:val="21"/>
                <w:lang w:val="ru-RU"/>
              </w:rPr>
              <w:t>антибуллинговые</w:t>
            </w:r>
            <w:proofErr w:type="spellEnd"/>
            <w:r w:rsidRPr="001D217A">
              <w:rPr>
                <w:rFonts w:ascii="Times New Roman" w:hAnsi="Times New Roman" w:cs="Times New Roman"/>
                <w:sz w:val="21"/>
                <w:szCs w:val="21"/>
                <w:lang w:val="ru-RU"/>
              </w:rPr>
              <w:t xml:space="preserve"> программы</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119</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63</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общеобразовательных организаций, в которых созданы зоны отдыха (</w:t>
            </w:r>
            <w:proofErr w:type="gramStart"/>
            <w:r w:rsidRPr="001D217A">
              <w:rPr>
                <w:rFonts w:ascii="Times New Roman" w:hAnsi="Times New Roman" w:cs="Times New Roman"/>
                <w:sz w:val="21"/>
                <w:szCs w:val="21"/>
                <w:lang w:val="ru-RU"/>
              </w:rPr>
              <w:t>школа полного дня</w:t>
            </w:r>
            <w:proofErr w:type="gramEnd"/>
            <w:r w:rsidRPr="001D217A">
              <w:rPr>
                <w:rFonts w:ascii="Times New Roman" w:hAnsi="Times New Roman" w:cs="Times New Roman"/>
                <w:sz w:val="21"/>
                <w:szCs w:val="21"/>
                <w:lang w:val="ru-RU"/>
              </w:rPr>
              <w:t>)</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0</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0</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64</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Темп роста доли общеобразовательных организаций, в которых созданы зоны отдыха (</w:t>
            </w:r>
            <w:proofErr w:type="gramStart"/>
            <w:r w:rsidRPr="001D217A">
              <w:rPr>
                <w:rFonts w:ascii="Times New Roman" w:hAnsi="Times New Roman" w:cs="Times New Roman"/>
                <w:sz w:val="21"/>
                <w:szCs w:val="21"/>
                <w:lang w:val="ru-RU"/>
              </w:rPr>
              <w:t>школа полного дня</w:t>
            </w:r>
            <w:proofErr w:type="gramEnd"/>
            <w:r w:rsidRPr="001D217A">
              <w:rPr>
                <w:rFonts w:ascii="Times New Roman" w:hAnsi="Times New Roman" w:cs="Times New Roman"/>
                <w:sz w:val="21"/>
                <w:szCs w:val="21"/>
                <w:lang w:val="ru-RU"/>
              </w:rPr>
              <w:t>)</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0</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0</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65</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общеобразовательных организаций, в которых создано креативное пространство (разгрузка, игры, общение)</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0</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31</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66</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Темп роста доли общеобразовательных организаций, в которых создано креативное пр</w:t>
            </w:r>
            <w:r w:rsidRPr="001D217A">
              <w:rPr>
                <w:rFonts w:ascii="Times New Roman" w:hAnsi="Times New Roman" w:cs="Times New Roman"/>
                <w:sz w:val="21"/>
                <w:szCs w:val="21"/>
                <w:lang w:val="ru-RU"/>
              </w:rPr>
              <w:t>о</w:t>
            </w:r>
            <w:r w:rsidRPr="001D217A">
              <w:rPr>
                <w:rFonts w:ascii="Times New Roman" w:hAnsi="Times New Roman" w:cs="Times New Roman"/>
                <w:sz w:val="21"/>
                <w:szCs w:val="21"/>
                <w:lang w:val="ru-RU"/>
              </w:rPr>
              <w:t>странство (разгрузка, игры, общение)</w:t>
            </w:r>
          </w:p>
        </w:tc>
        <w:tc>
          <w:tcPr>
            <w:tcW w:w="1875" w:type="dxa"/>
          </w:tcPr>
          <w:p w:rsidR="001D217A"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p w:rsidR="001D217A" w:rsidRPr="00323BA6" w:rsidRDefault="001D217A" w:rsidP="001D217A">
            <w:pPr>
              <w:pStyle w:val="aa"/>
              <w:jc w:val="both"/>
              <w:rPr>
                <w:rFonts w:ascii="Times New Roman" w:hAnsi="Times New Roman" w:cs="Times New Roman"/>
                <w:sz w:val="21"/>
                <w:szCs w:val="21"/>
              </w:rPr>
            </w:pP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134</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67</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общеобразовательных организаций, в которых проводится социально-психологическое тестирование обучающихся, направленное на профилактику незаконн</w:t>
            </w:r>
            <w:r w:rsidRPr="001D217A">
              <w:rPr>
                <w:rFonts w:ascii="Times New Roman" w:hAnsi="Times New Roman" w:cs="Times New Roman"/>
                <w:sz w:val="21"/>
                <w:szCs w:val="21"/>
                <w:lang w:val="ru-RU"/>
              </w:rPr>
              <w:t>о</w:t>
            </w:r>
            <w:r w:rsidRPr="001D217A">
              <w:rPr>
                <w:rFonts w:ascii="Times New Roman" w:hAnsi="Times New Roman" w:cs="Times New Roman"/>
                <w:sz w:val="21"/>
                <w:szCs w:val="21"/>
                <w:lang w:val="ru-RU"/>
              </w:rPr>
              <w:t xml:space="preserve">го потребления </w:t>
            </w:r>
            <w:proofErr w:type="gramStart"/>
            <w:r w:rsidRPr="001D217A">
              <w:rPr>
                <w:rFonts w:ascii="Times New Roman" w:hAnsi="Times New Roman" w:cs="Times New Roman"/>
                <w:sz w:val="21"/>
                <w:szCs w:val="21"/>
                <w:lang w:val="ru-RU"/>
              </w:rPr>
              <w:t>обучающимися</w:t>
            </w:r>
            <w:proofErr w:type="gramEnd"/>
            <w:r w:rsidRPr="001D217A">
              <w:rPr>
                <w:rFonts w:ascii="Times New Roman" w:hAnsi="Times New Roman" w:cs="Times New Roman"/>
                <w:sz w:val="21"/>
                <w:szCs w:val="21"/>
                <w:lang w:val="ru-RU"/>
              </w:rPr>
              <w:t xml:space="preserve"> наркотических средств и психотропных веществ</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100</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68</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Темп роста доли общеобразовательных организаций, в которых проводится социально-психологическое тестирование обучающихся, направленное на профилактику незаконн</w:t>
            </w:r>
            <w:r w:rsidRPr="001D217A">
              <w:rPr>
                <w:rFonts w:ascii="Times New Roman" w:hAnsi="Times New Roman" w:cs="Times New Roman"/>
                <w:sz w:val="21"/>
                <w:szCs w:val="21"/>
                <w:lang w:val="ru-RU"/>
              </w:rPr>
              <w:t>о</w:t>
            </w:r>
            <w:r w:rsidRPr="001D217A">
              <w:rPr>
                <w:rFonts w:ascii="Times New Roman" w:hAnsi="Times New Roman" w:cs="Times New Roman"/>
                <w:sz w:val="21"/>
                <w:szCs w:val="21"/>
                <w:lang w:val="ru-RU"/>
              </w:rPr>
              <w:t xml:space="preserve">го потребления </w:t>
            </w:r>
            <w:proofErr w:type="gramStart"/>
            <w:r w:rsidRPr="001D217A">
              <w:rPr>
                <w:rFonts w:ascii="Times New Roman" w:hAnsi="Times New Roman" w:cs="Times New Roman"/>
                <w:sz w:val="21"/>
                <w:szCs w:val="21"/>
                <w:lang w:val="ru-RU"/>
              </w:rPr>
              <w:t>обучающимися</w:t>
            </w:r>
            <w:proofErr w:type="gramEnd"/>
            <w:r w:rsidRPr="001D217A">
              <w:rPr>
                <w:rFonts w:ascii="Times New Roman" w:hAnsi="Times New Roman" w:cs="Times New Roman"/>
                <w:sz w:val="21"/>
                <w:szCs w:val="21"/>
                <w:lang w:val="ru-RU"/>
              </w:rPr>
              <w:t xml:space="preserve"> наркотических средств и психотропных веществ</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32</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15603" w:type="dxa"/>
            <w:gridSpan w:val="7"/>
          </w:tcPr>
          <w:p w:rsidR="001D217A" w:rsidRPr="001D217A" w:rsidRDefault="001D217A" w:rsidP="00953296">
            <w:pPr>
              <w:pStyle w:val="aa"/>
              <w:widowControl/>
              <w:numPr>
                <w:ilvl w:val="0"/>
                <w:numId w:val="4"/>
              </w:numPr>
              <w:contextualSpacing/>
              <w:jc w:val="center"/>
              <w:rPr>
                <w:rFonts w:ascii="Times New Roman" w:hAnsi="Times New Roman" w:cs="Times New Roman"/>
                <w:b/>
                <w:sz w:val="21"/>
                <w:szCs w:val="21"/>
                <w:lang w:val="ru-RU"/>
              </w:rPr>
            </w:pPr>
            <w:r w:rsidRPr="001D217A">
              <w:rPr>
                <w:rFonts w:ascii="Times New Roman" w:hAnsi="Times New Roman" w:cs="Times New Roman"/>
                <w:b/>
                <w:sz w:val="21"/>
                <w:szCs w:val="21"/>
                <w:lang w:val="ru-RU"/>
              </w:rPr>
              <w:t>Показатели по созданию условий для достижения результата</w:t>
            </w: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69</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образовательных организаций, обеспечивающих выполнение установленные треб</w:t>
            </w:r>
            <w:r w:rsidRPr="001D217A">
              <w:rPr>
                <w:rFonts w:ascii="Times New Roman" w:hAnsi="Times New Roman" w:cs="Times New Roman"/>
                <w:sz w:val="21"/>
                <w:szCs w:val="21"/>
                <w:lang w:val="ru-RU"/>
              </w:rPr>
              <w:t>о</w:t>
            </w:r>
            <w:r w:rsidRPr="001D217A">
              <w:rPr>
                <w:rFonts w:ascii="Times New Roman" w:hAnsi="Times New Roman" w:cs="Times New Roman"/>
                <w:sz w:val="21"/>
                <w:szCs w:val="21"/>
                <w:lang w:val="ru-RU"/>
              </w:rPr>
              <w:t>вания к материально-техническому обеспечению (наличие предметно-развивающей ср</w:t>
            </w:r>
            <w:r w:rsidRPr="001D217A">
              <w:rPr>
                <w:rFonts w:ascii="Times New Roman" w:hAnsi="Times New Roman" w:cs="Times New Roman"/>
                <w:sz w:val="21"/>
                <w:szCs w:val="21"/>
                <w:lang w:val="ru-RU"/>
              </w:rPr>
              <w:t>е</w:t>
            </w:r>
            <w:r w:rsidRPr="001D217A">
              <w:rPr>
                <w:rFonts w:ascii="Times New Roman" w:hAnsi="Times New Roman" w:cs="Times New Roman"/>
                <w:sz w:val="21"/>
                <w:szCs w:val="21"/>
                <w:lang w:val="ru-RU"/>
              </w:rPr>
              <w:t>ды, предметных классов, мобильных классов, лабораторного оборудования и др.)</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72</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70</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Темп роста доли образовательных организаций, обеспечивающих выполнение устано</w:t>
            </w:r>
            <w:r w:rsidRPr="001D217A">
              <w:rPr>
                <w:rFonts w:ascii="Times New Roman" w:hAnsi="Times New Roman" w:cs="Times New Roman"/>
                <w:sz w:val="21"/>
                <w:szCs w:val="21"/>
                <w:lang w:val="ru-RU"/>
              </w:rPr>
              <w:t>в</w:t>
            </w:r>
            <w:r w:rsidRPr="001D217A">
              <w:rPr>
                <w:rFonts w:ascii="Times New Roman" w:hAnsi="Times New Roman" w:cs="Times New Roman"/>
                <w:sz w:val="21"/>
                <w:szCs w:val="21"/>
                <w:lang w:val="ru-RU"/>
              </w:rPr>
              <w:t>ленные требования к материально-техническому обеспечению (наличие предметно-развивающей среды, предметных классов, мобильных классов, лабораторного оборудов</w:t>
            </w:r>
            <w:r w:rsidRPr="001D217A">
              <w:rPr>
                <w:rFonts w:ascii="Times New Roman" w:hAnsi="Times New Roman" w:cs="Times New Roman"/>
                <w:sz w:val="21"/>
                <w:szCs w:val="21"/>
                <w:lang w:val="ru-RU"/>
              </w:rPr>
              <w:t>а</w:t>
            </w:r>
            <w:r w:rsidRPr="001D217A">
              <w:rPr>
                <w:rFonts w:ascii="Times New Roman" w:hAnsi="Times New Roman" w:cs="Times New Roman"/>
                <w:sz w:val="21"/>
                <w:szCs w:val="21"/>
                <w:lang w:val="ru-RU"/>
              </w:rPr>
              <w:t>ния и др.)</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hAnsi="Times New Roman" w:cs="Times New Roman"/>
                <w:i/>
                <w:sz w:val="21"/>
                <w:szCs w:val="21"/>
              </w:rPr>
            </w:pPr>
            <w:r>
              <w:rPr>
                <w:rFonts w:ascii="Times New Roman" w:hAnsi="Times New Roman" w:cs="Times New Roman"/>
                <w:i/>
                <w:sz w:val="21"/>
                <w:szCs w:val="21"/>
              </w:rPr>
              <w:t>132</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71</w:t>
            </w:r>
          </w:p>
        </w:tc>
        <w:tc>
          <w:tcPr>
            <w:tcW w:w="8366" w:type="dxa"/>
          </w:tcPr>
          <w:p w:rsidR="001D217A" w:rsidRPr="001D217A" w:rsidRDefault="001D217A" w:rsidP="001D217A">
            <w:pPr>
              <w:pStyle w:val="aa"/>
              <w:rPr>
                <w:rFonts w:ascii="Times New Roman" w:hAnsi="Times New Roman" w:cs="Times New Roman"/>
                <w:sz w:val="21"/>
                <w:szCs w:val="21"/>
                <w:lang w:val="ru-RU"/>
              </w:rPr>
            </w:pPr>
            <w:r w:rsidRPr="001D217A">
              <w:rPr>
                <w:rFonts w:ascii="Times New Roman" w:hAnsi="Times New Roman" w:cs="Times New Roman"/>
                <w:sz w:val="21"/>
                <w:szCs w:val="21"/>
                <w:lang w:val="ru-RU"/>
              </w:rPr>
              <w:t>Доля образовательных организаций, предоставляющих полноценные возможности изуч</w:t>
            </w:r>
            <w:r w:rsidRPr="001D217A">
              <w:rPr>
                <w:rFonts w:ascii="Times New Roman" w:hAnsi="Times New Roman" w:cs="Times New Roman"/>
                <w:sz w:val="21"/>
                <w:szCs w:val="21"/>
                <w:lang w:val="ru-RU"/>
              </w:rPr>
              <w:t>е</w:t>
            </w:r>
            <w:r w:rsidRPr="001D217A">
              <w:rPr>
                <w:rFonts w:ascii="Times New Roman" w:hAnsi="Times New Roman" w:cs="Times New Roman"/>
                <w:sz w:val="21"/>
                <w:szCs w:val="21"/>
                <w:lang w:val="ru-RU"/>
              </w:rPr>
              <w:t>ния информатики и ИКТ на основе практической работы с компьютером</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0</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42</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lastRenderedPageBreak/>
              <w:t>72</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Темп роста доли образовательных организаций, предоставляющих полноценные возмо</w:t>
            </w:r>
            <w:r w:rsidRPr="001D217A">
              <w:rPr>
                <w:rFonts w:ascii="Times New Roman" w:hAnsi="Times New Roman" w:cs="Times New Roman"/>
                <w:sz w:val="21"/>
                <w:szCs w:val="21"/>
                <w:lang w:val="ru-RU"/>
              </w:rPr>
              <w:t>ж</w:t>
            </w:r>
            <w:r w:rsidRPr="001D217A">
              <w:rPr>
                <w:rFonts w:ascii="Times New Roman" w:hAnsi="Times New Roman" w:cs="Times New Roman"/>
                <w:sz w:val="21"/>
                <w:szCs w:val="21"/>
                <w:lang w:val="ru-RU"/>
              </w:rPr>
              <w:t>ности изучения информатики и ИКТ на основе практической работы с компьютером</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0</w:t>
            </w:r>
          </w:p>
        </w:tc>
        <w:tc>
          <w:tcPr>
            <w:tcW w:w="1154" w:type="dxa"/>
            <w:gridSpan w:val="2"/>
          </w:tcPr>
          <w:p w:rsidR="001D217A" w:rsidRPr="00323BA6" w:rsidRDefault="001D217A" w:rsidP="001D217A">
            <w:pPr>
              <w:pStyle w:val="aa"/>
              <w:jc w:val="both"/>
              <w:rPr>
                <w:rFonts w:ascii="Times New Roman" w:hAnsi="Times New Roman" w:cs="Times New Roman"/>
                <w:i/>
                <w:sz w:val="21"/>
                <w:szCs w:val="21"/>
              </w:rPr>
            </w:pPr>
            <w:r>
              <w:rPr>
                <w:rFonts w:ascii="Times New Roman" w:hAnsi="Times New Roman" w:cs="Times New Roman"/>
                <w:i/>
                <w:sz w:val="21"/>
                <w:szCs w:val="21"/>
              </w:rPr>
              <w:t>1</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73</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образовательных организаций, в которых разработаны и реализуются программы, планы мероприятий по развитию инклюзивного образования</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65</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74</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Темп роста доли образовательных организаций, в которых разработаны и реализуются программы, планы мероприятий по развитию инклюзивного образования</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w:t>
            </w:r>
          </w:p>
        </w:tc>
        <w:tc>
          <w:tcPr>
            <w:tcW w:w="1154" w:type="dxa"/>
            <w:gridSpan w:val="2"/>
          </w:tcPr>
          <w:p w:rsidR="001D217A" w:rsidRPr="00323BA6" w:rsidRDefault="001D217A" w:rsidP="001D217A">
            <w:pPr>
              <w:pStyle w:val="aa"/>
              <w:jc w:val="both"/>
              <w:rPr>
                <w:rFonts w:ascii="Times New Roman" w:hAnsi="Times New Roman" w:cs="Times New Roman"/>
                <w:i/>
                <w:sz w:val="21"/>
                <w:szCs w:val="21"/>
              </w:rPr>
            </w:pPr>
            <w:r>
              <w:rPr>
                <w:rFonts w:ascii="Times New Roman" w:hAnsi="Times New Roman" w:cs="Times New Roman"/>
                <w:i/>
                <w:sz w:val="21"/>
                <w:szCs w:val="21"/>
              </w:rPr>
              <w:t>23</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75</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образовательных организаций, в которых используются специальные образовател</w:t>
            </w:r>
            <w:r w:rsidRPr="001D217A">
              <w:rPr>
                <w:rFonts w:ascii="Times New Roman" w:hAnsi="Times New Roman" w:cs="Times New Roman"/>
                <w:sz w:val="21"/>
                <w:szCs w:val="21"/>
                <w:lang w:val="ru-RU"/>
              </w:rPr>
              <w:t>ь</w:t>
            </w:r>
            <w:r w:rsidRPr="001D217A">
              <w:rPr>
                <w:rFonts w:ascii="Times New Roman" w:hAnsi="Times New Roman" w:cs="Times New Roman"/>
                <w:sz w:val="21"/>
                <w:szCs w:val="21"/>
                <w:lang w:val="ru-RU"/>
              </w:rPr>
              <w:t>ные программы и методы обучения и воспитания, специальные технические средства обучения</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0</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14</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76</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Темп роста доли образовательных организаций, в которых используются специальные образовательные программы и методы обучения и воспитания, специальные технические средства обучения</w:t>
            </w:r>
          </w:p>
        </w:tc>
        <w:tc>
          <w:tcPr>
            <w:tcW w:w="1875" w:type="dxa"/>
          </w:tcPr>
          <w:p w:rsidR="001D217A"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w:t>
            </w:r>
          </w:p>
          <w:p w:rsidR="001D217A" w:rsidRPr="00323BA6" w:rsidRDefault="001D217A" w:rsidP="001D217A">
            <w:pPr>
              <w:pStyle w:val="aa"/>
              <w:jc w:val="both"/>
              <w:rPr>
                <w:rFonts w:ascii="Times New Roman" w:hAnsi="Times New Roman" w:cs="Times New Roman"/>
                <w:sz w:val="21"/>
                <w:szCs w:val="21"/>
              </w:rPr>
            </w:pPr>
          </w:p>
        </w:tc>
        <w:tc>
          <w:tcPr>
            <w:tcW w:w="1154" w:type="dxa"/>
            <w:gridSpan w:val="2"/>
          </w:tcPr>
          <w:p w:rsidR="001D217A" w:rsidRPr="00323BA6" w:rsidRDefault="001D217A" w:rsidP="001D217A">
            <w:pPr>
              <w:pStyle w:val="aa"/>
              <w:jc w:val="both"/>
              <w:rPr>
                <w:rFonts w:ascii="Times New Roman" w:hAnsi="Times New Roman" w:cs="Times New Roman"/>
                <w:i/>
                <w:sz w:val="21"/>
                <w:szCs w:val="21"/>
              </w:rPr>
            </w:pPr>
            <w:r>
              <w:rPr>
                <w:rFonts w:ascii="Times New Roman" w:hAnsi="Times New Roman" w:cs="Times New Roman"/>
                <w:i/>
                <w:sz w:val="21"/>
                <w:szCs w:val="21"/>
              </w:rPr>
              <w:t>129</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77</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Темп роста предоставления услуг специалистами, оказывающими обучающимся (восп</w:t>
            </w:r>
            <w:r w:rsidRPr="001D217A">
              <w:rPr>
                <w:rFonts w:ascii="Times New Roman" w:hAnsi="Times New Roman" w:cs="Times New Roman"/>
                <w:sz w:val="21"/>
                <w:szCs w:val="21"/>
                <w:lang w:val="ru-RU"/>
              </w:rPr>
              <w:t>и</w:t>
            </w:r>
            <w:r w:rsidRPr="001D217A">
              <w:rPr>
                <w:rFonts w:ascii="Times New Roman" w:hAnsi="Times New Roman" w:cs="Times New Roman"/>
                <w:sz w:val="21"/>
                <w:szCs w:val="21"/>
                <w:lang w:val="ru-RU"/>
              </w:rPr>
              <w:t>танникам) с ОВЗ необходимую психолого-педагогическую, коррекционную, техническую помощь</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11</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78</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образовательных организаций, использующих технологии/средства электронного обучения и дистанционные образовательные технологии, учитывающие особые образов</w:t>
            </w:r>
            <w:r w:rsidRPr="001D217A">
              <w:rPr>
                <w:rFonts w:ascii="Times New Roman" w:hAnsi="Times New Roman" w:cs="Times New Roman"/>
                <w:sz w:val="21"/>
                <w:szCs w:val="21"/>
                <w:lang w:val="ru-RU"/>
              </w:rPr>
              <w:t>а</w:t>
            </w:r>
            <w:r w:rsidRPr="001D217A">
              <w:rPr>
                <w:rFonts w:ascii="Times New Roman" w:hAnsi="Times New Roman" w:cs="Times New Roman"/>
                <w:sz w:val="21"/>
                <w:szCs w:val="21"/>
                <w:lang w:val="ru-RU"/>
              </w:rPr>
              <w:t>тельные потребности</w:t>
            </w:r>
          </w:p>
        </w:tc>
        <w:tc>
          <w:tcPr>
            <w:tcW w:w="1875" w:type="dxa"/>
          </w:tcPr>
          <w:p w:rsidR="001D217A"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w:t>
            </w:r>
          </w:p>
          <w:p w:rsidR="001D217A" w:rsidRPr="00323BA6" w:rsidRDefault="001D217A" w:rsidP="001D217A">
            <w:pPr>
              <w:pStyle w:val="aa"/>
              <w:jc w:val="both"/>
              <w:rPr>
                <w:rFonts w:ascii="Times New Roman" w:hAnsi="Times New Roman" w:cs="Times New Roman"/>
                <w:sz w:val="21"/>
                <w:szCs w:val="21"/>
              </w:rPr>
            </w:pP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77</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79</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Темп роста доли образовательных организаций, использующих технологии / средства электронного обучения и дистанционные образовательные технологии, учитывающие особые образовательные потребности</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32</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80</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Темп роста количества обучающихся (воспитанников) в расчете на 1 работника образов</w:t>
            </w:r>
            <w:r w:rsidRPr="001D217A">
              <w:rPr>
                <w:rFonts w:ascii="Times New Roman" w:hAnsi="Times New Roman" w:cs="Times New Roman"/>
                <w:sz w:val="21"/>
                <w:szCs w:val="21"/>
                <w:lang w:val="ru-RU"/>
              </w:rPr>
              <w:t>а</w:t>
            </w:r>
            <w:r w:rsidRPr="001D217A">
              <w:rPr>
                <w:rFonts w:ascii="Times New Roman" w:hAnsi="Times New Roman" w:cs="Times New Roman"/>
                <w:sz w:val="21"/>
                <w:szCs w:val="21"/>
                <w:lang w:val="ru-RU"/>
              </w:rPr>
              <w:t>тельных организаций</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0</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0,3</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81</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Темп роста доли численности педагогических работников в общей численности работн</w:t>
            </w:r>
            <w:r w:rsidRPr="001D217A">
              <w:rPr>
                <w:rFonts w:ascii="Times New Roman" w:hAnsi="Times New Roman" w:cs="Times New Roman"/>
                <w:sz w:val="21"/>
                <w:szCs w:val="21"/>
                <w:lang w:val="ru-RU"/>
              </w:rPr>
              <w:t>и</w:t>
            </w:r>
            <w:r w:rsidRPr="001D217A">
              <w:rPr>
                <w:rFonts w:ascii="Times New Roman" w:hAnsi="Times New Roman" w:cs="Times New Roman"/>
                <w:sz w:val="21"/>
                <w:szCs w:val="21"/>
                <w:lang w:val="ru-RU"/>
              </w:rPr>
              <w:t>ков образовательных организаций</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0</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0</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82</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педагогических работников в возрасте до 35 лет в общей численности педагогич</w:t>
            </w:r>
            <w:r w:rsidRPr="001D217A">
              <w:rPr>
                <w:rFonts w:ascii="Times New Roman" w:hAnsi="Times New Roman" w:cs="Times New Roman"/>
                <w:sz w:val="21"/>
                <w:szCs w:val="21"/>
                <w:lang w:val="ru-RU"/>
              </w:rPr>
              <w:t>е</w:t>
            </w:r>
            <w:r w:rsidRPr="001D217A">
              <w:rPr>
                <w:rFonts w:ascii="Times New Roman" w:hAnsi="Times New Roman" w:cs="Times New Roman"/>
                <w:sz w:val="21"/>
                <w:szCs w:val="21"/>
                <w:lang w:val="ru-RU"/>
              </w:rPr>
              <w:t>ских работников образовательных организации</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0</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20</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83</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образовательных организаций, в которых не менее 3 % педагогических работников повысили квалификацию по программам из федерального реестра (в год)</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95</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84</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образовательных организаций, в которых созданы и действуют профессиональные обучающиеся сообщества педагогов</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82</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85</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Темп роста доли образовательных организаций, в которых созданы и действуют профе</w:t>
            </w:r>
            <w:r w:rsidRPr="001D217A">
              <w:rPr>
                <w:rFonts w:ascii="Times New Roman" w:hAnsi="Times New Roman" w:cs="Times New Roman"/>
                <w:sz w:val="21"/>
                <w:szCs w:val="21"/>
                <w:lang w:val="ru-RU"/>
              </w:rPr>
              <w:t>с</w:t>
            </w:r>
            <w:r w:rsidRPr="001D217A">
              <w:rPr>
                <w:rFonts w:ascii="Times New Roman" w:hAnsi="Times New Roman" w:cs="Times New Roman"/>
                <w:sz w:val="21"/>
                <w:szCs w:val="21"/>
                <w:lang w:val="ru-RU"/>
              </w:rPr>
              <w:t>сиональные обучающиеся сообщества педагогов</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0</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1</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15603" w:type="dxa"/>
            <w:gridSpan w:val="7"/>
          </w:tcPr>
          <w:p w:rsidR="001D217A" w:rsidRPr="001D217A" w:rsidRDefault="001D217A" w:rsidP="00953296">
            <w:pPr>
              <w:pStyle w:val="aa"/>
              <w:widowControl/>
              <w:numPr>
                <w:ilvl w:val="0"/>
                <w:numId w:val="4"/>
              </w:numPr>
              <w:contextualSpacing/>
              <w:jc w:val="center"/>
              <w:rPr>
                <w:rFonts w:ascii="Times New Roman" w:hAnsi="Times New Roman" w:cs="Times New Roman"/>
                <w:b/>
                <w:sz w:val="21"/>
                <w:szCs w:val="21"/>
                <w:lang w:val="ru-RU"/>
              </w:rPr>
            </w:pPr>
            <w:r w:rsidRPr="001D217A">
              <w:rPr>
                <w:rFonts w:ascii="Times New Roman" w:hAnsi="Times New Roman" w:cs="Times New Roman"/>
                <w:b/>
                <w:sz w:val="21"/>
                <w:szCs w:val="21"/>
                <w:lang w:val="ru-RU"/>
              </w:rPr>
              <w:t xml:space="preserve">Показатели достижения учебных и воспитательных результатов </w:t>
            </w: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86</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общеобразовательных организаций, все обучающиеся которых достигают мин</w:t>
            </w:r>
            <w:r w:rsidRPr="001D217A">
              <w:rPr>
                <w:rFonts w:ascii="Times New Roman" w:hAnsi="Times New Roman" w:cs="Times New Roman"/>
                <w:sz w:val="21"/>
                <w:szCs w:val="21"/>
                <w:lang w:val="ru-RU"/>
              </w:rPr>
              <w:t>и</w:t>
            </w:r>
            <w:r w:rsidRPr="001D217A">
              <w:rPr>
                <w:rFonts w:ascii="Times New Roman" w:hAnsi="Times New Roman" w:cs="Times New Roman"/>
                <w:sz w:val="21"/>
                <w:szCs w:val="21"/>
                <w:lang w:val="ru-RU"/>
              </w:rPr>
              <w:t>мального уровня подготовки</w:t>
            </w:r>
          </w:p>
        </w:tc>
        <w:tc>
          <w:tcPr>
            <w:tcW w:w="1875" w:type="dxa"/>
          </w:tcPr>
          <w:p w:rsidR="001D217A"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w:t>
            </w:r>
          </w:p>
          <w:p w:rsidR="001D217A" w:rsidRPr="00323BA6" w:rsidRDefault="001D217A" w:rsidP="001D217A">
            <w:pPr>
              <w:pStyle w:val="aa"/>
              <w:jc w:val="both"/>
              <w:rPr>
                <w:rFonts w:ascii="Times New Roman" w:hAnsi="Times New Roman" w:cs="Times New Roman"/>
                <w:sz w:val="21"/>
                <w:szCs w:val="21"/>
              </w:rPr>
            </w:pPr>
          </w:p>
        </w:tc>
        <w:tc>
          <w:tcPr>
            <w:tcW w:w="1154" w:type="dxa"/>
            <w:gridSpan w:val="2"/>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77,8</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87</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Темп роста доли общеобразовательных организаций, все обучающиеся которых достиг</w:t>
            </w:r>
            <w:r w:rsidRPr="001D217A">
              <w:rPr>
                <w:rFonts w:ascii="Times New Roman" w:hAnsi="Times New Roman" w:cs="Times New Roman"/>
                <w:sz w:val="21"/>
                <w:szCs w:val="21"/>
                <w:lang w:val="ru-RU"/>
              </w:rPr>
              <w:t>а</w:t>
            </w:r>
            <w:r w:rsidRPr="001D217A">
              <w:rPr>
                <w:rFonts w:ascii="Times New Roman" w:hAnsi="Times New Roman" w:cs="Times New Roman"/>
                <w:sz w:val="21"/>
                <w:szCs w:val="21"/>
                <w:lang w:val="ru-RU"/>
              </w:rPr>
              <w:t>ют минимального уровня подготовки</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0</w:t>
            </w:r>
          </w:p>
        </w:tc>
        <w:tc>
          <w:tcPr>
            <w:tcW w:w="1154" w:type="dxa"/>
            <w:gridSpan w:val="2"/>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88</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 xml:space="preserve">Доля общеобразовательных организаций, обучающиеся которых достигают высокого </w:t>
            </w:r>
            <w:r w:rsidRPr="001D217A">
              <w:rPr>
                <w:rFonts w:ascii="Times New Roman" w:hAnsi="Times New Roman" w:cs="Times New Roman"/>
                <w:sz w:val="21"/>
                <w:szCs w:val="21"/>
                <w:lang w:val="ru-RU"/>
              </w:rPr>
              <w:lastRenderedPageBreak/>
              <w:t>уровня подготовки</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lastRenderedPageBreak/>
              <w:t>0</w:t>
            </w:r>
          </w:p>
        </w:tc>
        <w:tc>
          <w:tcPr>
            <w:tcW w:w="1154" w:type="dxa"/>
            <w:gridSpan w:val="2"/>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3,8</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lastRenderedPageBreak/>
              <w:t>89</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Темп роста доли общеобразовательных организаций, все обучающиеся которых достиг</w:t>
            </w:r>
            <w:r w:rsidRPr="001D217A">
              <w:rPr>
                <w:rFonts w:ascii="Times New Roman" w:hAnsi="Times New Roman" w:cs="Times New Roman"/>
                <w:sz w:val="21"/>
                <w:szCs w:val="21"/>
                <w:lang w:val="ru-RU"/>
              </w:rPr>
              <w:t>а</w:t>
            </w:r>
            <w:r w:rsidRPr="001D217A">
              <w:rPr>
                <w:rFonts w:ascii="Times New Roman" w:hAnsi="Times New Roman" w:cs="Times New Roman"/>
                <w:sz w:val="21"/>
                <w:szCs w:val="21"/>
                <w:lang w:val="ru-RU"/>
              </w:rPr>
              <w:t>ют минимального уровня подготовки</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0</w:t>
            </w:r>
          </w:p>
        </w:tc>
        <w:tc>
          <w:tcPr>
            <w:tcW w:w="1154" w:type="dxa"/>
            <w:gridSpan w:val="2"/>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90</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образовательных организаций, в которых реализуются программы формирования функциональной грамотности</w:t>
            </w:r>
          </w:p>
        </w:tc>
        <w:tc>
          <w:tcPr>
            <w:tcW w:w="1875" w:type="dxa"/>
          </w:tcPr>
          <w:p w:rsidR="001D217A"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w:t>
            </w:r>
          </w:p>
          <w:p w:rsidR="001D217A" w:rsidRPr="00323BA6" w:rsidRDefault="001D217A" w:rsidP="001D217A">
            <w:pPr>
              <w:pStyle w:val="aa"/>
              <w:jc w:val="both"/>
              <w:rPr>
                <w:rFonts w:ascii="Times New Roman" w:hAnsi="Times New Roman" w:cs="Times New Roman"/>
                <w:sz w:val="21"/>
                <w:szCs w:val="21"/>
              </w:rPr>
            </w:pPr>
          </w:p>
        </w:tc>
        <w:tc>
          <w:tcPr>
            <w:tcW w:w="1154" w:type="dxa"/>
            <w:gridSpan w:val="2"/>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55,6</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91</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выпускников 11-х классов, получивших медаль «За особые успехи в учении», кот</w:t>
            </w:r>
            <w:r w:rsidRPr="001D217A">
              <w:rPr>
                <w:rFonts w:ascii="Times New Roman" w:hAnsi="Times New Roman" w:cs="Times New Roman"/>
                <w:sz w:val="21"/>
                <w:szCs w:val="21"/>
                <w:lang w:val="ru-RU"/>
              </w:rPr>
              <w:t>о</w:t>
            </w:r>
            <w:r w:rsidRPr="001D217A">
              <w:rPr>
                <w:rFonts w:ascii="Times New Roman" w:hAnsi="Times New Roman" w:cs="Times New Roman"/>
                <w:sz w:val="21"/>
                <w:szCs w:val="21"/>
                <w:lang w:val="ru-RU"/>
              </w:rPr>
              <w:t>рые набрали по 1 из предметов ЕГЭ менее 70 баллов, в общей численности выпускников 11-х классов, получивших медаль «За особые успехи в учении»</w:t>
            </w:r>
          </w:p>
        </w:tc>
        <w:tc>
          <w:tcPr>
            <w:tcW w:w="1875" w:type="dxa"/>
          </w:tcPr>
          <w:p w:rsidR="001D217A"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w:t>
            </w:r>
          </w:p>
          <w:p w:rsidR="001D217A" w:rsidRPr="00323BA6" w:rsidRDefault="001D217A" w:rsidP="001D217A">
            <w:pPr>
              <w:pStyle w:val="aa"/>
              <w:jc w:val="both"/>
              <w:rPr>
                <w:rFonts w:ascii="Times New Roman" w:hAnsi="Times New Roman" w:cs="Times New Roman"/>
                <w:sz w:val="21"/>
                <w:szCs w:val="21"/>
              </w:rPr>
            </w:pPr>
          </w:p>
        </w:tc>
        <w:tc>
          <w:tcPr>
            <w:tcW w:w="1154" w:type="dxa"/>
            <w:gridSpan w:val="2"/>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66,6</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92</w:t>
            </w:r>
          </w:p>
        </w:tc>
        <w:tc>
          <w:tcPr>
            <w:tcW w:w="8366" w:type="dxa"/>
          </w:tcPr>
          <w:p w:rsidR="001D217A" w:rsidRPr="001D217A" w:rsidRDefault="001D217A" w:rsidP="001D217A">
            <w:pPr>
              <w:pStyle w:val="aa"/>
              <w:jc w:val="both"/>
              <w:rPr>
                <w:rFonts w:ascii="Times New Roman" w:hAnsi="Times New Roman" w:cs="Times New Roman"/>
                <w:spacing w:val="-10"/>
                <w:sz w:val="21"/>
                <w:szCs w:val="21"/>
                <w:lang w:val="ru-RU"/>
              </w:rPr>
            </w:pPr>
            <w:r w:rsidRPr="001D217A">
              <w:rPr>
                <w:rFonts w:ascii="Times New Roman" w:hAnsi="Times New Roman" w:cs="Times New Roman"/>
                <w:spacing w:val="-10"/>
                <w:sz w:val="21"/>
                <w:szCs w:val="21"/>
                <w:lang w:val="ru-RU"/>
              </w:rPr>
              <w:t>Доля общеобразовательных организаций, в которых обучаются победители и призеры региональн</w:t>
            </w:r>
            <w:r w:rsidRPr="001D217A">
              <w:rPr>
                <w:rFonts w:ascii="Times New Roman" w:hAnsi="Times New Roman" w:cs="Times New Roman"/>
                <w:spacing w:val="-10"/>
                <w:sz w:val="21"/>
                <w:szCs w:val="21"/>
                <w:lang w:val="ru-RU"/>
              </w:rPr>
              <w:t>о</w:t>
            </w:r>
            <w:r w:rsidRPr="001D217A">
              <w:rPr>
                <w:rFonts w:ascii="Times New Roman" w:hAnsi="Times New Roman" w:cs="Times New Roman"/>
                <w:spacing w:val="-10"/>
                <w:sz w:val="21"/>
                <w:szCs w:val="21"/>
                <w:lang w:val="ru-RU"/>
              </w:rPr>
              <w:t>го этапа Всероссийской олимпиады школьников, в общем количестве общеобразовательных орг</w:t>
            </w:r>
            <w:r w:rsidRPr="001D217A">
              <w:rPr>
                <w:rFonts w:ascii="Times New Roman" w:hAnsi="Times New Roman" w:cs="Times New Roman"/>
                <w:spacing w:val="-10"/>
                <w:sz w:val="21"/>
                <w:szCs w:val="21"/>
                <w:lang w:val="ru-RU"/>
              </w:rPr>
              <w:t>а</w:t>
            </w:r>
            <w:r w:rsidRPr="001D217A">
              <w:rPr>
                <w:rFonts w:ascii="Times New Roman" w:hAnsi="Times New Roman" w:cs="Times New Roman"/>
                <w:spacing w:val="-10"/>
                <w:sz w:val="21"/>
                <w:szCs w:val="21"/>
                <w:lang w:val="ru-RU"/>
              </w:rPr>
              <w:t>низаций в муниципальном образовании</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0</w:t>
            </w:r>
          </w:p>
        </w:tc>
        <w:tc>
          <w:tcPr>
            <w:tcW w:w="1154" w:type="dxa"/>
            <w:gridSpan w:val="2"/>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31</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93</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образовательных организаций с высоким уровнем сформированной установки об</w:t>
            </w:r>
            <w:r w:rsidRPr="001D217A">
              <w:rPr>
                <w:rFonts w:ascii="Times New Roman" w:hAnsi="Times New Roman" w:cs="Times New Roman"/>
                <w:sz w:val="21"/>
                <w:szCs w:val="21"/>
                <w:lang w:val="ru-RU"/>
              </w:rPr>
              <w:t>у</w:t>
            </w:r>
            <w:r w:rsidRPr="001D217A">
              <w:rPr>
                <w:rFonts w:ascii="Times New Roman" w:hAnsi="Times New Roman" w:cs="Times New Roman"/>
                <w:sz w:val="21"/>
                <w:szCs w:val="21"/>
                <w:lang w:val="ru-RU"/>
              </w:rPr>
              <w:t>чающихся на ведение здорового образа жизни</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82</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94</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Темп роста доли образовательных организаций с высоким уровнем сформированной установки обучающихся на ведение здорового образа жизни</w:t>
            </w:r>
          </w:p>
        </w:tc>
        <w:tc>
          <w:tcPr>
            <w:tcW w:w="1875" w:type="dxa"/>
          </w:tcPr>
          <w:p w:rsidR="001D217A"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w:t>
            </w:r>
          </w:p>
          <w:p w:rsidR="001D217A" w:rsidRPr="00323BA6" w:rsidRDefault="001D217A" w:rsidP="001D217A">
            <w:pPr>
              <w:pStyle w:val="aa"/>
              <w:jc w:val="both"/>
              <w:rPr>
                <w:rFonts w:ascii="Times New Roman" w:hAnsi="Times New Roman" w:cs="Times New Roman"/>
                <w:sz w:val="21"/>
                <w:szCs w:val="21"/>
              </w:rPr>
            </w:pP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120</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95</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eastAsia="Times New Roman" w:hAnsi="Times New Roman" w:cs="Times New Roman"/>
                <w:color w:val="000000"/>
                <w:sz w:val="21"/>
                <w:szCs w:val="21"/>
                <w:lang w:val="ru-RU" w:eastAsia="ru-RU"/>
              </w:rPr>
              <w:t>Доля образовательных организаций с высоким уровнем сформированных представлений обучающихся о ценностях волонтерской деятельности</w:t>
            </w:r>
          </w:p>
        </w:tc>
        <w:tc>
          <w:tcPr>
            <w:tcW w:w="1875" w:type="dxa"/>
          </w:tcPr>
          <w:p w:rsidR="001D217A"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p w:rsidR="001D217A" w:rsidRPr="00323BA6" w:rsidRDefault="001D217A" w:rsidP="001D217A">
            <w:pPr>
              <w:pStyle w:val="aa"/>
              <w:jc w:val="both"/>
              <w:rPr>
                <w:rFonts w:ascii="Times New Roman" w:hAnsi="Times New Roman" w:cs="Times New Roman"/>
                <w:sz w:val="21"/>
                <w:szCs w:val="21"/>
              </w:rPr>
            </w:pP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82</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96</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 xml:space="preserve">Темп роста доли </w:t>
            </w:r>
            <w:r w:rsidRPr="001D217A">
              <w:rPr>
                <w:rFonts w:ascii="Times New Roman" w:eastAsia="Times New Roman" w:hAnsi="Times New Roman" w:cs="Times New Roman"/>
                <w:color w:val="000000"/>
                <w:sz w:val="21"/>
                <w:szCs w:val="21"/>
                <w:lang w:val="ru-RU" w:eastAsia="ru-RU"/>
              </w:rPr>
              <w:t>образовательных организаций с высоким уровнем сформированных представлений обучающихся о ценностях волонтерской деятельности</w:t>
            </w:r>
          </w:p>
        </w:tc>
        <w:tc>
          <w:tcPr>
            <w:tcW w:w="1875" w:type="dxa"/>
          </w:tcPr>
          <w:p w:rsidR="001D217A"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w:t>
            </w:r>
          </w:p>
          <w:p w:rsidR="001D217A" w:rsidRPr="00323BA6" w:rsidRDefault="001D217A" w:rsidP="001D217A">
            <w:pPr>
              <w:pStyle w:val="aa"/>
              <w:jc w:val="both"/>
              <w:rPr>
                <w:rFonts w:ascii="Times New Roman" w:hAnsi="Times New Roman" w:cs="Times New Roman"/>
                <w:sz w:val="21"/>
                <w:szCs w:val="21"/>
              </w:rPr>
            </w:pP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120</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97</w:t>
            </w:r>
          </w:p>
        </w:tc>
        <w:tc>
          <w:tcPr>
            <w:tcW w:w="8366" w:type="dxa"/>
          </w:tcPr>
          <w:p w:rsidR="001D217A" w:rsidRPr="001D217A" w:rsidRDefault="001D217A" w:rsidP="001D217A">
            <w:pPr>
              <w:pStyle w:val="aa"/>
              <w:jc w:val="both"/>
              <w:rPr>
                <w:rFonts w:ascii="Times New Roman" w:hAnsi="Times New Roman" w:cs="Times New Roman"/>
                <w:spacing w:val="-10"/>
                <w:sz w:val="21"/>
                <w:szCs w:val="21"/>
                <w:lang w:val="ru-RU"/>
              </w:rPr>
            </w:pPr>
            <w:r w:rsidRPr="001D217A">
              <w:rPr>
                <w:rFonts w:ascii="Times New Roman" w:eastAsia="Times New Roman" w:hAnsi="Times New Roman" w:cs="Times New Roman"/>
                <w:color w:val="000000"/>
                <w:spacing w:val="-10"/>
                <w:sz w:val="21"/>
                <w:szCs w:val="21"/>
                <w:lang w:val="ru-RU" w:eastAsia="ru-RU"/>
              </w:rPr>
              <w:t>Доля образовательных организаций, в которых реализуются программы воспитания, направленные на социальную и культурную адаптацию детей, в том числе из семей мигрантов</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100</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98</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 xml:space="preserve">Темп роста доли </w:t>
            </w:r>
            <w:r w:rsidRPr="001D217A">
              <w:rPr>
                <w:rFonts w:ascii="Times New Roman" w:eastAsia="Times New Roman" w:hAnsi="Times New Roman" w:cs="Times New Roman"/>
                <w:color w:val="000000"/>
                <w:sz w:val="21"/>
                <w:szCs w:val="21"/>
                <w:lang w:val="ru-RU" w:eastAsia="ru-RU"/>
              </w:rPr>
              <w:t>образовательных организаций, в которых реализуются программы во</w:t>
            </w:r>
            <w:r w:rsidRPr="001D217A">
              <w:rPr>
                <w:rFonts w:ascii="Times New Roman" w:eastAsia="Times New Roman" w:hAnsi="Times New Roman" w:cs="Times New Roman"/>
                <w:color w:val="000000"/>
                <w:sz w:val="21"/>
                <w:szCs w:val="21"/>
                <w:lang w:val="ru-RU" w:eastAsia="ru-RU"/>
              </w:rPr>
              <w:t>с</w:t>
            </w:r>
            <w:r w:rsidRPr="001D217A">
              <w:rPr>
                <w:rFonts w:ascii="Times New Roman" w:eastAsia="Times New Roman" w:hAnsi="Times New Roman" w:cs="Times New Roman"/>
                <w:color w:val="000000"/>
                <w:sz w:val="21"/>
                <w:szCs w:val="21"/>
                <w:lang w:val="ru-RU" w:eastAsia="ru-RU"/>
              </w:rPr>
              <w:t>питания, направленные на социальную и культурную адаптацию детей, в том числе из семей мигрантов</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0</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1</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99</w:t>
            </w:r>
          </w:p>
        </w:tc>
        <w:tc>
          <w:tcPr>
            <w:tcW w:w="8366" w:type="dxa"/>
          </w:tcPr>
          <w:p w:rsidR="001D217A" w:rsidRPr="001D217A" w:rsidRDefault="001D217A" w:rsidP="001D217A">
            <w:pPr>
              <w:pStyle w:val="aa"/>
              <w:jc w:val="both"/>
              <w:rPr>
                <w:rFonts w:ascii="Times New Roman" w:eastAsia="Times New Roman" w:hAnsi="Times New Roman" w:cs="Times New Roman"/>
                <w:color w:val="000000"/>
                <w:sz w:val="21"/>
                <w:szCs w:val="21"/>
                <w:lang w:val="ru-RU" w:eastAsia="ru-RU"/>
              </w:rPr>
            </w:pPr>
            <w:r w:rsidRPr="001D217A">
              <w:rPr>
                <w:rFonts w:ascii="Times New Roman" w:hAnsi="Times New Roman" w:cs="Times New Roman"/>
                <w:sz w:val="21"/>
                <w:szCs w:val="21"/>
                <w:lang w:val="ru-RU"/>
              </w:rPr>
              <w:t>Доля общеобразовательных организаций, обучающиеся которых не совершили правон</w:t>
            </w:r>
            <w:r w:rsidRPr="001D217A">
              <w:rPr>
                <w:rFonts w:ascii="Times New Roman" w:hAnsi="Times New Roman" w:cs="Times New Roman"/>
                <w:sz w:val="21"/>
                <w:szCs w:val="21"/>
                <w:lang w:val="ru-RU"/>
              </w:rPr>
              <w:t>а</w:t>
            </w:r>
            <w:r w:rsidRPr="001D217A">
              <w:rPr>
                <w:rFonts w:ascii="Times New Roman" w:hAnsi="Times New Roman" w:cs="Times New Roman"/>
                <w:sz w:val="21"/>
                <w:szCs w:val="21"/>
                <w:lang w:val="ru-RU"/>
              </w:rPr>
              <w:t>рушения (за год)</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60</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100</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 xml:space="preserve">Темп </w:t>
            </w:r>
            <w:proofErr w:type="gramStart"/>
            <w:r w:rsidRPr="001D217A">
              <w:rPr>
                <w:rFonts w:ascii="Times New Roman" w:hAnsi="Times New Roman" w:cs="Times New Roman"/>
                <w:sz w:val="21"/>
                <w:szCs w:val="21"/>
                <w:lang w:val="ru-RU"/>
              </w:rPr>
              <w:t>роста доли общеобразовательных организаций, обучающиеся которых не соверш</w:t>
            </w:r>
            <w:r w:rsidRPr="001D217A">
              <w:rPr>
                <w:rFonts w:ascii="Times New Roman" w:hAnsi="Times New Roman" w:cs="Times New Roman"/>
                <w:sz w:val="21"/>
                <w:szCs w:val="21"/>
                <w:lang w:val="ru-RU"/>
              </w:rPr>
              <w:t>и</w:t>
            </w:r>
            <w:r w:rsidRPr="001D217A">
              <w:rPr>
                <w:rFonts w:ascii="Times New Roman" w:hAnsi="Times New Roman" w:cs="Times New Roman"/>
                <w:sz w:val="21"/>
                <w:szCs w:val="21"/>
                <w:lang w:val="ru-RU"/>
              </w:rPr>
              <w:t>ли</w:t>
            </w:r>
            <w:proofErr w:type="gramEnd"/>
            <w:r w:rsidRPr="001D217A">
              <w:rPr>
                <w:rFonts w:ascii="Times New Roman" w:hAnsi="Times New Roman" w:cs="Times New Roman"/>
                <w:sz w:val="21"/>
                <w:szCs w:val="21"/>
                <w:lang w:val="ru-RU"/>
              </w:rPr>
              <w:t xml:space="preserve"> правонарушения (за год)</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0</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1</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15603" w:type="dxa"/>
            <w:gridSpan w:val="7"/>
          </w:tcPr>
          <w:p w:rsidR="001D217A" w:rsidRPr="00323BA6" w:rsidRDefault="001D217A" w:rsidP="001D217A">
            <w:pPr>
              <w:jc w:val="center"/>
              <w:rPr>
                <w:rFonts w:ascii="Times New Roman" w:hAnsi="Times New Roman" w:cs="Times New Roman"/>
                <w:sz w:val="21"/>
                <w:szCs w:val="21"/>
              </w:rPr>
            </w:pPr>
            <w:r w:rsidRPr="00323BA6">
              <w:rPr>
                <w:rFonts w:ascii="Times New Roman" w:hAnsi="Times New Roman" w:cs="Times New Roman"/>
                <w:b/>
                <w:sz w:val="21"/>
                <w:szCs w:val="21"/>
              </w:rPr>
              <w:t>Трек 2. Повышение качества управленческой деятельности руководителей образовательных организаций</w:t>
            </w:r>
          </w:p>
        </w:tc>
      </w:tr>
      <w:tr w:rsidR="001D217A" w:rsidRPr="00323BA6" w:rsidTr="00045D04">
        <w:tc>
          <w:tcPr>
            <w:tcW w:w="15603" w:type="dxa"/>
            <w:gridSpan w:val="7"/>
          </w:tcPr>
          <w:p w:rsidR="001D217A" w:rsidRPr="001D217A" w:rsidRDefault="001D217A" w:rsidP="00953296">
            <w:pPr>
              <w:pStyle w:val="aa"/>
              <w:widowControl/>
              <w:numPr>
                <w:ilvl w:val="1"/>
                <w:numId w:val="4"/>
              </w:numPr>
              <w:contextualSpacing/>
              <w:jc w:val="center"/>
              <w:rPr>
                <w:rFonts w:ascii="Times New Roman" w:hAnsi="Times New Roman" w:cs="Times New Roman"/>
                <w:sz w:val="21"/>
                <w:szCs w:val="21"/>
                <w:lang w:val="ru-RU"/>
              </w:rPr>
            </w:pPr>
            <w:r w:rsidRPr="001D217A">
              <w:rPr>
                <w:rFonts w:ascii="Times New Roman" w:hAnsi="Times New Roman" w:cs="Times New Roman"/>
                <w:b/>
                <w:sz w:val="21"/>
                <w:szCs w:val="21"/>
                <w:lang w:val="ru-RU"/>
              </w:rPr>
              <w:t>Показатели по формированию резерва управленческих кадров</w:t>
            </w: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101</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образовательных организаций, в которых претендент по итогам конкурсного отбора и обучения включен в кадровый резерв системы образования муниципалитета для зам</w:t>
            </w:r>
            <w:r w:rsidRPr="001D217A">
              <w:rPr>
                <w:rFonts w:ascii="Times New Roman" w:hAnsi="Times New Roman" w:cs="Times New Roman"/>
                <w:sz w:val="21"/>
                <w:szCs w:val="21"/>
                <w:lang w:val="ru-RU"/>
              </w:rPr>
              <w:t>е</w:t>
            </w:r>
            <w:r w:rsidRPr="001D217A">
              <w:rPr>
                <w:rFonts w:ascii="Times New Roman" w:hAnsi="Times New Roman" w:cs="Times New Roman"/>
                <w:sz w:val="21"/>
                <w:szCs w:val="21"/>
                <w:lang w:val="ru-RU"/>
              </w:rPr>
              <w:t>щения вакантных должностей «руководитель», «заместитель руководителя» муниципал</w:t>
            </w:r>
            <w:r w:rsidRPr="001D217A">
              <w:rPr>
                <w:rFonts w:ascii="Times New Roman" w:hAnsi="Times New Roman" w:cs="Times New Roman"/>
                <w:sz w:val="21"/>
                <w:szCs w:val="21"/>
                <w:lang w:val="ru-RU"/>
              </w:rPr>
              <w:t>ь</w:t>
            </w:r>
            <w:r w:rsidRPr="001D217A">
              <w:rPr>
                <w:rFonts w:ascii="Times New Roman" w:hAnsi="Times New Roman" w:cs="Times New Roman"/>
                <w:sz w:val="21"/>
                <w:szCs w:val="21"/>
                <w:lang w:val="ru-RU"/>
              </w:rPr>
              <w:t>ных образовательных организаций</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0</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34</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102</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Темп роста доли образовательных организаций, в которых претендент по итогам ко</w:t>
            </w:r>
            <w:r w:rsidRPr="001D217A">
              <w:rPr>
                <w:rFonts w:ascii="Times New Roman" w:hAnsi="Times New Roman" w:cs="Times New Roman"/>
                <w:sz w:val="21"/>
                <w:szCs w:val="21"/>
                <w:lang w:val="ru-RU"/>
              </w:rPr>
              <w:t>н</w:t>
            </w:r>
            <w:r w:rsidRPr="001D217A">
              <w:rPr>
                <w:rFonts w:ascii="Times New Roman" w:hAnsi="Times New Roman" w:cs="Times New Roman"/>
                <w:sz w:val="21"/>
                <w:szCs w:val="21"/>
                <w:lang w:val="ru-RU"/>
              </w:rPr>
              <w:t>курсного отбора и обучения включен в кадровый резерв системы образования муницип</w:t>
            </w:r>
            <w:r w:rsidRPr="001D217A">
              <w:rPr>
                <w:rFonts w:ascii="Times New Roman" w:hAnsi="Times New Roman" w:cs="Times New Roman"/>
                <w:sz w:val="21"/>
                <w:szCs w:val="21"/>
                <w:lang w:val="ru-RU"/>
              </w:rPr>
              <w:t>а</w:t>
            </w:r>
            <w:r w:rsidRPr="001D217A">
              <w:rPr>
                <w:rFonts w:ascii="Times New Roman" w:hAnsi="Times New Roman" w:cs="Times New Roman"/>
                <w:sz w:val="21"/>
                <w:szCs w:val="21"/>
                <w:lang w:val="ru-RU"/>
              </w:rPr>
              <w:t>литета для замещения вакантных должностей «руководитель», «заместитель руководит</w:t>
            </w:r>
            <w:r w:rsidRPr="001D217A">
              <w:rPr>
                <w:rFonts w:ascii="Times New Roman" w:hAnsi="Times New Roman" w:cs="Times New Roman"/>
                <w:sz w:val="21"/>
                <w:szCs w:val="21"/>
                <w:lang w:val="ru-RU"/>
              </w:rPr>
              <w:t>е</w:t>
            </w:r>
            <w:r w:rsidRPr="001D217A">
              <w:rPr>
                <w:rFonts w:ascii="Times New Roman" w:hAnsi="Times New Roman" w:cs="Times New Roman"/>
                <w:sz w:val="21"/>
                <w:szCs w:val="21"/>
                <w:lang w:val="ru-RU"/>
              </w:rPr>
              <w:t>ля» муниципальных образовательных организаций</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21</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103</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 xml:space="preserve">Доля образовательных организаций, которые включают резерв управленческих кадров в </w:t>
            </w:r>
            <w:r w:rsidRPr="001D217A">
              <w:rPr>
                <w:rFonts w:ascii="Times New Roman" w:hAnsi="Times New Roman" w:cs="Times New Roman"/>
                <w:sz w:val="21"/>
                <w:szCs w:val="21"/>
                <w:lang w:val="ru-RU"/>
              </w:rPr>
              <w:lastRenderedPageBreak/>
              <w:t>реализацию значимых проектов и мероприятий, направленных на совершенствование и развитие образовательной организации</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lastRenderedPageBreak/>
              <w:t>0</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34</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lastRenderedPageBreak/>
              <w:t>104</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Темп роста доли образовательных организаций, которые включают резерв управленч</w:t>
            </w:r>
            <w:r w:rsidRPr="001D217A">
              <w:rPr>
                <w:rFonts w:ascii="Times New Roman" w:hAnsi="Times New Roman" w:cs="Times New Roman"/>
                <w:sz w:val="21"/>
                <w:szCs w:val="21"/>
                <w:lang w:val="ru-RU"/>
              </w:rPr>
              <w:t>е</w:t>
            </w:r>
            <w:r w:rsidRPr="001D217A">
              <w:rPr>
                <w:rFonts w:ascii="Times New Roman" w:hAnsi="Times New Roman" w:cs="Times New Roman"/>
                <w:sz w:val="21"/>
                <w:szCs w:val="21"/>
                <w:lang w:val="ru-RU"/>
              </w:rPr>
              <w:t>ских кадров в реализацию значимых проектов и мероприятий, направленных на сове</w:t>
            </w:r>
            <w:r w:rsidRPr="001D217A">
              <w:rPr>
                <w:rFonts w:ascii="Times New Roman" w:hAnsi="Times New Roman" w:cs="Times New Roman"/>
                <w:sz w:val="21"/>
                <w:szCs w:val="21"/>
                <w:lang w:val="ru-RU"/>
              </w:rPr>
              <w:t>р</w:t>
            </w:r>
            <w:r w:rsidRPr="001D217A">
              <w:rPr>
                <w:rFonts w:ascii="Times New Roman" w:hAnsi="Times New Roman" w:cs="Times New Roman"/>
                <w:sz w:val="21"/>
                <w:szCs w:val="21"/>
                <w:lang w:val="ru-RU"/>
              </w:rPr>
              <w:t>шенствование и развитие образовательной организации</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0</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1</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105</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образовательных организаций, в которых лица, включенные в кадровый резерв, ре</w:t>
            </w:r>
            <w:r w:rsidRPr="001D217A">
              <w:rPr>
                <w:rFonts w:ascii="Times New Roman" w:hAnsi="Times New Roman" w:cs="Times New Roman"/>
                <w:sz w:val="21"/>
                <w:szCs w:val="21"/>
                <w:lang w:val="ru-RU"/>
              </w:rPr>
              <w:t>а</w:t>
            </w:r>
            <w:r w:rsidRPr="001D217A">
              <w:rPr>
                <w:rFonts w:ascii="Times New Roman" w:hAnsi="Times New Roman" w:cs="Times New Roman"/>
                <w:sz w:val="21"/>
                <w:szCs w:val="21"/>
                <w:lang w:val="ru-RU"/>
              </w:rPr>
              <w:t>лизуют индивидуальный план профессионального развития</w:t>
            </w:r>
          </w:p>
        </w:tc>
        <w:tc>
          <w:tcPr>
            <w:tcW w:w="1875" w:type="dxa"/>
          </w:tcPr>
          <w:p w:rsidR="001D217A"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p w:rsidR="001D217A" w:rsidRPr="00323BA6" w:rsidRDefault="001D217A" w:rsidP="001D217A">
            <w:pPr>
              <w:pStyle w:val="aa"/>
              <w:jc w:val="both"/>
              <w:rPr>
                <w:rFonts w:ascii="Times New Roman" w:hAnsi="Times New Roman" w:cs="Times New Roman"/>
                <w:sz w:val="21"/>
                <w:szCs w:val="21"/>
              </w:rPr>
            </w:pP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100</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106</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Темп роста доли образовательных организаций, в которых лица, включенные в кадровый резерв, реализуют индивидуальный план профессионального развития</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32</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107</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proofErr w:type="gramStart"/>
            <w:r w:rsidRPr="001D217A">
              <w:rPr>
                <w:rFonts w:ascii="Times New Roman" w:hAnsi="Times New Roman" w:cs="Times New Roman"/>
                <w:sz w:val="21"/>
                <w:szCs w:val="21"/>
                <w:lang w:val="ru-RU"/>
              </w:rPr>
              <w:t>Доля образовательных организаций, в которых лица, включенные в кадровый резерв, участвуют в различных формах профессионального развития (специальные программы подготовки, стажировки, планируемые должностные перемещения, конференции, фор</w:t>
            </w:r>
            <w:r w:rsidRPr="001D217A">
              <w:rPr>
                <w:rFonts w:ascii="Times New Roman" w:hAnsi="Times New Roman" w:cs="Times New Roman"/>
                <w:sz w:val="21"/>
                <w:szCs w:val="21"/>
                <w:lang w:val="ru-RU"/>
              </w:rPr>
              <w:t>у</w:t>
            </w:r>
            <w:r w:rsidRPr="001D217A">
              <w:rPr>
                <w:rFonts w:ascii="Times New Roman" w:hAnsi="Times New Roman" w:cs="Times New Roman"/>
                <w:sz w:val="21"/>
                <w:szCs w:val="21"/>
                <w:lang w:val="ru-RU"/>
              </w:rPr>
              <w:t xml:space="preserve">мы, проектная и экспертная деятельность, наставничество) </w:t>
            </w:r>
            <w:proofErr w:type="gramEnd"/>
          </w:p>
        </w:tc>
        <w:tc>
          <w:tcPr>
            <w:tcW w:w="1875" w:type="dxa"/>
          </w:tcPr>
          <w:p w:rsidR="001D217A"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p w:rsidR="001D217A" w:rsidRPr="00323BA6" w:rsidRDefault="001D217A" w:rsidP="001D217A">
            <w:pPr>
              <w:pStyle w:val="aa"/>
              <w:jc w:val="both"/>
              <w:rPr>
                <w:rFonts w:ascii="Times New Roman" w:hAnsi="Times New Roman" w:cs="Times New Roman"/>
                <w:sz w:val="21"/>
                <w:szCs w:val="21"/>
              </w:rPr>
            </w:pP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100</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108</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proofErr w:type="gramStart"/>
            <w:r w:rsidRPr="001D217A">
              <w:rPr>
                <w:rFonts w:ascii="Times New Roman" w:hAnsi="Times New Roman" w:cs="Times New Roman"/>
                <w:sz w:val="21"/>
                <w:szCs w:val="21"/>
                <w:lang w:val="ru-RU"/>
              </w:rPr>
              <w:t>Темп роста доли образовательных организаций, в которых лица, включенные в кадровый резерв, участвуют в различных формах профессионального развития (специальные пр</w:t>
            </w:r>
            <w:r w:rsidRPr="001D217A">
              <w:rPr>
                <w:rFonts w:ascii="Times New Roman" w:hAnsi="Times New Roman" w:cs="Times New Roman"/>
                <w:sz w:val="21"/>
                <w:szCs w:val="21"/>
                <w:lang w:val="ru-RU"/>
              </w:rPr>
              <w:t>о</w:t>
            </w:r>
            <w:r w:rsidRPr="001D217A">
              <w:rPr>
                <w:rFonts w:ascii="Times New Roman" w:hAnsi="Times New Roman" w:cs="Times New Roman"/>
                <w:sz w:val="21"/>
                <w:szCs w:val="21"/>
                <w:lang w:val="ru-RU"/>
              </w:rPr>
              <w:t>граммы подготовки, стажировки, планируемые должностные перемещения, конференции, форумы, проектная и экспертная деятельность, наставничество)</w:t>
            </w:r>
            <w:proofErr w:type="gramEnd"/>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21</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15603" w:type="dxa"/>
            <w:gridSpan w:val="7"/>
          </w:tcPr>
          <w:p w:rsidR="001D217A" w:rsidRPr="001D217A" w:rsidRDefault="001D217A" w:rsidP="00953296">
            <w:pPr>
              <w:pStyle w:val="aa"/>
              <w:widowControl/>
              <w:numPr>
                <w:ilvl w:val="1"/>
                <w:numId w:val="4"/>
              </w:numPr>
              <w:contextualSpacing/>
              <w:jc w:val="center"/>
              <w:rPr>
                <w:rFonts w:ascii="Times New Roman" w:hAnsi="Times New Roman" w:cs="Times New Roman"/>
                <w:b/>
                <w:sz w:val="21"/>
                <w:szCs w:val="21"/>
                <w:lang w:val="ru-RU"/>
              </w:rPr>
            </w:pPr>
            <w:r w:rsidRPr="001D217A">
              <w:rPr>
                <w:rFonts w:ascii="Times New Roman" w:hAnsi="Times New Roman" w:cs="Times New Roman"/>
                <w:b/>
                <w:sz w:val="21"/>
                <w:szCs w:val="21"/>
                <w:lang w:val="ru-RU"/>
              </w:rPr>
              <w:t>Показатели по подготовке школьных управленческих команд</w:t>
            </w: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109</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образовательных организаций, в которых сформирована управленческая команда из числа заместителей руководителя, ведущих учителей</w:t>
            </w:r>
          </w:p>
        </w:tc>
        <w:tc>
          <w:tcPr>
            <w:tcW w:w="1875" w:type="dxa"/>
          </w:tcPr>
          <w:p w:rsidR="001D217A"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w:t>
            </w:r>
          </w:p>
          <w:p w:rsidR="001D217A" w:rsidRPr="00323BA6" w:rsidRDefault="001D217A" w:rsidP="001D217A">
            <w:pPr>
              <w:pStyle w:val="aa"/>
              <w:jc w:val="both"/>
              <w:rPr>
                <w:rFonts w:ascii="Times New Roman" w:hAnsi="Times New Roman" w:cs="Times New Roman"/>
                <w:sz w:val="21"/>
                <w:szCs w:val="21"/>
              </w:rPr>
            </w:pP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53</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110</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Темп роста доли образовательных организаций, в которых сформирована управленческая команда из числа заместителей руководителя, ведущих учителей</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0</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1</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111</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образовательных организаций, в которых не менее 50% управленческой команды прошло повышение квалификации по программам из федерального реестра</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100</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112</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Темп роста доли образовательных организаций, в которых не менее 50% управленческой команды прошло повышение квалификации по программам из федерального реестра</w:t>
            </w:r>
          </w:p>
        </w:tc>
        <w:tc>
          <w:tcPr>
            <w:tcW w:w="1875" w:type="dxa"/>
          </w:tcPr>
          <w:p w:rsidR="001D217A"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w:t>
            </w:r>
          </w:p>
          <w:p w:rsidR="001D217A" w:rsidRPr="00323BA6" w:rsidRDefault="001D217A" w:rsidP="001D217A">
            <w:pPr>
              <w:pStyle w:val="aa"/>
              <w:jc w:val="both"/>
              <w:rPr>
                <w:rFonts w:ascii="Times New Roman" w:hAnsi="Times New Roman" w:cs="Times New Roman"/>
                <w:sz w:val="21"/>
                <w:szCs w:val="21"/>
              </w:rPr>
            </w:pP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120</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113</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образовательных организаций, в которых вся управленческая команда прошла ди</w:t>
            </w:r>
            <w:r w:rsidRPr="001D217A">
              <w:rPr>
                <w:rFonts w:ascii="Times New Roman" w:hAnsi="Times New Roman" w:cs="Times New Roman"/>
                <w:sz w:val="21"/>
                <w:szCs w:val="21"/>
                <w:lang w:val="ru-RU"/>
              </w:rPr>
              <w:t>а</w:t>
            </w:r>
            <w:r w:rsidRPr="001D217A">
              <w:rPr>
                <w:rFonts w:ascii="Times New Roman" w:hAnsi="Times New Roman" w:cs="Times New Roman"/>
                <w:sz w:val="21"/>
                <w:szCs w:val="21"/>
                <w:lang w:val="ru-RU"/>
              </w:rPr>
              <w:t>гностику функциональной грамотности</w:t>
            </w:r>
          </w:p>
        </w:tc>
        <w:tc>
          <w:tcPr>
            <w:tcW w:w="1875" w:type="dxa"/>
          </w:tcPr>
          <w:p w:rsidR="001D217A"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w:t>
            </w:r>
          </w:p>
          <w:p w:rsidR="001D217A" w:rsidRPr="00323BA6" w:rsidRDefault="001D217A" w:rsidP="001D217A">
            <w:pPr>
              <w:pStyle w:val="aa"/>
              <w:jc w:val="both"/>
              <w:rPr>
                <w:rFonts w:ascii="Times New Roman" w:hAnsi="Times New Roman" w:cs="Times New Roman"/>
                <w:sz w:val="21"/>
                <w:szCs w:val="21"/>
              </w:rPr>
            </w:pP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63</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114</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Темп роста доли образовательных организаций, в которых вся управленческая команда прошла диагностику функциональной грамотности</w:t>
            </w:r>
          </w:p>
        </w:tc>
        <w:tc>
          <w:tcPr>
            <w:tcW w:w="1875" w:type="dxa"/>
          </w:tcPr>
          <w:p w:rsidR="001D217A"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w:t>
            </w:r>
          </w:p>
          <w:p w:rsidR="001D217A" w:rsidRPr="00323BA6" w:rsidRDefault="001D217A" w:rsidP="001D217A">
            <w:pPr>
              <w:pStyle w:val="aa"/>
              <w:jc w:val="both"/>
              <w:rPr>
                <w:rFonts w:ascii="Times New Roman" w:hAnsi="Times New Roman" w:cs="Times New Roman"/>
                <w:sz w:val="21"/>
                <w:szCs w:val="21"/>
              </w:rPr>
            </w:pP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120</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115</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образовательных организаций, в которых вся управленческая команда прошла ди</w:t>
            </w:r>
            <w:r w:rsidRPr="001D217A">
              <w:rPr>
                <w:rFonts w:ascii="Times New Roman" w:hAnsi="Times New Roman" w:cs="Times New Roman"/>
                <w:sz w:val="21"/>
                <w:szCs w:val="21"/>
                <w:lang w:val="ru-RU"/>
              </w:rPr>
              <w:t>а</w:t>
            </w:r>
            <w:r w:rsidRPr="001D217A">
              <w:rPr>
                <w:rFonts w:ascii="Times New Roman" w:hAnsi="Times New Roman" w:cs="Times New Roman"/>
                <w:sz w:val="21"/>
                <w:szCs w:val="21"/>
                <w:lang w:val="ru-RU"/>
              </w:rPr>
              <w:t>гностику профессиональных компетенций руководителей образовательных организаций</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2</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100</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116</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Темп роста доли образовательных организаций, в которых вся управленческая команда прошла диагностику профессиональных компетенций руководителей образовательных организаций</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0</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1</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117</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Доля образовательных организаций, в которых вся управленческая команда прошла п</w:t>
            </w:r>
            <w:r w:rsidRPr="001D217A">
              <w:rPr>
                <w:rFonts w:ascii="Times New Roman" w:hAnsi="Times New Roman" w:cs="Times New Roman"/>
                <w:sz w:val="21"/>
                <w:szCs w:val="21"/>
                <w:lang w:val="ru-RU"/>
              </w:rPr>
              <w:t>о</w:t>
            </w:r>
            <w:r w:rsidRPr="001D217A">
              <w:rPr>
                <w:rFonts w:ascii="Times New Roman" w:hAnsi="Times New Roman" w:cs="Times New Roman"/>
                <w:sz w:val="21"/>
                <w:szCs w:val="21"/>
                <w:lang w:val="ru-RU"/>
              </w:rPr>
              <w:t>вышение квалификации в формате «Образовательный тур», «Управленческий акселер</w:t>
            </w:r>
            <w:r w:rsidRPr="001D217A">
              <w:rPr>
                <w:rFonts w:ascii="Times New Roman" w:hAnsi="Times New Roman" w:cs="Times New Roman"/>
                <w:sz w:val="21"/>
                <w:szCs w:val="21"/>
                <w:lang w:val="ru-RU"/>
              </w:rPr>
              <w:t>а</w:t>
            </w:r>
            <w:r w:rsidRPr="001D217A">
              <w:rPr>
                <w:rFonts w:ascii="Times New Roman" w:hAnsi="Times New Roman" w:cs="Times New Roman"/>
                <w:sz w:val="21"/>
                <w:szCs w:val="21"/>
                <w:lang w:val="ru-RU"/>
              </w:rPr>
              <w:t>тор»</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0</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31</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531"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118</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 xml:space="preserve">Темп роста доли образовательных организаций, в которых вся управленческая команда </w:t>
            </w:r>
            <w:r w:rsidRPr="001D217A">
              <w:rPr>
                <w:rFonts w:ascii="Times New Roman" w:hAnsi="Times New Roman" w:cs="Times New Roman"/>
                <w:sz w:val="21"/>
                <w:szCs w:val="21"/>
                <w:lang w:val="ru-RU"/>
              </w:rPr>
              <w:lastRenderedPageBreak/>
              <w:t>прошла повышение квалификации в формате «Образовательный тур», «Управленческий акселератор»</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lastRenderedPageBreak/>
              <w:t>1</w:t>
            </w:r>
          </w:p>
        </w:tc>
        <w:tc>
          <w:tcPr>
            <w:tcW w:w="1154" w:type="dxa"/>
            <w:gridSpan w:val="2"/>
          </w:tcPr>
          <w:p w:rsidR="001D217A" w:rsidRPr="00323BA6" w:rsidRDefault="001D217A" w:rsidP="001D217A">
            <w:pPr>
              <w:pStyle w:val="aa"/>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rPr>
              <w:t>111</w:t>
            </w:r>
          </w:p>
        </w:tc>
        <w:tc>
          <w:tcPr>
            <w:tcW w:w="1448" w:type="dxa"/>
          </w:tcPr>
          <w:p w:rsidR="001D217A" w:rsidRPr="00323BA6" w:rsidRDefault="001D217A" w:rsidP="001D217A">
            <w:pPr>
              <w:pStyle w:val="aa"/>
              <w:jc w:val="both"/>
              <w:rPr>
                <w:rFonts w:ascii="Times New Roman" w:hAnsi="Times New Roman" w:cs="Times New Roman"/>
                <w:sz w:val="21"/>
                <w:szCs w:val="21"/>
              </w:rPr>
            </w:pPr>
          </w:p>
        </w:tc>
        <w:tc>
          <w:tcPr>
            <w:tcW w:w="2229" w:type="dxa"/>
          </w:tcPr>
          <w:p w:rsidR="001D217A" w:rsidRPr="00323BA6" w:rsidRDefault="001D217A" w:rsidP="001D217A">
            <w:pPr>
              <w:pStyle w:val="aa"/>
              <w:jc w:val="both"/>
              <w:rPr>
                <w:rFonts w:ascii="Times New Roman" w:hAnsi="Times New Roman" w:cs="Times New Roman"/>
                <w:sz w:val="21"/>
                <w:szCs w:val="21"/>
              </w:rPr>
            </w:pPr>
          </w:p>
        </w:tc>
      </w:tr>
      <w:tr w:rsidR="001D217A" w:rsidRPr="00323BA6" w:rsidTr="00045D04">
        <w:tc>
          <w:tcPr>
            <w:tcW w:w="15603" w:type="dxa"/>
            <w:gridSpan w:val="7"/>
          </w:tcPr>
          <w:p w:rsidR="001D217A" w:rsidRPr="006B5BB3" w:rsidRDefault="001D217A" w:rsidP="001D217A">
            <w:pPr>
              <w:pStyle w:val="aa"/>
              <w:jc w:val="center"/>
              <w:rPr>
                <w:rFonts w:ascii="Times New Roman" w:hAnsi="Times New Roman" w:cs="Times New Roman"/>
                <w:b/>
                <w:sz w:val="21"/>
                <w:szCs w:val="21"/>
              </w:rPr>
            </w:pPr>
            <w:proofErr w:type="spellStart"/>
            <w:r w:rsidRPr="006B5BB3">
              <w:rPr>
                <w:rFonts w:ascii="Times New Roman" w:hAnsi="Times New Roman" w:cs="Times New Roman"/>
                <w:b/>
                <w:sz w:val="21"/>
                <w:szCs w:val="21"/>
              </w:rPr>
              <w:lastRenderedPageBreak/>
              <w:t>Аналитические</w:t>
            </w:r>
            <w:proofErr w:type="spellEnd"/>
            <w:r w:rsidRPr="006B5BB3">
              <w:rPr>
                <w:rFonts w:ascii="Times New Roman" w:hAnsi="Times New Roman" w:cs="Times New Roman"/>
                <w:b/>
                <w:sz w:val="21"/>
                <w:szCs w:val="21"/>
              </w:rPr>
              <w:t xml:space="preserve"> </w:t>
            </w:r>
            <w:proofErr w:type="spellStart"/>
            <w:r w:rsidRPr="006B5BB3">
              <w:rPr>
                <w:rFonts w:ascii="Times New Roman" w:hAnsi="Times New Roman" w:cs="Times New Roman"/>
                <w:b/>
                <w:sz w:val="21"/>
                <w:szCs w:val="21"/>
              </w:rPr>
              <w:t>материалы</w:t>
            </w:r>
            <w:proofErr w:type="spellEnd"/>
          </w:p>
        </w:tc>
      </w:tr>
      <w:tr w:rsidR="001D217A" w:rsidRPr="00323BA6" w:rsidTr="00045D04">
        <w:tc>
          <w:tcPr>
            <w:tcW w:w="531" w:type="dxa"/>
          </w:tcPr>
          <w:p w:rsidR="001D217A"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119</w:t>
            </w:r>
          </w:p>
        </w:tc>
        <w:tc>
          <w:tcPr>
            <w:tcW w:w="8366" w:type="dxa"/>
          </w:tcPr>
          <w:p w:rsidR="001D217A" w:rsidRPr="001D217A" w:rsidRDefault="001D217A" w:rsidP="001D217A">
            <w:pPr>
              <w:pStyle w:val="aa"/>
              <w:jc w:val="both"/>
              <w:rPr>
                <w:rFonts w:ascii="Times New Roman" w:hAnsi="Times New Roman" w:cs="Times New Roman"/>
                <w:sz w:val="21"/>
                <w:szCs w:val="21"/>
                <w:lang w:val="ru-RU"/>
              </w:rPr>
            </w:pPr>
            <w:r w:rsidRPr="001D217A">
              <w:rPr>
                <w:rFonts w:ascii="Times New Roman" w:hAnsi="Times New Roman" w:cs="Times New Roman"/>
                <w:sz w:val="21"/>
                <w:szCs w:val="21"/>
                <w:lang w:val="ru-RU"/>
              </w:rPr>
              <w:t>Аналитический отчет по итогам мониторинга</w:t>
            </w:r>
          </w:p>
        </w:tc>
        <w:tc>
          <w:tcPr>
            <w:tcW w:w="1875" w:type="dxa"/>
          </w:tcPr>
          <w:p w:rsidR="001D217A" w:rsidRPr="00323BA6" w:rsidRDefault="001D217A" w:rsidP="001D217A">
            <w:pPr>
              <w:pStyle w:val="aa"/>
              <w:jc w:val="both"/>
              <w:rPr>
                <w:rFonts w:ascii="Times New Roman" w:hAnsi="Times New Roman" w:cs="Times New Roman"/>
                <w:sz w:val="21"/>
                <w:szCs w:val="21"/>
              </w:rPr>
            </w:pPr>
            <w:r>
              <w:rPr>
                <w:rFonts w:ascii="Times New Roman" w:hAnsi="Times New Roman" w:cs="Times New Roman"/>
                <w:sz w:val="21"/>
                <w:szCs w:val="21"/>
              </w:rPr>
              <w:t>-</w:t>
            </w:r>
          </w:p>
        </w:tc>
        <w:tc>
          <w:tcPr>
            <w:tcW w:w="1102" w:type="dxa"/>
            <w:tcBorders>
              <w:right w:val="single" w:sz="4" w:space="0" w:color="auto"/>
            </w:tcBorders>
          </w:tcPr>
          <w:p w:rsidR="001D217A" w:rsidRPr="00323BA6" w:rsidRDefault="001D217A" w:rsidP="001D217A">
            <w:pPr>
              <w:pStyle w:val="aa"/>
              <w:jc w:val="both"/>
              <w:rPr>
                <w:rFonts w:ascii="Times New Roman" w:eastAsiaTheme="minorEastAsia" w:hAnsi="Times New Roman" w:cs="Times New Roman"/>
                <w:sz w:val="21"/>
                <w:szCs w:val="21"/>
              </w:rPr>
            </w:pPr>
          </w:p>
        </w:tc>
        <w:tc>
          <w:tcPr>
            <w:tcW w:w="1500" w:type="dxa"/>
            <w:gridSpan w:val="2"/>
            <w:tcBorders>
              <w:top w:val="nil"/>
              <w:left w:val="single" w:sz="4" w:space="0" w:color="auto"/>
              <w:bottom w:val="nil"/>
              <w:right w:val="nil"/>
            </w:tcBorders>
          </w:tcPr>
          <w:p w:rsidR="001D217A" w:rsidRPr="00323BA6" w:rsidRDefault="001D217A" w:rsidP="001D217A">
            <w:pPr>
              <w:pStyle w:val="aa"/>
              <w:jc w:val="both"/>
              <w:rPr>
                <w:rFonts w:ascii="Times New Roman" w:hAnsi="Times New Roman" w:cs="Times New Roman"/>
                <w:sz w:val="21"/>
                <w:szCs w:val="21"/>
              </w:rPr>
            </w:pPr>
          </w:p>
        </w:tc>
        <w:tc>
          <w:tcPr>
            <w:tcW w:w="2229" w:type="dxa"/>
            <w:tcBorders>
              <w:top w:val="nil"/>
              <w:left w:val="nil"/>
              <w:bottom w:val="nil"/>
              <w:right w:val="nil"/>
            </w:tcBorders>
          </w:tcPr>
          <w:p w:rsidR="001D217A" w:rsidRPr="00323BA6" w:rsidRDefault="001D217A" w:rsidP="001D217A">
            <w:pPr>
              <w:pStyle w:val="aa"/>
              <w:jc w:val="both"/>
              <w:rPr>
                <w:rFonts w:ascii="Times New Roman" w:hAnsi="Times New Roman" w:cs="Times New Roman"/>
                <w:sz w:val="21"/>
                <w:szCs w:val="21"/>
              </w:rPr>
            </w:pPr>
          </w:p>
        </w:tc>
      </w:tr>
    </w:tbl>
    <w:p w:rsidR="009557D1" w:rsidRPr="009557D1" w:rsidRDefault="009557D1" w:rsidP="00E4237F">
      <w:pPr>
        <w:widowControl w:val="0"/>
        <w:autoSpaceDE w:val="0"/>
        <w:autoSpaceDN w:val="0"/>
        <w:adjustRightInd w:val="0"/>
        <w:spacing w:before="0"/>
        <w:jc w:val="center"/>
        <w:outlineLvl w:val="0"/>
        <w:rPr>
          <w:rFonts w:ascii="Times New Roman" w:eastAsia="Times New Roman" w:hAnsi="Times New Roman" w:cs="Times New Roman"/>
          <w:sz w:val="28"/>
          <w:szCs w:val="28"/>
          <w:lang w:eastAsia="ru-RU"/>
        </w:rPr>
      </w:pPr>
    </w:p>
    <w:sectPr w:rsidR="009557D1" w:rsidRPr="009557D1" w:rsidSect="001D217A">
      <w:type w:val="continuous"/>
      <w:pgSz w:w="16838" w:h="11906" w:orient="landscape"/>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22A" w:rsidRDefault="000B522A" w:rsidP="00625B64">
      <w:r>
        <w:separator/>
      </w:r>
    </w:p>
  </w:endnote>
  <w:endnote w:type="continuationSeparator" w:id="0">
    <w:p w:rsidR="000B522A" w:rsidRDefault="000B522A" w:rsidP="00625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22A" w:rsidRDefault="000B522A" w:rsidP="00625B64">
      <w:r>
        <w:separator/>
      </w:r>
    </w:p>
  </w:footnote>
  <w:footnote w:type="continuationSeparator" w:id="0">
    <w:p w:rsidR="000B522A" w:rsidRDefault="000B522A" w:rsidP="00625B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591410"/>
      <w:docPartObj>
        <w:docPartGallery w:val="Page Numbers (Top of Page)"/>
        <w:docPartUnique/>
      </w:docPartObj>
    </w:sdtPr>
    <w:sdtEndPr>
      <w:rPr>
        <w:rFonts w:ascii="Times New Roman" w:hAnsi="Times New Roman" w:cs="Times New Roman"/>
      </w:rPr>
    </w:sdtEndPr>
    <w:sdtContent>
      <w:p w:rsidR="001D217A" w:rsidRPr="00A374C2" w:rsidRDefault="001D217A">
        <w:pPr>
          <w:pStyle w:val="a3"/>
          <w:jc w:val="center"/>
          <w:rPr>
            <w:rFonts w:ascii="Times New Roman" w:hAnsi="Times New Roman" w:cs="Times New Roman"/>
          </w:rPr>
        </w:pPr>
        <w:r w:rsidRPr="00A374C2">
          <w:rPr>
            <w:rFonts w:ascii="Times New Roman" w:hAnsi="Times New Roman" w:cs="Times New Roman"/>
          </w:rPr>
          <w:fldChar w:fldCharType="begin"/>
        </w:r>
        <w:r w:rsidRPr="00A374C2">
          <w:rPr>
            <w:rFonts w:ascii="Times New Roman" w:hAnsi="Times New Roman" w:cs="Times New Roman"/>
          </w:rPr>
          <w:instrText xml:space="preserve"> PAGE   \* MERGEFORMAT </w:instrText>
        </w:r>
        <w:r w:rsidRPr="00A374C2">
          <w:rPr>
            <w:rFonts w:ascii="Times New Roman" w:hAnsi="Times New Roman" w:cs="Times New Roman"/>
          </w:rPr>
          <w:fldChar w:fldCharType="separate"/>
        </w:r>
        <w:r w:rsidR="00B770BD">
          <w:rPr>
            <w:rFonts w:ascii="Times New Roman" w:hAnsi="Times New Roman" w:cs="Times New Roman"/>
            <w:noProof/>
          </w:rPr>
          <w:t>33</w:t>
        </w:r>
        <w:r w:rsidRPr="00A374C2">
          <w:rPr>
            <w:rFonts w:ascii="Times New Roman" w:hAnsi="Times New Roman" w:cs="Times New Roman"/>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017860"/>
      <w:docPartObj>
        <w:docPartGallery w:val="Page Numbers (Top of Page)"/>
        <w:docPartUnique/>
      </w:docPartObj>
    </w:sdtPr>
    <w:sdtEndPr/>
    <w:sdtContent>
      <w:p w:rsidR="001D217A" w:rsidRDefault="001D217A">
        <w:pPr>
          <w:pStyle w:val="a3"/>
          <w:jc w:val="center"/>
        </w:pPr>
        <w:r>
          <w:fldChar w:fldCharType="begin"/>
        </w:r>
        <w:r>
          <w:instrText>PAGE   \* MERGEFORMAT</w:instrText>
        </w:r>
        <w:r>
          <w:fldChar w:fldCharType="separate"/>
        </w:r>
        <w:r w:rsidR="00B770BD">
          <w:rPr>
            <w:noProof/>
          </w:rPr>
          <w:t>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C308B"/>
    <w:multiLevelType w:val="multilevel"/>
    <w:tmpl w:val="0B06227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20662B9E"/>
    <w:multiLevelType w:val="hybridMultilevel"/>
    <w:tmpl w:val="6F580590"/>
    <w:lvl w:ilvl="0" w:tplc="2236D568">
      <w:start w:val="2022"/>
      <w:numFmt w:val="decimal"/>
      <w:lvlText w:val="%1"/>
      <w:lvlJc w:val="left"/>
      <w:pPr>
        <w:ind w:left="906" w:hanging="48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2DA54BB4"/>
    <w:multiLevelType w:val="multilevel"/>
    <w:tmpl w:val="AF3045AE"/>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3">
    <w:nsid w:val="37E32FFF"/>
    <w:multiLevelType w:val="multilevel"/>
    <w:tmpl w:val="C5004C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43C"/>
    <w:rsid w:val="00010906"/>
    <w:rsid w:val="00016B50"/>
    <w:rsid w:val="00022BA4"/>
    <w:rsid w:val="00022CC1"/>
    <w:rsid w:val="000243DE"/>
    <w:rsid w:val="00024FF1"/>
    <w:rsid w:val="0003202B"/>
    <w:rsid w:val="00033A54"/>
    <w:rsid w:val="00045D04"/>
    <w:rsid w:val="00067A4C"/>
    <w:rsid w:val="00075CC6"/>
    <w:rsid w:val="00094DEB"/>
    <w:rsid w:val="000A430F"/>
    <w:rsid w:val="000B10F0"/>
    <w:rsid w:val="000B522A"/>
    <w:rsid w:val="000C6222"/>
    <w:rsid w:val="000D1AAC"/>
    <w:rsid w:val="000D4C49"/>
    <w:rsid w:val="000E443C"/>
    <w:rsid w:val="00103209"/>
    <w:rsid w:val="00111156"/>
    <w:rsid w:val="00117BDE"/>
    <w:rsid w:val="00122335"/>
    <w:rsid w:val="00122777"/>
    <w:rsid w:val="001418DF"/>
    <w:rsid w:val="0014274C"/>
    <w:rsid w:val="001435BF"/>
    <w:rsid w:val="0014422B"/>
    <w:rsid w:val="0016038C"/>
    <w:rsid w:val="00160F06"/>
    <w:rsid w:val="001673AF"/>
    <w:rsid w:val="001805BF"/>
    <w:rsid w:val="00184A0B"/>
    <w:rsid w:val="00185845"/>
    <w:rsid w:val="001A0F7C"/>
    <w:rsid w:val="001A258D"/>
    <w:rsid w:val="001A39AC"/>
    <w:rsid w:val="001A6944"/>
    <w:rsid w:val="001C30F4"/>
    <w:rsid w:val="001C4A8B"/>
    <w:rsid w:val="001D217A"/>
    <w:rsid w:val="001D448A"/>
    <w:rsid w:val="001E3ED1"/>
    <w:rsid w:val="001F5D40"/>
    <w:rsid w:val="00212CC5"/>
    <w:rsid w:val="00230D06"/>
    <w:rsid w:val="00243EA5"/>
    <w:rsid w:val="00245F01"/>
    <w:rsid w:val="00262B85"/>
    <w:rsid w:val="00263F83"/>
    <w:rsid w:val="002A0C2B"/>
    <w:rsid w:val="002B1133"/>
    <w:rsid w:val="002C235C"/>
    <w:rsid w:val="002D16EF"/>
    <w:rsid w:val="002E70A5"/>
    <w:rsid w:val="002F2286"/>
    <w:rsid w:val="002F5927"/>
    <w:rsid w:val="002F6FDB"/>
    <w:rsid w:val="002F75F9"/>
    <w:rsid w:val="00320B16"/>
    <w:rsid w:val="003241A9"/>
    <w:rsid w:val="003327A2"/>
    <w:rsid w:val="00335B22"/>
    <w:rsid w:val="0034678A"/>
    <w:rsid w:val="00365BB6"/>
    <w:rsid w:val="003715E3"/>
    <w:rsid w:val="003762A4"/>
    <w:rsid w:val="00383306"/>
    <w:rsid w:val="00391ABA"/>
    <w:rsid w:val="00393038"/>
    <w:rsid w:val="0039651C"/>
    <w:rsid w:val="003A6D49"/>
    <w:rsid w:val="003C0221"/>
    <w:rsid w:val="003C3755"/>
    <w:rsid w:val="003E53FD"/>
    <w:rsid w:val="003F3C0F"/>
    <w:rsid w:val="004016CD"/>
    <w:rsid w:val="00401D99"/>
    <w:rsid w:val="004047E2"/>
    <w:rsid w:val="00405CE4"/>
    <w:rsid w:val="0041140D"/>
    <w:rsid w:val="004141CD"/>
    <w:rsid w:val="00421EE7"/>
    <w:rsid w:val="00424196"/>
    <w:rsid w:val="0044369B"/>
    <w:rsid w:val="00444FE9"/>
    <w:rsid w:val="00460731"/>
    <w:rsid w:val="0046360B"/>
    <w:rsid w:val="00465D36"/>
    <w:rsid w:val="00476B41"/>
    <w:rsid w:val="00482FE5"/>
    <w:rsid w:val="0048527E"/>
    <w:rsid w:val="00497A71"/>
    <w:rsid w:val="004A5CB7"/>
    <w:rsid w:val="004A7E63"/>
    <w:rsid w:val="004B3968"/>
    <w:rsid w:val="004C28B8"/>
    <w:rsid w:val="004C6354"/>
    <w:rsid w:val="004C69B5"/>
    <w:rsid w:val="004D1F75"/>
    <w:rsid w:val="004D5E1B"/>
    <w:rsid w:val="004D5FCE"/>
    <w:rsid w:val="004E0843"/>
    <w:rsid w:val="004F2B98"/>
    <w:rsid w:val="0050157C"/>
    <w:rsid w:val="00513D3C"/>
    <w:rsid w:val="00514F4A"/>
    <w:rsid w:val="005219FE"/>
    <w:rsid w:val="005315A8"/>
    <w:rsid w:val="00531680"/>
    <w:rsid w:val="00534D34"/>
    <w:rsid w:val="00547A56"/>
    <w:rsid w:val="00550A8E"/>
    <w:rsid w:val="005517D0"/>
    <w:rsid w:val="0055693C"/>
    <w:rsid w:val="00561093"/>
    <w:rsid w:val="00571F0D"/>
    <w:rsid w:val="00577104"/>
    <w:rsid w:val="00582E95"/>
    <w:rsid w:val="0059748E"/>
    <w:rsid w:val="005A32D2"/>
    <w:rsid w:val="005A37EA"/>
    <w:rsid w:val="005A4735"/>
    <w:rsid w:val="005A6B12"/>
    <w:rsid w:val="005B4D2C"/>
    <w:rsid w:val="005C377E"/>
    <w:rsid w:val="005C715A"/>
    <w:rsid w:val="005D04D0"/>
    <w:rsid w:val="005D7169"/>
    <w:rsid w:val="005E00B6"/>
    <w:rsid w:val="005F4C68"/>
    <w:rsid w:val="006053EB"/>
    <w:rsid w:val="006102C6"/>
    <w:rsid w:val="00623966"/>
    <w:rsid w:val="00625B64"/>
    <w:rsid w:val="00633705"/>
    <w:rsid w:val="006349B1"/>
    <w:rsid w:val="00637CDD"/>
    <w:rsid w:val="00644F1C"/>
    <w:rsid w:val="006518C8"/>
    <w:rsid w:val="00652546"/>
    <w:rsid w:val="00656D17"/>
    <w:rsid w:val="00666C31"/>
    <w:rsid w:val="00667BBB"/>
    <w:rsid w:val="0067139C"/>
    <w:rsid w:val="006930AE"/>
    <w:rsid w:val="006A1741"/>
    <w:rsid w:val="006A180C"/>
    <w:rsid w:val="006B17C7"/>
    <w:rsid w:val="006B1DA9"/>
    <w:rsid w:val="006B285D"/>
    <w:rsid w:val="006D1014"/>
    <w:rsid w:val="006D6747"/>
    <w:rsid w:val="006E01AA"/>
    <w:rsid w:val="006E1D08"/>
    <w:rsid w:val="006F2F97"/>
    <w:rsid w:val="0072214C"/>
    <w:rsid w:val="00722A9D"/>
    <w:rsid w:val="00726FB6"/>
    <w:rsid w:val="0072783D"/>
    <w:rsid w:val="0073048E"/>
    <w:rsid w:val="007342A6"/>
    <w:rsid w:val="0074644A"/>
    <w:rsid w:val="0075079E"/>
    <w:rsid w:val="00751E80"/>
    <w:rsid w:val="00762E41"/>
    <w:rsid w:val="00765148"/>
    <w:rsid w:val="007668C6"/>
    <w:rsid w:val="00766E2C"/>
    <w:rsid w:val="00771E35"/>
    <w:rsid w:val="00771FFA"/>
    <w:rsid w:val="007725AB"/>
    <w:rsid w:val="00775E64"/>
    <w:rsid w:val="0078451F"/>
    <w:rsid w:val="00785394"/>
    <w:rsid w:val="00786218"/>
    <w:rsid w:val="00795447"/>
    <w:rsid w:val="007A482D"/>
    <w:rsid w:val="007A7156"/>
    <w:rsid w:val="007B60B9"/>
    <w:rsid w:val="007B7091"/>
    <w:rsid w:val="007C1676"/>
    <w:rsid w:val="007C300C"/>
    <w:rsid w:val="007C5E34"/>
    <w:rsid w:val="007C7A11"/>
    <w:rsid w:val="007D092B"/>
    <w:rsid w:val="007D3EDA"/>
    <w:rsid w:val="007E41B6"/>
    <w:rsid w:val="007F60FB"/>
    <w:rsid w:val="008032E8"/>
    <w:rsid w:val="008312A2"/>
    <w:rsid w:val="00837666"/>
    <w:rsid w:val="008467DB"/>
    <w:rsid w:val="00881593"/>
    <w:rsid w:val="00883484"/>
    <w:rsid w:val="00884058"/>
    <w:rsid w:val="008872A0"/>
    <w:rsid w:val="008B0FAC"/>
    <w:rsid w:val="008C52BF"/>
    <w:rsid w:val="008D08BD"/>
    <w:rsid w:val="008D4930"/>
    <w:rsid w:val="008D70F1"/>
    <w:rsid w:val="008E0075"/>
    <w:rsid w:val="008F35D0"/>
    <w:rsid w:val="00904E94"/>
    <w:rsid w:val="0091067B"/>
    <w:rsid w:val="00915058"/>
    <w:rsid w:val="00920F86"/>
    <w:rsid w:val="00923755"/>
    <w:rsid w:val="00933A4A"/>
    <w:rsid w:val="00936AB2"/>
    <w:rsid w:val="00953296"/>
    <w:rsid w:val="009557D1"/>
    <w:rsid w:val="009754B2"/>
    <w:rsid w:val="009855C1"/>
    <w:rsid w:val="0098682F"/>
    <w:rsid w:val="00990BBE"/>
    <w:rsid w:val="00992B75"/>
    <w:rsid w:val="00993851"/>
    <w:rsid w:val="009C2F43"/>
    <w:rsid w:val="009C328A"/>
    <w:rsid w:val="009D057F"/>
    <w:rsid w:val="009D69AB"/>
    <w:rsid w:val="009E45DD"/>
    <w:rsid w:val="00A0764C"/>
    <w:rsid w:val="00A12565"/>
    <w:rsid w:val="00A176D7"/>
    <w:rsid w:val="00A27F11"/>
    <w:rsid w:val="00A3054F"/>
    <w:rsid w:val="00A374C2"/>
    <w:rsid w:val="00A541BC"/>
    <w:rsid w:val="00A816F8"/>
    <w:rsid w:val="00A86986"/>
    <w:rsid w:val="00AA5AEB"/>
    <w:rsid w:val="00AC20C9"/>
    <w:rsid w:val="00AC499F"/>
    <w:rsid w:val="00AC4FD6"/>
    <w:rsid w:val="00AE3340"/>
    <w:rsid w:val="00AF48E3"/>
    <w:rsid w:val="00B04413"/>
    <w:rsid w:val="00B06F03"/>
    <w:rsid w:val="00B31F3C"/>
    <w:rsid w:val="00B345CE"/>
    <w:rsid w:val="00B42201"/>
    <w:rsid w:val="00B5109B"/>
    <w:rsid w:val="00B618D0"/>
    <w:rsid w:val="00B6204E"/>
    <w:rsid w:val="00B770BD"/>
    <w:rsid w:val="00B87648"/>
    <w:rsid w:val="00B95ED4"/>
    <w:rsid w:val="00BA2947"/>
    <w:rsid w:val="00BA5B8C"/>
    <w:rsid w:val="00BA71C4"/>
    <w:rsid w:val="00BB117F"/>
    <w:rsid w:val="00BD22F8"/>
    <w:rsid w:val="00BD740E"/>
    <w:rsid w:val="00BE1640"/>
    <w:rsid w:val="00BE35AE"/>
    <w:rsid w:val="00BE79BD"/>
    <w:rsid w:val="00BF13A3"/>
    <w:rsid w:val="00BF5873"/>
    <w:rsid w:val="00BF6947"/>
    <w:rsid w:val="00C029A1"/>
    <w:rsid w:val="00C30883"/>
    <w:rsid w:val="00C37F8D"/>
    <w:rsid w:val="00C54AD7"/>
    <w:rsid w:val="00C57B5B"/>
    <w:rsid w:val="00C61EE1"/>
    <w:rsid w:val="00C8780F"/>
    <w:rsid w:val="00C87E0E"/>
    <w:rsid w:val="00C956D7"/>
    <w:rsid w:val="00C9711F"/>
    <w:rsid w:val="00CA1B17"/>
    <w:rsid w:val="00CB4360"/>
    <w:rsid w:val="00CC05C5"/>
    <w:rsid w:val="00CD45A2"/>
    <w:rsid w:val="00CE758A"/>
    <w:rsid w:val="00D04DCF"/>
    <w:rsid w:val="00D0667D"/>
    <w:rsid w:val="00D07829"/>
    <w:rsid w:val="00D104DA"/>
    <w:rsid w:val="00D11368"/>
    <w:rsid w:val="00D11453"/>
    <w:rsid w:val="00D152A6"/>
    <w:rsid w:val="00D1623A"/>
    <w:rsid w:val="00D21049"/>
    <w:rsid w:val="00D32403"/>
    <w:rsid w:val="00D530EB"/>
    <w:rsid w:val="00D6387E"/>
    <w:rsid w:val="00D676E1"/>
    <w:rsid w:val="00D77117"/>
    <w:rsid w:val="00D85FB2"/>
    <w:rsid w:val="00DB3D3E"/>
    <w:rsid w:val="00DC5281"/>
    <w:rsid w:val="00DC6A69"/>
    <w:rsid w:val="00DC6CC8"/>
    <w:rsid w:val="00DD000B"/>
    <w:rsid w:val="00DD2151"/>
    <w:rsid w:val="00DD446C"/>
    <w:rsid w:val="00DE20D2"/>
    <w:rsid w:val="00DE53E2"/>
    <w:rsid w:val="00DE6E29"/>
    <w:rsid w:val="00DF17C3"/>
    <w:rsid w:val="00DF5FCD"/>
    <w:rsid w:val="00E17BB8"/>
    <w:rsid w:val="00E2018D"/>
    <w:rsid w:val="00E4237F"/>
    <w:rsid w:val="00E517A8"/>
    <w:rsid w:val="00E600A6"/>
    <w:rsid w:val="00E6487B"/>
    <w:rsid w:val="00E6514E"/>
    <w:rsid w:val="00E80BFB"/>
    <w:rsid w:val="00E87646"/>
    <w:rsid w:val="00E90D27"/>
    <w:rsid w:val="00E9132D"/>
    <w:rsid w:val="00E944E5"/>
    <w:rsid w:val="00E95B5A"/>
    <w:rsid w:val="00EA0059"/>
    <w:rsid w:val="00EA193F"/>
    <w:rsid w:val="00EA6074"/>
    <w:rsid w:val="00EC675F"/>
    <w:rsid w:val="00EC7226"/>
    <w:rsid w:val="00ED155C"/>
    <w:rsid w:val="00EF6FD3"/>
    <w:rsid w:val="00F03941"/>
    <w:rsid w:val="00F14DB2"/>
    <w:rsid w:val="00F16739"/>
    <w:rsid w:val="00F16E9D"/>
    <w:rsid w:val="00F216C5"/>
    <w:rsid w:val="00F261ED"/>
    <w:rsid w:val="00F534A4"/>
    <w:rsid w:val="00F60AC4"/>
    <w:rsid w:val="00F64130"/>
    <w:rsid w:val="00F71920"/>
    <w:rsid w:val="00F7501F"/>
    <w:rsid w:val="00F8320A"/>
    <w:rsid w:val="00F84773"/>
    <w:rsid w:val="00FB27AD"/>
    <w:rsid w:val="00FB2C47"/>
    <w:rsid w:val="00FB7AA7"/>
    <w:rsid w:val="00FC4A75"/>
    <w:rsid w:val="00FE0A92"/>
    <w:rsid w:val="00FF3B4B"/>
    <w:rsid w:val="00FF56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B5B"/>
  </w:style>
  <w:style w:type="paragraph" w:styleId="1">
    <w:name w:val="heading 1"/>
    <w:basedOn w:val="a"/>
    <w:link w:val="10"/>
    <w:uiPriority w:val="1"/>
    <w:qFormat/>
    <w:rsid w:val="00F16E9D"/>
    <w:pPr>
      <w:widowControl w:val="0"/>
      <w:spacing w:before="0"/>
      <w:jc w:val="left"/>
      <w:outlineLvl w:val="0"/>
    </w:pPr>
    <w:rPr>
      <w:rFonts w:ascii="Times New Roman" w:eastAsia="Times New Roman" w:hAnsi="Times New Roman"/>
      <w:b/>
      <w:bCs/>
      <w:sz w:val="28"/>
      <w:szCs w:val="28"/>
      <w:lang w:val="en-US"/>
    </w:rPr>
  </w:style>
  <w:style w:type="paragraph" w:styleId="2">
    <w:name w:val="heading 2"/>
    <w:basedOn w:val="a"/>
    <w:next w:val="a"/>
    <w:link w:val="20"/>
    <w:uiPriority w:val="9"/>
    <w:qFormat/>
    <w:rsid w:val="008B0FAC"/>
    <w:pPr>
      <w:keepNext/>
      <w:spacing w:before="240" w:after="60"/>
      <w:jc w:val="left"/>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8B0FAC"/>
    <w:pPr>
      <w:keepNext/>
      <w:keepLines/>
      <w:suppressAutoHyphens/>
      <w:spacing w:before="200"/>
      <w:ind w:firstLine="709"/>
      <w:outlineLvl w:val="2"/>
    </w:pPr>
    <w:rPr>
      <w:rFonts w:ascii="Cambria" w:eastAsia="Calibri" w:hAnsi="Cambria" w:cs="Times New Roman"/>
      <w:b/>
      <w:bCs/>
      <w:color w:val="4F81BD"/>
      <w:sz w:val="28"/>
      <w:lang w:val="x-none"/>
    </w:rPr>
  </w:style>
  <w:style w:type="paragraph" w:styleId="4">
    <w:name w:val="heading 4"/>
    <w:basedOn w:val="a"/>
    <w:next w:val="a"/>
    <w:link w:val="40"/>
    <w:uiPriority w:val="9"/>
    <w:qFormat/>
    <w:rsid w:val="008B0FAC"/>
    <w:pPr>
      <w:keepNext/>
      <w:spacing w:before="240" w:after="60"/>
      <w:jc w:val="left"/>
      <w:outlineLvl w:val="3"/>
    </w:pPr>
    <w:rPr>
      <w:rFonts w:ascii="Times New Roman" w:eastAsia="Times New Roman" w:hAnsi="Times New Roman" w:cs="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5B64"/>
    <w:pPr>
      <w:tabs>
        <w:tab w:val="center" w:pos="4677"/>
        <w:tab w:val="right" w:pos="9355"/>
      </w:tabs>
    </w:pPr>
  </w:style>
  <w:style w:type="character" w:customStyle="1" w:styleId="a4">
    <w:name w:val="Верхний колонтитул Знак"/>
    <w:basedOn w:val="a0"/>
    <w:link w:val="a3"/>
    <w:uiPriority w:val="99"/>
    <w:rsid w:val="00625B64"/>
  </w:style>
  <w:style w:type="paragraph" w:styleId="a5">
    <w:name w:val="footer"/>
    <w:basedOn w:val="a"/>
    <w:link w:val="a6"/>
    <w:uiPriority w:val="99"/>
    <w:unhideWhenUsed/>
    <w:rsid w:val="00625B64"/>
    <w:pPr>
      <w:tabs>
        <w:tab w:val="center" w:pos="4677"/>
        <w:tab w:val="right" w:pos="9355"/>
      </w:tabs>
    </w:pPr>
  </w:style>
  <w:style w:type="character" w:customStyle="1" w:styleId="a6">
    <w:name w:val="Нижний колонтитул Знак"/>
    <w:basedOn w:val="a0"/>
    <w:link w:val="a5"/>
    <w:uiPriority w:val="99"/>
    <w:rsid w:val="00625B64"/>
  </w:style>
  <w:style w:type="paragraph" w:styleId="a7">
    <w:name w:val="Balloon Text"/>
    <w:basedOn w:val="a"/>
    <w:link w:val="a8"/>
    <w:uiPriority w:val="99"/>
    <w:unhideWhenUsed/>
    <w:rsid w:val="00625B64"/>
    <w:rPr>
      <w:rFonts w:ascii="Tahoma" w:hAnsi="Tahoma" w:cs="Tahoma"/>
      <w:sz w:val="16"/>
      <w:szCs w:val="16"/>
    </w:rPr>
  </w:style>
  <w:style w:type="character" w:customStyle="1" w:styleId="a8">
    <w:name w:val="Текст выноски Знак"/>
    <w:basedOn w:val="a0"/>
    <w:link w:val="a7"/>
    <w:uiPriority w:val="99"/>
    <w:rsid w:val="00625B64"/>
    <w:rPr>
      <w:rFonts w:ascii="Tahoma" w:hAnsi="Tahoma" w:cs="Tahoma"/>
      <w:sz w:val="16"/>
      <w:szCs w:val="16"/>
    </w:rPr>
  </w:style>
  <w:style w:type="table" w:styleId="a9">
    <w:name w:val="Table Grid"/>
    <w:basedOn w:val="a1"/>
    <w:uiPriority w:val="59"/>
    <w:rsid w:val="00F16E9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1"/>
    <w:rsid w:val="00F16E9D"/>
    <w:rPr>
      <w:rFonts w:ascii="Times New Roman" w:eastAsia="Times New Roman" w:hAnsi="Times New Roman"/>
      <w:b/>
      <w:bCs/>
      <w:sz w:val="28"/>
      <w:szCs w:val="28"/>
      <w:lang w:val="en-US"/>
    </w:rPr>
  </w:style>
  <w:style w:type="paragraph" w:customStyle="1" w:styleId="TableParagraph">
    <w:name w:val="Table Paragraph"/>
    <w:basedOn w:val="a"/>
    <w:uiPriority w:val="1"/>
    <w:qFormat/>
    <w:rsid w:val="00F16E9D"/>
    <w:pPr>
      <w:widowControl w:val="0"/>
      <w:spacing w:before="0"/>
      <w:jc w:val="left"/>
    </w:pPr>
    <w:rPr>
      <w:lang w:val="en-US"/>
    </w:rPr>
  </w:style>
  <w:style w:type="paragraph" w:styleId="aa">
    <w:name w:val="List Paragraph"/>
    <w:basedOn w:val="a"/>
    <w:uiPriority w:val="34"/>
    <w:qFormat/>
    <w:rsid w:val="00F16E9D"/>
    <w:pPr>
      <w:widowControl w:val="0"/>
      <w:spacing w:before="0"/>
      <w:jc w:val="left"/>
    </w:pPr>
    <w:rPr>
      <w:lang w:val="en-US"/>
    </w:rPr>
  </w:style>
  <w:style w:type="paragraph" w:styleId="ab">
    <w:name w:val="Body Text"/>
    <w:aliases w:val="Основной текст Знак2 Знак,Основной текст Знак Знак1 Знак,Знак2 Знак Знак1 Знак,Знак2 Знак Знак Знак,Знак2 Знак2 Знак,Знак2 Знак1 Знак,Основной текст Знак1 Знак Знак,Основной текст Знак Знак1"/>
    <w:basedOn w:val="a"/>
    <w:link w:val="ac"/>
    <w:uiPriority w:val="1"/>
    <w:qFormat/>
    <w:rsid w:val="00A374C2"/>
    <w:pPr>
      <w:widowControl w:val="0"/>
      <w:spacing w:before="0"/>
      <w:ind w:left="821"/>
      <w:jc w:val="left"/>
    </w:pPr>
    <w:rPr>
      <w:rFonts w:ascii="Times New Roman" w:eastAsia="Times New Roman" w:hAnsi="Times New Roman"/>
      <w:sz w:val="28"/>
      <w:szCs w:val="28"/>
      <w:lang w:val="en-US"/>
    </w:rPr>
  </w:style>
  <w:style w:type="character" w:customStyle="1" w:styleId="ac">
    <w:name w:val="Основной текст Знак"/>
    <w:aliases w:val="Основной текст Знак2 Знак Знак1,Основной текст Знак Знак1 Знак Знак1,Знак2 Знак Знак1 Знак Знак1,Знак2 Знак Знак Знак Знак1,Знак2 Знак2 Знак Знак1,Знак2 Знак1 Знак Знак1,Основной текст Знак1 Знак Знак Знак1"/>
    <w:basedOn w:val="a0"/>
    <w:link w:val="ab"/>
    <w:uiPriority w:val="99"/>
    <w:rsid w:val="00A374C2"/>
    <w:rPr>
      <w:rFonts w:ascii="Times New Roman" w:eastAsia="Times New Roman" w:hAnsi="Times New Roman"/>
      <w:sz w:val="28"/>
      <w:szCs w:val="28"/>
      <w:lang w:val="en-US"/>
    </w:rPr>
  </w:style>
  <w:style w:type="table" w:customStyle="1" w:styleId="TableNormal">
    <w:name w:val="Table Normal"/>
    <w:uiPriority w:val="2"/>
    <w:semiHidden/>
    <w:unhideWhenUsed/>
    <w:qFormat/>
    <w:rsid w:val="00A374C2"/>
    <w:pPr>
      <w:widowControl w:val="0"/>
      <w:spacing w:before="0"/>
      <w:jc w:val="left"/>
    </w:pPr>
    <w:rPr>
      <w:lang w:val="en-US"/>
    </w:rPr>
    <w:tblPr>
      <w:tblInd w:w="0" w:type="dxa"/>
      <w:tblCellMar>
        <w:top w:w="0" w:type="dxa"/>
        <w:left w:w="0" w:type="dxa"/>
        <w:bottom w:w="0" w:type="dxa"/>
        <w:right w:w="0" w:type="dxa"/>
      </w:tblCellMar>
    </w:tblPr>
  </w:style>
  <w:style w:type="character" w:styleId="ad">
    <w:name w:val="Hyperlink"/>
    <w:basedOn w:val="a0"/>
    <w:uiPriority w:val="99"/>
    <w:unhideWhenUsed/>
    <w:rsid w:val="00A374C2"/>
    <w:rPr>
      <w:color w:val="0000FF" w:themeColor="hyperlink"/>
      <w:u w:val="single"/>
    </w:rPr>
  </w:style>
  <w:style w:type="paragraph" w:customStyle="1" w:styleId="ConsPlusNormal">
    <w:name w:val="ConsPlusNormal"/>
    <w:rsid w:val="00A374C2"/>
    <w:pPr>
      <w:autoSpaceDE w:val="0"/>
      <w:autoSpaceDN w:val="0"/>
      <w:adjustRightInd w:val="0"/>
      <w:spacing w:before="0"/>
      <w:jc w:val="left"/>
    </w:pPr>
    <w:rPr>
      <w:rFonts w:ascii="Times New Roman" w:eastAsia="Calibri" w:hAnsi="Times New Roman" w:cs="Times New Roman"/>
      <w:sz w:val="28"/>
      <w:szCs w:val="28"/>
    </w:rPr>
  </w:style>
  <w:style w:type="character" w:styleId="ae">
    <w:name w:val="Emphasis"/>
    <w:uiPriority w:val="20"/>
    <w:qFormat/>
    <w:rsid w:val="00F8320A"/>
    <w:rPr>
      <w:i/>
      <w:iCs/>
    </w:rPr>
  </w:style>
  <w:style w:type="character" w:customStyle="1" w:styleId="21">
    <w:name w:val="Основной текст (2)_"/>
    <w:link w:val="22"/>
    <w:rsid w:val="00F8320A"/>
    <w:rPr>
      <w:sz w:val="26"/>
      <w:szCs w:val="26"/>
      <w:shd w:val="clear" w:color="auto" w:fill="FFFFFF"/>
    </w:rPr>
  </w:style>
  <w:style w:type="paragraph" w:customStyle="1" w:styleId="22">
    <w:name w:val="Основной текст (2)"/>
    <w:basedOn w:val="a"/>
    <w:link w:val="21"/>
    <w:rsid w:val="00F8320A"/>
    <w:pPr>
      <w:widowControl w:val="0"/>
      <w:shd w:val="clear" w:color="auto" w:fill="FFFFFF"/>
      <w:spacing w:before="0" w:line="235" w:lineRule="exact"/>
      <w:jc w:val="center"/>
    </w:pPr>
    <w:rPr>
      <w:sz w:val="26"/>
      <w:szCs w:val="26"/>
    </w:rPr>
  </w:style>
  <w:style w:type="table" w:customStyle="1" w:styleId="11">
    <w:name w:val="Сетка таблицы1"/>
    <w:basedOn w:val="a1"/>
    <w:next w:val="a9"/>
    <w:rsid w:val="00C9711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8B0FAC"/>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8B0FAC"/>
    <w:rPr>
      <w:rFonts w:ascii="Cambria" w:eastAsia="Calibri" w:hAnsi="Cambria" w:cs="Times New Roman"/>
      <w:b/>
      <w:bCs/>
      <w:color w:val="4F81BD"/>
      <w:sz w:val="28"/>
      <w:lang w:val="x-none"/>
    </w:rPr>
  </w:style>
  <w:style w:type="character" w:customStyle="1" w:styleId="40">
    <w:name w:val="Заголовок 4 Знак"/>
    <w:basedOn w:val="a0"/>
    <w:link w:val="4"/>
    <w:uiPriority w:val="9"/>
    <w:rsid w:val="008B0FAC"/>
    <w:rPr>
      <w:rFonts w:ascii="Times New Roman" w:eastAsia="Times New Roman" w:hAnsi="Times New Roman" w:cs="Times New Roman"/>
      <w:b/>
      <w:bCs/>
      <w:sz w:val="28"/>
      <w:szCs w:val="28"/>
      <w:lang w:val="x-none" w:eastAsia="x-none"/>
    </w:rPr>
  </w:style>
  <w:style w:type="paragraph" w:customStyle="1" w:styleId="af">
    <w:name w:val="Знак"/>
    <w:basedOn w:val="a"/>
    <w:rsid w:val="008B0FAC"/>
    <w:pPr>
      <w:spacing w:before="0"/>
      <w:jc w:val="left"/>
    </w:pPr>
    <w:rPr>
      <w:rFonts w:ascii="Verdana" w:eastAsia="Times New Roman" w:hAnsi="Verdana" w:cs="Verdana"/>
      <w:sz w:val="20"/>
      <w:szCs w:val="20"/>
      <w:lang w:val="en-US"/>
    </w:rPr>
  </w:style>
  <w:style w:type="paragraph" w:customStyle="1" w:styleId="af0">
    <w:basedOn w:val="a"/>
    <w:next w:val="af1"/>
    <w:link w:val="af2"/>
    <w:qFormat/>
    <w:rsid w:val="008B0FAC"/>
    <w:pPr>
      <w:spacing w:before="0"/>
      <w:jc w:val="center"/>
    </w:pPr>
    <w:rPr>
      <w:rFonts w:ascii="Arial" w:eastAsia="Times New Roman" w:hAnsi="Arial" w:cs="Times New Roman"/>
      <w:b/>
      <w:i/>
      <w:sz w:val="32"/>
      <w:szCs w:val="20"/>
      <w:lang w:eastAsia="ru-RU"/>
    </w:rPr>
  </w:style>
  <w:style w:type="character" w:customStyle="1" w:styleId="af2">
    <w:name w:val="Заголовок Знак"/>
    <w:link w:val="af0"/>
    <w:locked/>
    <w:rsid w:val="008B0FAC"/>
    <w:rPr>
      <w:rFonts w:ascii="Arial" w:hAnsi="Arial"/>
      <w:b/>
      <w:i/>
      <w:sz w:val="32"/>
      <w:lang w:val="ru-RU" w:eastAsia="ru-RU" w:bidi="ar-SA"/>
    </w:rPr>
  </w:style>
  <w:style w:type="paragraph" w:styleId="af3">
    <w:name w:val="Body Text Indent"/>
    <w:basedOn w:val="a"/>
    <w:link w:val="af4"/>
    <w:uiPriority w:val="99"/>
    <w:rsid w:val="008B0FAC"/>
    <w:pPr>
      <w:spacing w:before="0"/>
      <w:ind w:left="-540" w:firstLine="540"/>
      <w:jc w:val="left"/>
    </w:pPr>
    <w:rPr>
      <w:rFonts w:ascii="Arial" w:eastAsia="Times New Roman" w:hAnsi="Arial" w:cs="Times New Roman"/>
      <w:sz w:val="24"/>
      <w:szCs w:val="24"/>
      <w:lang w:val="x-none" w:eastAsia="x-none"/>
    </w:rPr>
  </w:style>
  <w:style w:type="character" w:customStyle="1" w:styleId="af4">
    <w:name w:val="Основной текст с отступом Знак"/>
    <w:basedOn w:val="a0"/>
    <w:link w:val="af3"/>
    <w:uiPriority w:val="99"/>
    <w:rsid w:val="008B0FAC"/>
    <w:rPr>
      <w:rFonts w:ascii="Arial" w:eastAsia="Times New Roman" w:hAnsi="Arial" w:cs="Times New Roman"/>
      <w:sz w:val="24"/>
      <w:szCs w:val="24"/>
      <w:lang w:val="x-none" w:eastAsia="x-none"/>
    </w:rPr>
  </w:style>
  <w:style w:type="character" w:customStyle="1" w:styleId="12">
    <w:name w:val="Основной текст Знак1"/>
    <w:aliases w:val="Основной текст Знак Знак,Основной текст Знак2 Знак Знак,Основной текст Знак Знак1 Знак Знак,Знак2 Знак Знак1 Знак Знак,Знак2 Знак Знак Знак Знак,Знак2 Знак2 Знак Знак,Знак2 Знак1 Знак Знак,Основной текст Знак1 Знак Знак Знак"/>
    <w:uiPriority w:val="1"/>
    <w:locked/>
    <w:rsid w:val="008B0FAC"/>
  </w:style>
  <w:style w:type="paragraph" w:styleId="23">
    <w:name w:val="Body Text Indent 2"/>
    <w:aliases w:val=" Знак1,Знак1,Основной текст с отступом 2 Знак Знак,Основной текст с отступом 2 Знак1, Знак1 Знак Знак, Знак1 Знак1,Основной текст с отступом 2 Знак2 Знак,Знак1 Знак Знак Знак,Знак1 Знак Знак"/>
    <w:basedOn w:val="a"/>
    <w:link w:val="220"/>
    <w:rsid w:val="008B0FAC"/>
    <w:pPr>
      <w:spacing w:before="0" w:after="120" w:line="480" w:lineRule="auto"/>
      <w:ind w:left="283"/>
      <w:jc w:val="left"/>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uiPriority w:val="99"/>
    <w:semiHidden/>
    <w:rsid w:val="008B0FAC"/>
  </w:style>
  <w:style w:type="character" w:customStyle="1" w:styleId="220">
    <w:name w:val="Основной текст с отступом 2 Знак2"/>
    <w:aliases w:val=" Знак1 Знак,Знак1 Знак,Основной текст с отступом 2 Знак Знак Знак,Основной текст с отступом 2 Знак1 Знак, Знак1 Знак Знак Знак, Знак1 Знак1 Знак,Основной текст с отступом 2 Знак2 Знак Знак,Знак1 Знак Знак Знак Знак"/>
    <w:link w:val="23"/>
    <w:rsid w:val="008B0FAC"/>
    <w:rPr>
      <w:rFonts w:ascii="Times New Roman" w:eastAsia="Times New Roman" w:hAnsi="Times New Roman" w:cs="Times New Roman"/>
      <w:sz w:val="24"/>
      <w:szCs w:val="24"/>
      <w:lang w:eastAsia="ru-RU"/>
    </w:rPr>
  </w:style>
  <w:style w:type="paragraph" w:customStyle="1" w:styleId="ConsPlusTitle">
    <w:name w:val="ConsPlusTitle"/>
    <w:rsid w:val="008B0FAC"/>
    <w:pPr>
      <w:widowControl w:val="0"/>
      <w:autoSpaceDE w:val="0"/>
      <w:autoSpaceDN w:val="0"/>
      <w:adjustRightInd w:val="0"/>
      <w:spacing w:before="0"/>
      <w:jc w:val="left"/>
    </w:pPr>
    <w:rPr>
      <w:rFonts w:ascii="Arial" w:eastAsia="Times New Roman" w:hAnsi="Arial" w:cs="Arial"/>
      <w:b/>
      <w:bCs/>
      <w:sz w:val="20"/>
      <w:szCs w:val="20"/>
      <w:lang w:eastAsia="ru-RU"/>
    </w:rPr>
  </w:style>
  <w:style w:type="paragraph" w:customStyle="1" w:styleId="ConsPlusNonformat">
    <w:name w:val="ConsPlusNonformat"/>
    <w:rsid w:val="008B0FAC"/>
    <w:pPr>
      <w:widowControl w:val="0"/>
      <w:autoSpaceDE w:val="0"/>
      <w:autoSpaceDN w:val="0"/>
      <w:adjustRightInd w:val="0"/>
      <w:spacing w:before="0"/>
      <w:jc w:val="left"/>
    </w:pPr>
    <w:rPr>
      <w:rFonts w:ascii="Courier New" w:eastAsia="Times New Roman" w:hAnsi="Courier New" w:cs="Courier New"/>
      <w:sz w:val="20"/>
      <w:szCs w:val="20"/>
      <w:lang w:eastAsia="ru-RU"/>
    </w:rPr>
  </w:style>
  <w:style w:type="paragraph" w:customStyle="1" w:styleId="13">
    <w:name w:val="Абзац списка1"/>
    <w:basedOn w:val="a"/>
    <w:rsid w:val="008B0FAC"/>
    <w:pPr>
      <w:spacing w:before="0" w:after="200" w:line="276" w:lineRule="auto"/>
      <w:ind w:left="720"/>
      <w:jc w:val="left"/>
    </w:pPr>
    <w:rPr>
      <w:rFonts w:ascii="Calibri" w:eastAsia="Times New Roman" w:hAnsi="Calibri" w:cs="Calibri"/>
    </w:rPr>
  </w:style>
  <w:style w:type="paragraph" w:customStyle="1" w:styleId="ConsPlusCell">
    <w:name w:val="ConsPlusCell"/>
    <w:rsid w:val="008B0FAC"/>
    <w:pPr>
      <w:widowControl w:val="0"/>
      <w:autoSpaceDE w:val="0"/>
      <w:autoSpaceDN w:val="0"/>
      <w:adjustRightInd w:val="0"/>
      <w:spacing w:before="0"/>
      <w:jc w:val="left"/>
    </w:pPr>
    <w:rPr>
      <w:rFonts w:ascii="Arial" w:eastAsia="Times New Roman" w:hAnsi="Arial" w:cs="Arial"/>
      <w:sz w:val="20"/>
      <w:szCs w:val="20"/>
      <w:lang w:eastAsia="ru-RU"/>
    </w:rPr>
  </w:style>
  <w:style w:type="paragraph" w:customStyle="1" w:styleId="14">
    <w:name w:val="1"/>
    <w:basedOn w:val="a"/>
    <w:rsid w:val="008B0FAC"/>
    <w:pPr>
      <w:spacing w:before="0"/>
      <w:jc w:val="left"/>
    </w:pPr>
    <w:rPr>
      <w:rFonts w:ascii="Verdana" w:eastAsia="Times New Roman" w:hAnsi="Verdana" w:cs="Verdana"/>
      <w:sz w:val="20"/>
      <w:szCs w:val="20"/>
      <w:lang w:val="en-US"/>
    </w:rPr>
  </w:style>
  <w:style w:type="paragraph" w:customStyle="1" w:styleId="af5">
    <w:name w:val="Знак Знак Знак Знак Знак Знак Знак"/>
    <w:basedOn w:val="a"/>
    <w:rsid w:val="008B0FAC"/>
    <w:pPr>
      <w:spacing w:before="0"/>
      <w:jc w:val="left"/>
    </w:pPr>
    <w:rPr>
      <w:rFonts w:ascii="Verdana" w:eastAsia="Times New Roman" w:hAnsi="Verdana" w:cs="Verdana"/>
      <w:sz w:val="20"/>
      <w:szCs w:val="20"/>
      <w:lang w:val="en-US"/>
    </w:rPr>
  </w:style>
  <w:style w:type="character" w:customStyle="1" w:styleId="FontStyle42">
    <w:name w:val="Font Style42"/>
    <w:rsid w:val="008B0FAC"/>
    <w:rPr>
      <w:rFonts w:ascii="Times New Roman" w:hAnsi="Times New Roman" w:cs="Times New Roman" w:hint="default"/>
      <w:b/>
      <w:bCs/>
      <w:sz w:val="20"/>
      <w:szCs w:val="20"/>
    </w:rPr>
  </w:style>
  <w:style w:type="paragraph" w:customStyle="1" w:styleId="Style17">
    <w:name w:val="Style17"/>
    <w:basedOn w:val="a"/>
    <w:rsid w:val="008B0FAC"/>
    <w:pPr>
      <w:widowControl w:val="0"/>
      <w:autoSpaceDE w:val="0"/>
      <w:autoSpaceDN w:val="0"/>
      <w:adjustRightInd w:val="0"/>
      <w:spacing w:before="0" w:line="285" w:lineRule="exact"/>
    </w:pPr>
    <w:rPr>
      <w:rFonts w:ascii="Times New Roman" w:eastAsia="Times New Roman" w:hAnsi="Times New Roman" w:cs="Times New Roman"/>
      <w:sz w:val="24"/>
      <w:szCs w:val="24"/>
      <w:lang w:eastAsia="ru-RU"/>
    </w:rPr>
  </w:style>
  <w:style w:type="character" w:customStyle="1" w:styleId="FontStyle43">
    <w:name w:val="Font Style43"/>
    <w:rsid w:val="008B0FAC"/>
    <w:rPr>
      <w:rFonts w:ascii="Times New Roman" w:hAnsi="Times New Roman" w:cs="Times New Roman" w:hint="default"/>
      <w:sz w:val="20"/>
      <w:szCs w:val="20"/>
    </w:rPr>
  </w:style>
  <w:style w:type="paragraph" w:customStyle="1" w:styleId="af6">
    <w:name w:val="Нормальный (таблица)"/>
    <w:basedOn w:val="a"/>
    <w:next w:val="a"/>
    <w:rsid w:val="008B0FAC"/>
    <w:pPr>
      <w:widowControl w:val="0"/>
      <w:autoSpaceDE w:val="0"/>
      <w:autoSpaceDN w:val="0"/>
      <w:adjustRightInd w:val="0"/>
      <w:spacing w:before="0"/>
    </w:pPr>
    <w:rPr>
      <w:rFonts w:ascii="Arial" w:eastAsia="Times New Roman" w:hAnsi="Arial" w:cs="Arial"/>
      <w:sz w:val="24"/>
      <w:szCs w:val="24"/>
      <w:lang w:eastAsia="ru-RU"/>
    </w:rPr>
  </w:style>
  <w:style w:type="paragraph" w:customStyle="1" w:styleId="af7">
    <w:name w:val="Прижатый влево"/>
    <w:basedOn w:val="a"/>
    <w:next w:val="a"/>
    <w:rsid w:val="008B0FAC"/>
    <w:pPr>
      <w:widowControl w:val="0"/>
      <w:autoSpaceDE w:val="0"/>
      <w:autoSpaceDN w:val="0"/>
      <w:adjustRightInd w:val="0"/>
      <w:spacing w:before="0"/>
      <w:jc w:val="left"/>
    </w:pPr>
    <w:rPr>
      <w:rFonts w:ascii="Arial" w:eastAsia="Times New Roman" w:hAnsi="Arial" w:cs="Arial"/>
      <w:sz w:val="24"/>
      <w:szCs w:val="24"/>
      <w:lang w:eastAsia="ru-RU"/>
    </w:rPr>
  </w:style>
  <w:style w:type="character" w:customStyle="1" w:styleId="af8">
    <w:name w:val="Цветовое выделение"/>
    <w:rsid w:val="008B0FAC"/>
    <w:rPr>
      <w:b/>
      <w:bCs/>
      <w:color w:val="000080"/>
    </w:rPr>
  </w:style>
  <w:style w:type="paragraph" w:customStyle="1" w:styleId="Style2">
    <w:name w:val="Style2"/>
    <w:basedOn w:val="a"/>
    <w:rsid w:val="008B0FAC"/>
    <w:pPr>
      <w:widowControl w:val="0"/>
      <w:autoSpaceDE w:val="0"/>
      <w:autoSpaceDN w:val="0"/>
      <w:adjustRightInd w:val="0"/>
      <w:spacing w:before="0" w:line="281" w:lineRule="exact"/>
      <w:jc w:val="left"/>
    </w:pPr>
    <w:rPr>
      <w:rFonts w:ascii="Times New Roman" w:eastAsia="Times New Roman" w:hAnsi="Times New Roman" w:cs="Times New Roman"/>
      <w:sz w:val="24"/>
      <w:szCs w:val="24"/>
      <w:lang w:eastAsia="ru-RU"/>
    </w:rPr>
  </w:style>
  <w:style w:type="paragraph" w:customStyle="1" w:styleId="Style3">
    <w:name w:val="Style3"/>
    <w:basedOn w:val="a"/>
    <w:rsid w:val="008B0FAC"/>
    <w:pPr>
      <w:widowControl w:val="0"/>
      <w:autoSpaceDE w:val="0"/>
      <w:autoSpaceDN w:val="0"/>
      <w:adjustRightInd w:val="0"/>
      <w:spacing w:before="0"/>
      <w:jc w:val="center"/>
    </w:pPr>
    <w:rPr>
      <w:rFonts w:ascii="Times New Roman" w:eastAsia="Times New Roman" w:hAnsi="Times New Roman" w:cs="Times New Roman"/>
      <w:sz w:val="24"/>
      <w:szCs w:val="24"/>
      <w:lang w:eastAsia="ru-RU"/>
    </w:rPr>
  </w:style>
  <w:style w:type="paragraph" w:customStyle="1" w:styleId="Style4">
    <w:name w:val="Style4"/>
    <w:basedOn w:val="a"/>
    <w:rsid w:val="008B0FAC"/>
    <w:pPr>
      <w:widowControl w:val="0"/>
      <w:autoSpaceDE w:val="0"/>
      <w:autoSpaceDN w:val="0"/>
      <w:adjustRightInd w:val="0"/>
      <w:spacing w:before="0" w:line="278" w:lineRule="exact"/>
      <w:ind w:firstLine="710"/>
    </w:pPr>
    <w:rPr>
      <w:rFonts w:ascii="Times New Roman" w:eastAsia="Times New Roman" w:hAnsi="Times New Roman" w:cs="Times New Roman"/>
      <w:sz w:val="24"/>
      <w:szCs w:val="24"/>
      <w:lang w:eastAsia="ru-RU"/>
    </w:rPr>
  </w:style>
  <w:style w:type="paragraph" w:customStyle="1" w:styleId="Style6">
    <w:name w:val="Style6"/>
    <w:basedOn w:val="a"/>
    <w:rsid w:val="008B0FAC"/>
    <w:pPr>
      <w:widowControl w:val="0"/>
      <w:autoSpaceDE w:val="0"/>
      <w:autoSpaceDN w:val="0"/>
      <w:adjustRightInd w:val="0"/>
      <w:spacing w:before="0" w:line="281" w:lineRule="exact"/>
      <w:ind w:firstLine="533"/>
      <w:jc w:val="left"/>
    </w:pPr>
    <w:rPr>
      <w:rFonts w:ascii="Times New Roman" w:eastAsia="Times New Roman" w:hAnsi="Times New Roman" w:cs="Times New Roman"/>
      <w:sz w:val="24"/>
      <w:szCs w:val="24"/>
      <w:lang w:eastAsia="ru-RU"/>
    </w:rPr>
  </w:style>
  <w:style w:type="paragraph" w:customStyle="1" w:styleId="Style7">
    <w:name w:val="Style7"/>
    <w:basedOn w:val="a"/>
    <w:rsid w:val="008B0FAC"/>
    <w:pPr>
      <w:widowControl w:val="0"/>
      <w:autoSpaceDE w:val="0"/>
      <w:autoSpaceDN w:val="0"/>
      <w:adjustRightInd w:val="0"/>
      <w:spacing w:before="0" w:line="278" w:lineRule="exact"/>
      <w:ind w:firstLine="576"/>
    </w:pPr>
    <w:rPr>
      <w:rFonts w:ascii="Times New Roman" w:eastAsia="Times New Roman" w:hAnsi="Times New Roman" w:cs="Times New Roman"/>
      <w:sz w:val="24"/>
      <w:szCs w:val="24"/>
      <w:lang w:eastAsia="ru-RU"/>
    </w:rPr>
  </w:style>
  <w:style w:type="paragraph" w:customStyle="1" w:styleId="Style8">
    <w:name w:val="Style8"/>
    <w:basedOn w:val="a"/>
    <w:rsid w:val="008B0FAC"/>
    <w:pPr>
      <w:widowControl w:val="0"/>
      <w:autoSpaceDE w:val="0"/>
      <w:autoSpaceDN w:val="0"/>
      <w:adjustRightInd w:val="0"/>
      <w:spacing w:before="0"/>
    </w:pPr>
    <w:rPr>
      <w:rFonts w:ascii="Times New Roman" w:eastAsia="Times New Roman" w:hAnsi="Times New Roman" w:cs="Times New Roman"/>
      <w:sz w:val="24"/>
      <w:szCs w:val="24"/>
      <w:lang w:eastAsia="ru-RU"/>
    </w:rPr>
  </w:style>
  <w:style w:type="paragraph" w:customStyle="1" w:styleId="Style9">
    <w:name w:val="Style9"/>
    <w:basedOn w:val="a"/>
    <w:rsid w:val="008B0FAC"/>
    <w:pPr>
      <w:widowControl w:val="0"/>
      <w:autoSpaceDE w:val="0"/>
      <w:autoSpaceDN w:val="0"/>
      <w:adjustRightInd w:val="0"/>
      <w:spacing w:before="0" w:line="283" w:lineRule="exact"/>
      <w:ind w:firstLine="542"/>
    </w:pPr>
    <w:rPr>
      <w:rFonts w:ascii="Times New Roman" w:eastAsia="Times New Roman" w:hAnsi="Times New Roman" w:cs="Times New Roman"/>
      <w:sz w:val="24"/>
      <w:szCs w:val="24"/>
      <w:lang w:eastAsia="ru-RU"/>
    </w:rPr>
  </w:style>
  <w:style w:type="paragraph" w:customStyle="1" w:styleId="Style19">
    <w:name w:val="Style19"/>
    <w:basedOn w:val="a"/>
    <w:rsid w:val="008B0FAC"/>
    <w:pPr>
      <w:widowControl w:val="0"/>
      <w:autoSpaceDE w:val="0"/>
      <w:autoSpaceDN w:val="0"/>
      <w:adjustRightInd w:val="0"/>
      <w:spacing w:before="0" w:line="288" w:lineRule="exact"/>
      <w:ind w:firstLine="946"/>
    </w:pPr>
    <w:rPr>
      <w:rFonts w:ascii="Times New Roman" w:eastAsia="Times New Roman" w:hAnsi="Times New Roman" w:cs="Times New Roman"/>
      <w:sz w:val="24"/>
      <w:szCs w:val="24"/>
      <w:lang w:eastAsia="ru-RU"/>
    </w:rPr>
  </w:style>
  <w:style w:type="character" w:customStyle="1" w:styleId="FontStyle25">
    <w:name w:val="Font Style25"/>
    <w:rsid w:val="008B0FAC"/>
    <w:rPr>
      <w:rFonts w:ascii="Times New Roman" w:hAnsi="Times New Roman" w:cs="Times New Roman"/>
      <w:b/>
      <w:bCs/>
      <w:spacing w:val="10"/>
      <w:sz w:val="20"/>
      <w:szCs w:val="20"/>
    </w:rPr>
  </w:style>
  <w:style w:type="character" w:customStyle="1" w:styleId="FontStyle26">
    <w:name w:val="Font Style26"/>
    <w:rsid w:val="008B0FAC"/>
    <w:rPr>
      <w:rFonts w:ascii="Times New Roman" w:hAnsi="Times New Roman" w:cs="Times New Roman"/>
      <w:spacing w:val="10"/>
      <w:sz w:val="20"/>
      <w:szCs w:val="20"/>
    </w:rPr>
  </w:style>
  <w:style w:type="character" w:customStyle="1" w:styleId="FontStyle28">
    <w:name w:val="Font Style28"/>
    <w:rsid w:val="008B0FAC"/>
    <w:rPr>
      <w:rFonts w:ascii="Times New Roman" w:hAnsi="Times New Roman" w:cs="Times New Roman"/>
      <w:spacing w:val="20"/>
      <w:sz w:val="16"/>
      <w:szCs w:val="16"/>
    </w:rPr>
  </w:style>
  <w:style w:type="character" w:customStyle="1" w:styleId="FontStyle34">
    <w:name w:val="Font Style34"/>
    <w:rsid w:val="008B0FAC"/>
    <w:rPr>
      <w:rFonts w:ascii="Times New Roman" w:hAnsi="Times New Roman" w:cs="Times New Roman"/>
      <w:spacing w:val="40"/>
      <w:sz w:val="10"/>
      <w:szCs w:val="10"/>
    </w:rPr>
  </w:style>
  <w:style w:type="character" w:customStyle="1" w:styleId="FontStyle38">
    <w:name w:val="Font Style38"/>
    <w:rsid w:val="008B0FAC"/>
    <w:rPr>
      <w:rFonts w:ascii="Times New Roman" w:hAnsi="Times New Roman" w:cs="Times New Roman"/>
      <w:sz w:val="22"/>
      <w:szCs w:val="22"/>
    </w:rPr>
  </w:style>
  <w:style w:type="paragraph" w:customStyle="1" w:styleId="af9">
    <w:name w:val="Знак Знак Знак Знак Знак Знак Знак Знак Знак Знак Знак Знак Знак"/>
    <w:basedOn w:val="a"/>
    <w:rsid w:val="008B0FAC"/>
    <w:pPr>
      <w:spacing w:before="0"/>
      <w:jc w:val="left"/>
    </w:pPr>
    <w:rPr>
      <w:rFonts w:ascii="Verdana" w:eastAsia="Times New Roman" w:hAnsi="Verdana" w:cs="Verdana"/>
      <w:sz w:val="20"/>
      <w:szCs w:val="20"/>
      <w:lang w:val="en-US"/>
    </w:rPr>
  </w:style>
  <w:style w:type="paragraph" w:customStyle="1" w:styleId="140">
    <w:name w:val="Обычный + 14 пт"/>
    <w:basedOn w:val="a"/>
    <w:rsid w:val="008B0FAC"/>
    <w:pPr>
      <w:spacing w:before="0"/>
      <w:jc w:val="left"/>
    </w:pPr>
    <w:rPr>
      <w:rFonts w:ascii="Times New Roman" w:eastAsia="Times New Roman" w:hAnsi="Times New Roman" w:cs="Times New Roman"/>
      <w:b/>
      <w:sz w:val="26"/>
      <w:szCs w:val="26"/>
      <w:lang w:eastAsia="ru-RU"/>
    </w:rPr>
  </w:style>
  <w:style w:type="paragraph" w:styleId="afa">
    <w:name w:val="Normal (Web)"/>
    <w:basedOn w:val="a"/>
    <w:uiPriority w:val="99"/>
    <w:rsid w:val="008B0FAC"/>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fb">
    <w:name w:val="Subtle Reference"/>
    <w:qFormat/>
    <w:rsid w:val="008B0FAC"/>
    <w:rPr>
      <w:rFonts w:ascii="Calibri" w:eastAsia="Times New Roman" w:hAnsi="Calibri" w:cs="Times New Roman" w:hint="default"/>
      <w:i/>
      <w:iCs/>
      <w:color w:val="622423"/>
    </w:rPr>
  </w:style>
  <w:style w:type="character" w:styleId="afc">
    <w:name w:val="Strong"/>
    <w:uiPriority w:val="22"/>
    <w:qFormat/>
    <w:rsid w:val="008B0FAC"/>
    <w:rPr>
      <w:b/>
      <w:bCs/>
    </w:rPr>
  </w:style>
  <w:style w:type="paragraph" w:styleId="31">
    <w:name w:val="Body Text Indent 3"/>
    <w:basedOn w:val="a"/>
    <w:link w:val="32"/>
    <w:rsid w:val="008B0FAC"/>
    <w:pPr>
      <w:spacing w:before="0" w:after="120"/>
      <w:ind w:left="283"/>
      <w:jc w:val="left"/>
    </w:pPr>
    <w:rPr>
      <w:rFonts w:ascii="Calibri" w:eastAsia="Times New Roman" w:hAnsi="Calibri" w:cs="Times New Roman"/>
      <w:sz w:val="16"/>
      <w:szCs w:val="16"/>
      <w:lang w:val="x-none" w:eastAsia="x-none"/>
    </w:rPr>
  </w:style>
  <w:style w:type="character" w:customStyle="1" w:styleId="32">
    <w:name w:val="Основной текст с отступом 3 Знак"/>
    <w:basedOn w:val="a0"/>
    <w:link w:val="31"/>
    <w:rsid w:val="008B0FAC"/>
    <w:rPr>
      <w:rFonts w:ascii="Calibri" w:eastAsia="Times New Roman" w:hAnsi="Calibri" w:cs="Times New Roman"/>
      <w:sz w:val="16"/>
      <w:szCs w:val="16"/>
      <w:lang w:val="x-none" w:eastAsia="x-none"/>
    </w:rPr>
  </w:style>
  <w:style w:type="paragraph" w:customStyle="1" w:styleId="msonormalcxspmiddle">
    <w:name w:val="msonormalcxspmiddle"/>
    <w:basedOn w:val="a"/>
    <w:rsid w:val="008B0FAC"/>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msonormalcxsplast">
    <w:name w:val="msonormalcxsplast"/>
    <w:basedOn w:val="a"/>
    <w:rsid w:val="008B0FAC"/>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onsplusnormalcxsplast">
    <w:name w:val="consplusnormalcxsplast"/>
    <w:basedOn w:val="a"/>
    <w:rsid w:val="008B0FAC"/>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141">
    <w:name w:val="Стиль 14 пт"/>
    <w:rsid w:val="008B0FAC"/>
    <w:rPr>
      <w:sz w:val="28"/>
    </w:rPr>
  </w:style>
  <w:style w:type="character" w:customStyle="1" w:styleId="FontStyle14">
    <w:name w:val="Font Style14"/>
    <w:uiPriority w:val="99"/>
    <w:rsid w:val="008B0FAC"/>
    <w:rPr>
      <w:rFonts w:ascii="Times New Roman" w:hAnsi="Times New Roman" w:cs="Times New Roman"/>
      <w:spacing w:val="10"/>
      <w:sz w:val="24"/>
      <w:szCs w:val="24"/>
    </w:rPr>
  </w:style>
  <w:style w:type="paragraph" w:customStyle="1" w:styleId="afd">
    <w:name w:val="Знак Знак Знак"/>
    <w:basedOn w:val="a"/>
    <w:rsid w:val="008B0FAC"/>
    <w:pPr>
      <w:spacing w:before="0" w:after="160" w:line="240" w:lineRule="exact"/>
    </w:pPr>
    <w:rPr>
      <w:rFonts w:ascii="Verdana" w:eastAsia="Times New Roman" w:hAnsi="Verdana" w:cs="Verdana"/>
      <w:sz w:val="20"/>
      <w:szCs w:val="20"/>
      <w:lang w:val="en-US"/>
    </w:rPr>
  </w:style>
  <w:style w:type="paragraph" w:styleId="afe">
    <w:name w:val="No Spacing"/>
    <w:aliases w:val="основа"/>
    <w:link w:val="aff"/>
    <w:uiPriority w:val="1"/>
    <w:qFormat/>
    <w:rsid w:val="008B0FAC"/>
    <w:pPr>
      <w:spacing w:before="0"/>
      <w:jc w:val="left"/>
    </w:pPr>
    <w:rPr>
      <w:rFonts w:ascii="Calibri" w:eastAsia="Times New Roman" w:hAnsi="Calibri" w:cs="Times New Roman"/>
      <w:lang w:eastAsia="ru-RU"/>
    </w:rPr>
  </w:style>
  <w:style w:type="paragraph" w:styleId="aff0">
    <w:name w:val="Plain Text"/>
    <w:basedOn w:val="a"/>
    <w:link w:val="aff1"/>
    <w:uiPriority w:val="99"/>
    <w:rsid w:val="008B0FAC"/>
    <w:pPr>
      <w:spacing w:before="0"/>
      <w:jc w:val="left"/>
    </w:pPr>
    <w:rPr>
      <w:rFonts w:ascii="Courier New" w:eastAsia="Times New Roman" w:hAnsi="Courier New" w:cs="Times New Roman"/>
      <w:sz w:val="20"/>
      <w:szCs w:val="20"/>
      <w:lang w:val="x-none" w:eastAsia="x-none"/>
    </w:rPr>
  </w:style>
  <w:style w:type="character" w:customStyle="1" w:styleId="aff1">
    <w:name w:val="Текст Знак"/>
    <w:basedOn w:val="a0"/>
    <w:link w:val="aff0"/>
    <w:uiPriority w:val="99"/>
    <w:rsid w:val="008B0FAC"/>
    <w:rPr>
      <w:rFonts w:ascii="Courier New" w:eastAsia="Times New Roman" w:hAnsi="Courier New" w:cs="Times New Roman"/>
      <w:sz w:val="20"/>
      <w:szCs w:val="20"/>
      <w:lang w:val="x-none" w:eastAsia="x-none"/>
    </w:rPr>
  </w:style>
  <w:style w:type="paragraph" w:customStyle="1" w:styleId="BlockQuotation">
    <w:name w:val="Block Quotation"/>
    <w:basedOn w:val="a"/>
    <w:rsid w:val="008B0FAC"/>
    <w:pPr>
      <w:widowControl w:val="0"/>
      <w:spacing w:before="0"/>
      <w:ind w:left="1320" w:right="955"/>
    </w:pPr>
    <w:rPr>
      <w:rFonts w:ascii="Times New Roman" w:eastAsia="Times New Roman" w:hAnsi="Times New Roman" w:cs="Times New Roman"/>
      <w:sz w:val="26"/>
      <w:szCs w:val="20"/>
      <w:lang w:eastAsia="ru-RU"/>
    </w:rPr>
  </w:style>
  <w:style w:type="paragraph" w:customStyle="1" w:styleId="Style1">
    <w:name w:val="Style1"/>
    <w:basedOn w:val="a"/>
    <w:rsid w:val="008B0FAC"/>
    <w:pPr>
      <w:widowControl w:val="0"/>
      <w:autoSpaceDE w:val="0"/>
      <w:autoSpaceDN w:val="0"/>
      <w:adjustRightInd w:val="0"/>
      <w:spacing w:before="0" w:line="365" w:lineRule="exact"/>
      <w:ind w:firstLine="715"/>
    </w:pPr>
    <w:rPr>
      <w:rFonts w:ascii="Times New Roman" w:eastAsia="Times New Roman" w:hAnsi="Times New Roman" w:cs="Times New Roman"/>
      <w:sz w:val="24"/>
      <w:szCs w:val="24"/>
      <w:lang w:eastAsia="ru-RU"/>
    </w:rPr>
  </w:style>
  <w:style w:type="character" w:customStyle="1" w:styleId="FontStyle11">
    <w:name w:val="Font Style11"/>
    <w:rsid w:val="008B0FAC"/>
    <w:rPr>
      <w:rFonts w:ascii="Times New Roman" w:hAnsi="Times New Roman" w:cs="Times New Roman"/>
      <w:sz w:val="30"/>
      <w:szCs w:val="30"/>
    </w:rPr>
  </w:style>
  <w:style w:type="character" w:styleId="aff2">
    <w:name w:val="annotation reference"/>
    <w:uiPriority w:val="99"/>
    <w:rsid w:val="008B0FAC"/>
    <w:rPr>
      <w:sz w:val="16"/>
      <w:szCs w:val="16"/>
    </w:rPr>
  </w:style>
  <w:style w:type="paragraph" w:styleId="aff3">
    <w:name w:val="annotation text"/>
    <w:basedOn w:val="a"/>
    <w:link w:val="aff4"/>
    <w:uiPriority w:val="99"/>
    <w:rsid w:val="008B0FAC"/>
    <w:pPr>
      <w:spacing w:before="0"/>
      <w:jc w:val="left"/>
    </w:pPr>
    <w:rPr>
      <w:rFonts w:ascii="Times New Roman" w:eastAsia="Times New Roman" w:hAnsi="Times New Roman" w:cs="Times New Roman"/>
      <w:sz w:val="20"/>
      <w:szCs w:val="20"/>
      <w:lang w:eastAsia="ru-RU"/>
    </w:rPr>
  </w:style>
  <w:style w:type="character" w:customStyle="1" w:styleId="aff4">
    <w:name w:val="Текст примечания Знак"/>
    <w:basedOn w:val="a0"/>
    <w:link w:val="aff3"/>
    <w:uiPriority w:val="99"/>
    <w:rsid w:val="008B0FAC"/>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rsid w:val="008B0FAC"/>
    <w:rPr>
      <w:b/>
      <w:bCs/>
      <w:lang w:val="x-none" w:eastAsia="x-none"/>
    </w:rPr>
  </w:style>
  <w:style w:type="character" w:customStyle="1" w:styleId="aff6">
    <w:name w:val="Тема примечания Знак"/>
    <w:basedOn w:val="aff4"/>
    <w:link w:val="aff5"/>
    <w:uiPriority w:val="99"/>
    <w:rsid w:val="008B0FAC"/>
    <w:rPr>
      <w:rFonts w:ascii="Times New Roman" w:eastAsia="Times New Roman" w:hAnsi="Times New Roman" w:cs="Times New Roman"/>
      <w:b/>
      <w:bCs/>
      <w:sz w:val="20"/>
      <w:szCs w:val="20"/>
      <w:lang w:val="x-none" w:eastAsia="x-none"/>
    </w:rPr>
  </w:style>
  <w:style w:type="paragraph" w:styleId="aff7">
    <w:name w:val="footnote text"/>
    <w:basedOn w:val="a"/>
    <w:link w:val="aff8"/>
    <w:uiPriority w:val="99"/>
    <w:unhideWhenUsed/>
    <w:rsid w:val="008B0FAC"/>
    <w:pPr>
      <w:spacing w:before="0"/>
      <w:jc w:val="left"/>
    </w:pPr>
    <w:rPr>
      <w:rFonts w:ascii="Times New Roman" w:eastAsia="Calibri" w:hAnsi="Times New Roman" w:cs="Times New Roman"/>
      <w:sz w:val="20"/>
      <w:szCs w:val="20"/>
      <w:lang w:val="x-none" w:eastAsia="x-none"/>
    </w:rPr>
  </w:style>
  <w:style w:type="character" w:customStyle="1" w:styleId="aff8">
    <w:name w:val="Текст сноски Знак"/>
    <w:basedOn w:val="a0"/>
    <w:link w:val="aff7"/>
    <w:uiPriority w:val="99"/>
    <w:rsid w:val="008B0FAC"/>
    <w:rPr>
      <w:rFonts w:ascii="Times New Roman" w:eastAsia="Calibri" w:hAnsi="Times New Roman" w:cs="Times New Roman"/>
      <w:sz w:val="20"/>
      <w:szCs w:val="20"/>
      <w:lang w:val="x-none" w:eastAsia="x-none"/>
    </w:rPr>
  </w:style>
  <w:style w:type="character" w:styleId="aff9">
    <w:name w:val="footnote reference"/>
    <w:uiPriority w:val="99"/>
    <w:unhideWhenUsed/>
    <w:rsid w:val="008B0FAC"/>
    <w:rPr>
      <w:vertAlign w:val="superscript"/>
    </w:rPr>
  </w:style>
  <w:style w:type="paragraph" w:customStyle="1" w:styleId="110">
    <w:name w:val="Основной текст11"/>
    <w:basedOn w:val="a"/>
    <w:uiPriority w:val="99"/>
    <w:rsid w:val="008B0FAC"/>
    <w:pPr>
      <w:spacing w:before="0"/>
      <w:ind w:left="284" w:hanging="284"/>
      <w:jc w:val="center"/>
    </w:pPr>
    <w:rPr>
      <w:rFonts w:ascii="Calibri" w:eastAsia="Calibri" w:hAnsi="Calibri" w:cs="Calibri"/>
      <w:b/>
      <w:bCs/>
      <w:sz w:val="28"/>
      <w:szCs w:val="28"/>
      <w:lang w:eastAsia="ru-RU"/>
    </w:rPr>
  </w:style>
  <w:style w:type="paragraph" w:customStyle="1" w:styleId="15">
    <w:name w:val="Основной текст1"/>
    <w:basedOn w:val="a"/>
    <w:link w:val="affa"/>
    <w:rsid w:val="008B0FAC"/>
    <w:pPr>
      <w:spacing w:before="0"/>
      <w:ind w:left="284" w:hanging="284"/>
      <w:jc w:val="center"/>
    </w:pPr>
    <w:rPr>
      <w:rFonts w:ascii="Times New Roman" w:eastAsia="Times New Roman" w:hAnsi="Times New Roman" w:cs="Times New Roman"/>
      <w:b/>
      <w:bCs/>
      <w:sz w:val="28"/>
      <w:szCs w:val="28"/>
      <w:lang w:val="x-none" w:eastAsia="x-none"/>
    </w:rPr>
  </w:style>
  <w:style w:type="character" w:customStyle="1" w:styleId="FontStyle27">
    <w:name w:val="Font Style27"/>
    <w:uiPriority w:val="99"/>
    <w:rsid w:val="008B0FAC"/>
    <w:rPr>
      <w:rFonts w:ascii="Times New Roman" w:hAnsi="Times New Roman" w:cs="Times New Roman"/>
      <w:sz w:val="26"/>
      <w:szCs w:val="26"/>
    </w:rPr>
  </w:style>
  <w:style w:type="paragraph" w:styleId="HTML">
    <w:name w:val="HTML Preformatted"/>
    <w:basedOn w:val="a"/>
    <w:link w:val="HTML0"/>
    <w:uiPriority w:val="99"/>
    <w:rsid w:val="008B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8B0FAC"/>
    <w:rPr>
      <w:rFonts w:ascii="Courier New" w:eastAsia="Times New Roman" w:hAnsi="Courier New" w:cs="Times New Roman"/>
      <w:sz w:val="20"/>
      <w:szCs w:val="20"/>
      <w:lang w:val="x-none" w:eastAsia="x-none"/>
    </w:rPr>
  </w:style>
  <w:style w:type="character" w:customStyle="1" w:styleId="dn">
    <w:name w:val="dn"/>
    <w:basedOn w:val="a0"/>
    <w:rsid w:val="008B0FAC"/>
  </w:style>
  <w:style w:type="character" w:customStyle="1" w:styleId="apple-converted-space">
    <w:name w:val="apple-converted-space"/>
    <w:basedOn w:val="a0"/>
    <w:rsid w:val="008B0FAC"/>
  </w:style>
  <w:style w:type="character" w:customStyle="1" w:styleId="docsize">
    <w:name w:val="doc_size"/>
    <w:basedOn w:val="a0"/>
    <w:rsid w:val="008B0FAC"/>
  </w:style>
  <w:style w:type="character" w:customStyle="1" w:styleId="FontStyle37">
    <w:name w:val="Font Style37"/>
    <w:uiPriority w:val="99"/>
    <w:rsid w:val="008B0FAC"/>
    <w:rPr>
      <w:rFonts w:ascii="Times New Roman" w:hAnsi="Times New Roman" w:cs="Times New Roman"/>
      <w:spacing w:val="20"/>
      <w:sz w:val="22"/>
      <w:szCs w:val="22"/>
    </w:rPr>
  </w:style>
  <w:style w:type="character" w:customStyle="1" w:styleId="aff">
    <w:name w:val="Без интервала Знак"/>
    <w:aliases w:val="основа Знак"/>
    <w:link w:val="afe"/>
    <w:uiPriority w:val="1"/>
    <w:locked/>
    <w:rsid w:val="008B0FAC"/>
    <w:rPr>
      <w:rFonts w:ascii="Calibri" w:eastAsia="Times New Roman" w:hAnsi="Calibri" w:cs="Times New Roman"/>
      <w:lang w:eastAsia="ru-RU"/>
    </w:rPr>
  </w:style>
  <w:style w:type="paragraph" w:customStyle="1" w:styleId="formattext">
    <w:name w:val="formattext"/>
    <w:basedOn w:val="a"/>
    <w:rsid w:val="008B0FAC"/>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Default">
    <w:name w:val="Default"/>
    <w:rsid w:val="008B0FAC"/>
    <w:pPr>
      <w:autoSpaceDE w:val="0"/>
      <w:autoSpaceDN w:val="0"/>
      <w:adjustRightInd w:val="0"/>
      <w:spacing w:before="0"/>
      <w:jc w:val="left"/>
    </w:pPr>
    <w:rPr>
      <w:rFonts w:ascii="Times New Roman" w:eastAsia="Times New Roman" w:hAnsi="Times New Roman" w:cs="Times New Roman"/>
      <w:color w:val="000000"/>
      <w:sz w:val="24"/>
      <w:szCs w:val="24"/>
      <w:lang w:eastAsia="ru-RU"/>
    </w:rPr>
  </w:style>
  <w:style w:type="paragraph" w:customStyle="1" w:styleId="25">
    <w:name w:val="Основной текст2"/>
    <w:rsid w:val="008B0FAC"/>
    <w:pPr>
      <w:spacing w:before="0"/>
      <w:jc w:val="left"/>
    </w:pPr>
    <w:rPr>
      <w:rFonts w:ascii="Times New Roman" w:eastAsia="Times New Roman" w:hAnsi="Times New Roman" w:cs="Times New Roman"/>
      <w:snapToGrid w:val="0"/>
      <w:color w:val="000000"/>
      <w:sz w:val="28"/>
      <w:szCs w:val="20"/>
      <w:lang w:eastAsia="ru-RU"/>
    </w:rPr>
  </w:style>
  <w:style w:type="character" w:customStyle="1" w:styleId="FontStyle41">
    <w:name w:val="Font Style41"/>
    <w:uiPriority w:val="99"/>
    <w:rsid w:val="008B0FAC"/>
    <w:rPr>
      <w:rFonts w:ascii="Times New Roman" w:hAnsi="Times New Roman" w:cs="Times New Roman"/>
      <w:spacing w:val="10"/>
      <w:sz w:val="20"/>
      <w:szCs w:val="20"/>
    </w:rPr>
  </w:style>
  <w:style w:type="paragraph" w:customStyle="1" w:styleId="8">
    <w:name w:val="Шрифт абзаца по умолчанию 8"/>
    <w:basedOn w:val="a"/>
    <w:rsid w:val="008B0FAC"/>
    <w:pPr>
      <w:spacing w:before="0" w:after="160" w:line="240" w:lineRule="exact"/>
      <w:jc w:val="left"/>
    </w:pPr>
    <w:rPr>
      <w:rFonts w:ascii="Verdana" w:eastAsia="Times New Roman" w:hAnsi="Verdana" w:cs="Times New Roman"/>
      <w:sz w:val="20"/>
      <w:szCs w:val="20"/>
      <w:lang w:val="en-US"/>
    </w:rPr>
  </w:style>
  <w:style w:type="character" w:customStyle="1" w:styleId="affb">
    <w:name w:val="Гипертекстовая ссылка"/>
    <w:uiPriority w:val="99"/>
    <w:rsid w:val="008B0FAC"/>
    <w:rPr>
      <w:b/>
      <w:bCs/>
      <w:color w:val="008000"/>
    </w:rPr>
  </w:style>
  <w:style w:type="character" w:customStyle="1" w:styleId="drilldownfileinfo1">
    <w:name w:val="drilldownfileinfo1"/>
    <w:rsid w:val="008B0FAC"/>
    <w:rPr>
      <w:rFonts w:ascii="Tahoma" w:hAnsi="Tahoma" w:cs="Tahoma" w:hint="default"/>
      <w:color w:val="333333"/>
      <w:sz w:val="18"/>
      <w:szCs w:val="18"/>
    </w:rPr>
  </w:style>
  <w:style w:type="character" w:styleId="affc">
    <w:name w:val="page number"/>
    <w:uiPriority w:val="99"/>
    <w:rsid w:val="008B0FAC"/>
  </w:style>
  <w:style w:type="paragraph" w:customStyle="1" w:styleId="26">
    <w:name w:val="Абзац списка2"/>
    <w:basedOn w:val="a"/>
    <w:rsid w:val="008B0FAC"/>
    <w:pPr>
      <w:spacing w:before="0" w:after="200" w:line="276" w:lineRule="auto"/>
      <w:ind w:left="720"/>
      <w:contextualSpacing/>
      <w:jc w:val="left"/>
    </w:pPr>
    <w:rPr>
      <w:rFonts w:ascii="Calibri" w:eastAsia="Times New Roman" w:hAnsi="Calibri" w:cs="Times New Roman"/>
    </w:rPr>
  </w:style>
  <w:style w:type="character" w:customStyle="1" w:styleId="st">
    <w:name w:val="st"/>
    <w:rsid w:val="008B0FAC"/>
    <w:rPr>
      <w:rFonts w:cs="Times New Roman"/>
    </w:rPr>
  </w:style>
  <w:style w:type="character" w:customStyle="1" w:styleId="affa">
    <w:name w:val="Основной текст_"/>
    <w:link w:val="15"/>
    <w:rsid w:val="008B0FAC"/>
    <w:rPr>
      <w:rFonts w:ascii="Times New Roman" w:eastAsia="Times New Roman" w:hAnsi="Times New Roman" w:cs="Times New Roman"/>
      <w:b/>
      <w:bCs/>
      <w:sz w:val="28"/>
      <w:szCs w:val="28"/>
      <w:lang w:val="x-none" w:eastAsia="x-none"/>
    </w:rPr>
  </w:style>
  <w:style w:type="character" w:styleId="affd">
    <w:name w:val="FollowedHyperlink"/>
    <w:rsid w:val="008B0FAC"/>
    <w:rPr>
      <w:color w:val="800080"/>
      <w:u w:val="single"/>
    </w:rPr>
  </w:style>
  <w:style w:type="character" w:customStyle="1" w:styleId="apple-style-span">
    <w:name w:val="apple-style-span"/>
    <w:rsid w:val="008B0FAC"/>
  </w:style>
  <w:style w:type="character" w:customStyle="1" w:styleId="defaultlabelstyle3">
    <w:name w:val="defaultlabelstyle3"/>
    <w:rsid w:val="008B0FAC"/>
    <w:rPr>
      <w:rFonts w:ascii="Tahoma" w:hAnsi="Tahoma" w:cs="Tahoma" w:hint="default"/>
      <w:color w:val="333333"/>
      <w:sz w:val="18"/>
      <w:szCs w:val="18"/>
    </w:rPr>
  </w:style>
  <w:style w:type="character" w:customStyle="1" w:styleId="defaultdocbaseattributestylewithoutnowrap1">
    <w:name w:val="defaultdocbaseattributestylewithoutnowrap1"/>
    <w:rsid w:val="008B0FAC"/>
    <w:rPr>
      <w:rFonts w:ascii="Tahoma" w:hAnsi="Tahoma" w:cs="Tahoma" w:hint="default"/>
      <w:sz w:val="18"/>
      <w:szCs w:val="18"/>
    </w:rPr>
  </w:style>
  <w:style w:type="character" w:customStyle="1" w:styleId="defaultdocbaseattributestyle1">
    <w:name w:val="defaultdocbaseattributestyle1"/>
    <w:rsid w:val="008B0FAC"/>
    <w:rPr>
      <w:rFonts w:ascii="Tahoma" w:hAnsi="Tahoma" w:cs="Tahoma" w:hint="default"/>
      <w:sz w:val="18"/>
      <w:szCs w:val="18"/>
    </w:rPr>
  </w:style>
  <w:style w:type="character" w:customStyle="1" w:styleId="100">
    <w:name w:val="Знак Знак10"/>
    <w:locked/>
    <w:rsid w:val="008B0FAC"/>
    <w:rPr>
      <w:rFonts w:ascii="Cambria" w:hAnsi="Cambria" w:cs="Times New Roman"/>
      <w:b/>
      <w:bCs/>
      <w:color w:val="365F91"/>
      <w:sz w:val="28"/>
      <w:szCs w:val="28"/>
    </w:rPr>
  </w:style>
  <w:style w:type="character" w:customStyle="1" w:styleId="FontStyle30">
    <w:name w:val="Font Style30"/>
    <w:rsid w:val="008B0FAC"/>
    <w:rPr>
      <w:rFonts w:ascii="Times New Roman" w:hAnsi="Times New Roman"/>
      <w:sz w:val="24"/>
    </w:rPr>
  </w:style>
  <w:style w:type="paragraph" w:customStyle="1" w:styleId="affe">
    <w:name w:val="Комментарий"/>
    <w:basedOn w:val="a"/>
    <w:next w:val="a"/>
    <w:rsid w:val="008B0FAC"/>
    <w:pPr>
      <w:autoSpaceDE w:val="0"/>
      <w:autoSpaceDN w:val="0"/>
      <w:adjustRightInd w:val="0"/>
      <w:spacing w:before="75"/>
    </w:pPr>
    <w:rPr>
      <w:rFonts w:ascii="Arial" w:eastAsia="Calibri" w:hAnsi="Arial" w:cs="Times New Roman"/>
      <w:color w:val="353842"/>
      <w:sz w:val="24"/>
      <w:szCs w:val="24"/>
      <w:shd w:val="clear" w:color="auto" w:fill="F0F0F0"/>
      <w:lang w:eastAsia="ru-RU"/>
    </w:rPr>
  </w:style>
  <w:style w:type="character" w:customStyle="1" w:styleId="FontStyle20">
    <w:name w:val="Font Style20"/>
    <w:rsid w:val="008B0FAC"/>
    <w:rPr>
      <w:rFonts w:ascii="Times New Roman" w:hAnsi="Times New Roman"/>
      <w:sz w:val="26"/>
    </w:rPr>
  </w:style>
  <w:style w:type="paragraph" w:customStyle="1" w:styleId="afff">
    <w:name w:val="Текст (справка)"/>
    <w:basedOn w:val="a"/>
    <w:next w:val="a"/>
    <w:rsid w:val="008B0FAC"/>
    <w:pPr>
      <w:autoSpaceDE w:val="0"/>
      <w:autoSpaceDN w:val="0"/>
      <w:adjustRightInd w:val="0"/>
      <w:spacing w:before="0"/>
      <w:ind w:left="170" w:right="170"/>
      <w:jc w:val="left"/>
    </w:pPr>
    <w:rPr>
      <w:rFonts w:ascii="Arial" w:eastAsia="Calibri" w:hAnsi="Arial" w:cs="Times New Roman"/>
      <w:sz w:val="24"/>
      <w:szCs w:val="24"/>
      <w:lang w:eastAsia="ru-RU"/>
    </w:rPr>
  </w:style>
  <w:style w:type="paragraph" w:customStyle="1" w:styleId="afff0">
    <w:name w:val="Информация об изменениях документа"/>
    <w:basedOn w:val="affe"/>
    <w:next w:val="a"/>
    <w:rsid w:val="008B0FAC"/>
    <w:pPr>
      <w:spacing w:before="0"/>
    </w:pPr>
    <w:rPr>
      <w:i/>
      <w:iCs/>
    </w:rPr>
  </w:style>
  <w:style w:type="paragraph" w:customStyle="1" w:styleId="16">
    <w:name w:val="Обычный1"/>
    <w:rsid w:val="008B0FAC"/>
    <w:pPr>
      <w:spacing w:before="0"/>
      <w:jc w:val="left"/>
    </w:pPr>
    <w:rPr>
      <w:rFonts w:ascii="Times New Roman" w:eastAsia="Calibri" w:hAnsi="Times New Roman" w:cs="Times New Roman"/>
      <w:sz w:val="20"/>
      <w:szCs w:val="20"/>
      <w:lang w:eastAsia="ru-RU"/>
    </w:rPr>
  </w:style>
  <w:style w:type="character" w:customStyle="1" w:styleId="9">
    <w:name w:val="Знак Знак9"/>
    <w:locked/>
    <w:rsid w:val="008B0FAC"/>
    <w:rPr>
      <w:rFonts w:ascii="Arial" w:hAnsi="Arial" w:cs="Times New Roman"/>
      <w:sz w:val="24"/>
      <w:szCs w:val="24"/>
      <w:lang w:val="x-none" w:eastAsia="ru-RU"/>
    </w:rPr>
  </w:style>
  <w:style w:type="character" w:customStyle="1" w:styleId="80">
    <w:name w:val="Знак Знак8"/>
    <w:locked/>
    <w:rsid w:val="008B0FAC"/>
    <w:rPr>
      <w:rFonts w:ascii="Arial" w:hAnsi="Arial" w:cs="Times New Roman"/>
      <w:sz w:val="24"/>
      <w:szCs w:val="24"/>
      <w:lang w:val="x-none" w:eastAsia="ru-RU"/>
    </w:rPr>
  </w:style>
  <w:style w:type="character" w:customStyle="1" w:styleId="afff1">
    <w:name w:val="Активная гипертекстовая ссылка"/>
    <w:rsid w:val="008B0FAC"/>
    <w:rPr>
      <w:b/>
      <w:color w:val="106BBE"/>
      <w:sz w:val="26"/>
      <w:u w:val="single"/>
    </w:rPr>
  </w:style>
  <w:style w:type="paragraph" w:customStyle="1" w:styleId="afff2">
    <w:name w:val="Внимание"/>
    <w:basedOn w:val="a"/>
    <w:next w:val="a"/>
    <w:rsid w:val="008B0FAC"/>
    <w:pPr>
      <w:widowControl w:val="0"/>
      <w:autoSpaceDE w:val="0"/>
      <w:autoSpaceDN w:val="0"/>
      <w:adjustRightInd w:val="0"/>
      <w:spacing w:before="240" w:after="240"/>
      <w:ind w:left="420" w:right="420" w:firstLine="300"/>
    </w:pPr>
    <w:rPr>
      <w:rFonts w:ascii="Arial" w:eastAsia="Calibri" w:hAnsi="Arial" w:cs="Times New Roman"/>
      <w:sz w:val="24"/>
      <w:szCs w:val="24"/>
      <w:shd w:val="clear" w:color="auto" w:fill="FAF3E9"/>
      <w:lang w:eastAsia="ru-RU"/>
    </w:rPr>
  </w:style>
  <w:style w:type="paragraph" w:customStyle="1" w:styleId="afff3">
    <w:name w:val="Внимание: криминал!!"/>
    <w:basedOn w:val="afff2"/>
    <w:next w:val="a"/>
    <w:rsid w:val="008B0FAC"/>
    <w:pPr>
      <w:spacing w:before="0" w:after="0"/>
      <w:ind w:left="0" w:right="0" w:firstLine="0"/>
    </w:pPr>
    <w:rPr>
      <w:shd w:val="clear" w:color="auto" w:fill="auto"/>
    </w:rPr>
  </w:style>
  <w:style w:type="paragraph" w:customStyle="1" w:styleId="afff4">
    <w:name w:val="Внимание: недобросовестность!"/>
    <w:basedOn w:val="afff2"/>
    <w:next w:val="a"/>
    <w:rsid w:val="008B0FAC"/>
    <w:pPr>
      <w:spacing w:before="0" w:after="0"/>
      <w:ind w:left="0" w:right="0" w:firstLine="0"/>
    </w:pPr>
    <w:rPr>
      <w:shd w:val="clear" w:color="auto" w:fill="auto"/>
    </w:rPr>
  </w:style>
  <w:style w:type="character" w:customStyle="1" w:styleId="afff5">
    <w:name w:val="Выделение для Базового Поиска"/>
    <w:rsid w:val="008B0FAC"/>
    <w:rPr>
      <w:b/>
      <w:color w:val="0058A9"/>
      <w:sz w:val="26"/>
    </w:rPr>
  </w:style>
  <w:style w:type="character" w:customStyle="1" w:styleId="afff6">
    <w:name w:val="Выделение для Базового Поиска (курсив)"/>
    <w:rsid w:val="008B0FAC"/>
    <w:rPr>
      <w:b/>
      <w:i/>
      <w:color w:val="0058A9"/>
      <w:sz w:val="26"/>
    </w:rPr>
  </w:style>
  <w:style w:type="paragraph" w:customStyle="1" w:styleId="afff7">
    <w:name w:val="Основное меню (преемственное)"/>
    <w:basedOn w:val="a"/>
    <w:next w:val="a"/>
    <w:rsid w:val="008B0FAC"/>
    <w:pPr>
      <w:widowControl w:val="0"/>
      <w:autoSpaceDE w:val="0"/>
      <w:autoSpaceDN w:val="0"/>
      <w:adjustRightInd w:val="0"/>
      <w:spacing w:before="0"/>
    </w:pPr>
    <w:rPr>
      <w:rFonts w:ascii="Verdana" w:eastAsia="Calibri" w:hAnsi="Verdana" w:cs="Verdana"/>
      <w:sz w:val="24"/>
      <w:szCs w:val="24"/>
      <w:lang w:eastAsia="ru-RU"/>
    </w:rPr>
  </w:style>
  <w:style w:type="paragraph" w:customStyle="1" w:styleId="afff8">
    <w:name w:val="Заголовок группы контролов"/>
    <w:basedOn w:val="a"/>
    <w:next w:val="a"/>
    <w:rsid w:val="008B0FAC"/>
    <w:pPr>
      <w:widowControl w:val="0"/>
      <w:autoSpaceDE w:val="0"/>
      <w:autoSpaceDN w:val="0"/>
      <w:adjustRightInd w:val="0"/>
      <w:spacing w:before="0"/>
    </w:pPr>
    <w:rPr>
      <w:rFonts w:ascii="Arial" w:eastAsia="Calibri" w:hAnsi="Arial" w:cs="Times New Roman"/>
      <w:b/>
      <w:bCs/>
      <w:color w:val="000000"/>
      <w:sz w:val="24"/>
      <w:szCs w:val="24"/>
      <w:lang w:eastAsia="ru-RU"/>
    </w:rPr>
  </w:style>
  <w:style w:type="paragraph" w:customStyle="1" w:styleId="afff9">
    <w:name w:val="Заголовок для информации об изменениях"/>
    <w:basedOn w:val="1"/>
    <w:next w:val="a"/>
    <w:rsid w:val="008B0FAC"/>
    <w:pPr>
      <w:autoSpaceDE w:val="0"/>
      <w:autoSpaceDN w:val="0"/>
      <w:adjustRightInd w:val="0"/>
      <w:jc w:val="both"/>
      <w:outlineLvl w:val="9"/>
    </w:pPr>
    <w:rPr>
      <w:rFonts w:ascii="Arial" w:eastAsia="Calibri" w:hAnsi="Arial" w:cs="Times New Roman"/>
      <w:b w:val="0"/>
      <w:bCs w:val="0"/>
      <w:sz w:val="20"/>
      <w:szCs w:val="20"/>
      <w:shd w:val="clear" w:color="auto" w:fill="FFFFFF"/>
      <w:lang w:val="x-none" w:eastAsia="x-none"/>
    </w:rPr>
  </w:style>
  <w:style w:type="paragraph" w:customStyle="1" w:styleId="afffa">
    <w:name w:val="Заголовок приложения"/>
    <w:basedOn w:val="a"/>
    <w:next w:val="a"/>
    <w:rsid w:val="008B0FAC"/>
    <w:pPr>
      <w:widowControl w:val="0"/>
      <w:autoSpaceDE w:val="0"/>
      <w:autoSpaceDN w:val="0"/>
      <w:adjustRightInd w:val="0"/>
      <w:spacing w:before="0"/>
      <w:jc w:val="right"/>
    </w:pPr>
    <w:rPr>
      <w:rFonts w:ascii="Arial" w:eastAsia="Calibri" w:hAnsi="Arial" w:cs="Times New Roman"/>
      <w:sz w:val="24"/>
      <w:szCs w:val="24"/>
      <w:lang w:eastAsia="ru-RU"/>
    </w:rPr>
  </w:style>
  <w:style w:type="paragraph" w:customStyle="1" w:styleId="afffb">
    <w:name w:val="Заголовок распахивающейся части диалога"/>
    <w:basedOn w:val="a"/>
    <w:next w:val="a"/>
    <w:rsid w:val="008B0FAC"/>
    <w:pPr>
      <w:widowControl w:val="0"/>
      <w:autoSpaceDE w:val="0"/>
      <w:autoSpaceDN w:val="0"/>
      <w:adjustRightInd w:val="0"/>
      <w:spacing w:before="0"/>
    </w:pPr>
    <w:rPr>
      <w:rFonts w:ascii="Arial" w:eastAsia="Calibri" w:hAnsi="Arial" w:cs="Times New Roman"/>
      <w:i/>
      <w:iCs/>
      <w:color w:val="000080"/>
      <w:sz w:val="24"/>
      <w:szCs w:val="24"/>
      <w:lang w:eastAsia="ru-RU"/>
    </w:rPr>
  </w:style>
  <w:style w:type="character" w:customStyle="1" w:styleId="afffc">
    <w:name w:val="Заголовок своего сообщения"/>
    <w:rsid w:val="008B0FAC"/>
    <w:rPr>
      <w:rFonts w:cs="Times New Roman"/>
      <w:b/>
      <w:bCs/>
      <w:color w:val="26282F"/>
      <w:sz w:val="26"/>
      <w:szCs w:val="26"/>
    </w:rPr>
  </w:style>
  <w:style w:type="paragraph" w:customStyle="1" w:styleId="afffd">
    <w:name w:val="Заголовок статьи"/>
    <w:basedOn w:val="a"/>
    <w:next w:val="a"/>
    <w:rsid w:val="008B0FAC"/>
    <w:pPr>
      <w:widowControl w:val="0"/>
      <w:autoSpaceDE w:val="0"/>
      <w:autoSpaceDN w:val="0"/>
      <w:adjustRightInd w:val="0"/>
      <w:spacing w:before="0"/>
      <w:ind w:left="1612" w:hanging="892"/>
    </w:pPr>
    <w:rPr>
      <w:rFonts w:ascii="Arial" w:eastAsia="Calibri" w:hAnsi="Arial" w:cs="Times New Roman"/>
      <w:sz w:val="24"/>
      <w:szCs w:val="24"/>
      <w:lang w:eastAsia="ru-RU"/>
    </w:rPr>
  </w:style>
  <w:style w:type="character" w:customStyle="1" w:styleId="afffe">
    <w:name w:val="Заголовок чужого сообщения"/>
    <w:rsid w:val="008B0FAC"/>
    <w:rPr>
      <w:b/>
      <w:color w:val="FF0000"/>
      <w:sz w:val="26"/>
    </w:rPr>
  </w:style>
  <w:style w:type="paragraph" w:customStyle="1" w:styleId="affff">
    <w:name w:val="Заголовок ЭР (левое окно)"/>
    <w:basedOn w:val="a"/>
    <w:next w:val="a"/>
    <w:rsid w:val="008B0FAC"/>
    <w:pPr>
      <w:widowControl w:val="0"/>
      <w:autoSpaceDE w:val="0"/>
      <w:autoSpaceDN w:val="0"/>
      <w:adjustRightInd w:val="0"/>
      <w:spacing w:before="300" w:after="250"/>
      <w:jc w:val="center"/>
    </w:pPr>
    <w:rPr>
      <w:rFonts w:ascii="Arial" w:eastAsia="Calibri" w:hAnsi="Arial" w:cs="Times New Roman"/>
      <w:b/>
      <w:bCs/>
      <w:color w:val="26282F"/>
      <w:sz w:val="28"/>
      <w:szCs w:val="28"/>
      <w:lang w:eastAsia="ru-RU"/>
    </w:rPr>
  </w:style>
  <w:style w:type="paragraph" w:customStyle="1" w:styleId="affff0">
    <w:name w:val="Заголовок ЭР (правое окно)"/>
    <w:basedOn w:val="affff"/>
    <w:next w:val="a"/>
    <w:rsid w:val="008B0FAC"/>
    <w:pPr>
      <w:spacing w:before="0" w:after="0"/>
      <w:jc w:val="left"/>
    </w:pPr>
    <w:rPr>
      <w:b w:val="0"/>
      <w:bCs w:val="0"/>
      <w:color w:val="auto"/>
      <w:sz w:val="24"/>
      <w:szCs w:val="24"/>
    </w:rPr>
  </w:style>
  <w:style w:type="paragraph" w:customStyle="1" w:styleId="affff1">
    <w:name w:val="Интерактивный заголовок"/>
    <w:basedOn w:val="af1"/>
    <w:next w:val="a"/>
    <w:rsid w:val="008B0FAC"/>
    <w:pPr>
      <w:widowControl w:val="0"/>
      <w:pBdr>
        <w:bottom w:val="none" w:sz="0" w:space="0" w:color="auto"/>
      </w:pBdr>
      <w:autoSpaceDE w:val="0"/>
      <w:autoSpaceDN w:val="0"/>
      <w:adjustRightInd w:val="0"/>
      <w:spacing w:after="0"/>
      <w:contextualSpacing w:val="0"/>
      <w:jc w:val="both"/>
    </w:pPr>
    <w:rPr>
      <w:rFonts w:ascii="Arial" w:eastAsia="Calibri" w:hAnsi="Arial" w:cs="Times New Roman"/>
      <w:color w:val="auto"/>
      <w:spacing w:val="0"/>
      <w:kern w:val="0"/>
      <w:sz w:val="24"/>
      <w:szCs w:val="24"/>
      <w:u w:val="single"/>
    </w:rPr>
  </w:style>
  <w:style w:type="paragraph" w:customStyle="1" w:styleId="affff2">
    <w:name w:val="Текст информации об изменениях"/>
    <w:basedOn w:val="a"/>
    <w:next w:val="a"/>
    <w:rsid w:val="008B0FAC"/>
    <w:pPr>
      <w:widowControl w:val="0"/>
      <w:autoSpaceDE w:val="0"/>
      <w:autoSpaceDN w:val="0"/>
      <w:adjustRightInd w:val="0"/>
      <w:spacing w:before="0"/>
    </w:pPr>
    <w:rPr>
      <w:rFonts w:ascii="Arial" w:eastAsia="Calibri" w:hAnsi="Arial" w:cs="Times New Roman"/>
      <w:color w:val="353842"/>
      <w:sz w:val="20"/>
      <w:szCs w:val="20"/>
      <w:lang w:eastAsia="ru-RU"/>
    </w:rPr>
  </w:style>
  <w:style w:type="paragraph" w:customStyle="1" w:styleId="affff3">
    <w:name w:val="Информация об изменениях"/>
    <w:basedOn w:val="affff2"/>
    <w:next w:val="a"/>
    <w:rsid w:val="008B0FAC"/>
    <w:pPr>
      <w:spacing w:before="180"/>
      <w:ind w:left="360" w:right="360"/>
    </w:pPr>
    <w:rPr>
      <w:color w:val="auto"/>
      <w:sz w:val="24"/>
      <w:szCs w:val="24"/>
      <w:shd w:val="clear" w:color="auto" w:fill="EAEFED"/>
    </w:rPr>
  </w:style>
  <w:style w:type="paragraph" w:customStyle="1" w:styleId="affff4">
    <w:name w:val="Текст (лев. подпись)"/>
    <w:basedOn w:val="a"/>
    <w:next w:val="a"/>
    <w:rsid w:val="008B0FAC"/>
    <w:pPr>
      <w:widowControl w:val="0"/>
      <w:autoSpaceDE w:val="0"/>
      <w:autoSpaceDN w:val="0"/>
      <w:adjustRightInd w:val="0"/>
      <w:spacing w:before="0"/>
      <w:jc w:val="left"/>
    </w:pPr>
    <w:rPr>
      <w:rFonts w:ascii="Arial" w:eastAsia="Calibri" w:hAnsi="Arial" w:cs="Times New Roman"/>
      <w:sz w:val="24"/>
      <w:szCs w:val="24"/>
      <w:lang w:eastAsia="ru-RU"/>
    </w:rPr>
  </w:style>
  <w:style w:type="paragraph" w:customStyle="1" w:styleId="affff5">
    <w:name w:val="Колонтитул (левый)"/>
    <w:basedOn w:val="affff4"/>
    <w:next w:val="a"/>
    <w:rsid w:val="008B0FAC"/>
    <w:pPr>
      <w:jc w:val="both"/>
    </w:pPr>
    <w:rPr>
      <w:sz w:val="16"/>
      <w:szCs w:val="16"/>
    </w:rPr>
  </w:style>
  <w:style w:type="paragraph" w:customStyle="1" w:styleId="affff6">
    <w:name w:val="Текст (прав. подпись)"/>
    <w:basedOn w:val="a"/>
    <w:next w:val="a"/>
    <w:rsid w:val="008B0FAC"/>
    <w:pPr>
      <w:widowControl w:val="0"/>
      <w:autoSpaceDE w:val="0"/>
      <w:autoSpaceDN w:val="0"/>
      <w:adjustRightInd w:val="0"/>
      <w:spacing w:before="0"/>
      <w:jc w:val="right"/>
    </w:pPr>
    <w:rPr>
      <w:rFonts w:ascii="Arial" w:eastAsia="Calibri" w:hAnsi="Arial" w:cs="Times New Roman"/>
      <w:sz w:val="24"/>
      <w:szCs w:val="24"/>
      <w:lang w:eastAsia="ru-RU"/>
    </w:rPr>
  </w:style>
  <w:style w:type="paragraph" w:customStyle="1" w:styleId="affff7">
    <w:name w:val="Колонтитул (правый)"/>
    <w:basedOn w:val="affff6"/>
    <w:next w:val="a"/>
    <w:rsid w:val="008B0FAC"/>
    <w:pPr>
      <w:jc w:val="both"/>
    </w:pPr>
    <w:rPr>
      <w:sz w:val="16"/>
      <w:szCs w:val="16"/>
    </w:rPr>
  </w:style>
  <w:style w:type="paragraph" w:customStyle="1" w:styleId="affff8">
    <w:name w:val="Комментарий пользователя"/>
    <w:basedOn w:val="affe"/>
    <w:next w:val="a"/>
    <w:rsid w:val="008B0FAC"/>
    <w:pPr>
      <w:widowControl w:val="0"/>
      <w:spacing w:before="0"/>
      <w:jc w:val="left"/>
    </w:pPr>
    <w:rPr>
      <w:shd w:val="clear" w:color="auto" w:fill="FFDFE0"/>
    </w:rPr>
  </w:style>
  <w:style w:type="paragraph" w:customStyle="1" w:styleId="affff9">
    <w:name w:val="Куда обратиться?"/>
    <w:basedOn w:val="afff2"/>
    <w:next w:val="a"/>
    <w:rsid w:val="008B0FAC"/>
    <w:pPr>
      <w:spacing w:before="0" w:after="0"/>
      <w:ind w:left="0" w:right="0" w:firstLine="0"/>
    </w:pPr>
    <w:rPr>
      <w:shd w:val="clear" w:color="auto" w:fill="auto"/>
    </w:rPr>
  </w:style>
  <w:style w:type="paragraph" w:customStyle="1" w:styleId="affffa">
    <w:name w:val="Моноширинный"/>
    <w:basedOn w:val="a"/>
    <w:next w:val="a"/>
    <w:rsid w:val="008B0FAC"/>
    <w:pPr>
      <w:widowControl w:val="0"/>
      <w:autoSpaceDE w:val="0"/>
      <w:autoSpaceDN w:val="0"/>
      <w:adjustRightInd w:val="0"/>
      <w:spacing w:before="0"/>
    </w:pPr>
    <w:rPr>
      <w:rFonts w:ascii="Courier New" w:eastAsia="Calibri" w:hAnsi="Courier New" w:cs="Courier New"/>
      <w:lang w:eastAsia="ru-RU"/>
    </w:rPr>
  </w:style>
  <w:style w:type="character" w:customStyle="1" w:styleId="affffb">
    <w:name w:val="Найденные слова"/>
    <w:rsid w:val="008B0FAC"/>
    <w:rPr>
      <w:b/>
      <w:color w:val="26282F"/>
      <w:sz w:val="26"/>
      <w:shd w:val="clear" w:color="auto" w:fill="FFF580"/>
    </w:rPr>
  </w:style>
  <w:style w:type="character" w:customStyle="1" w:styleId="affffc">
    <w:name w:val="Не вступил в силу"/>
    <w:rsid w:val="008B0FAC"/>
    <w:rPr>
      <w:b/>
      <w:color w:val="000000"/>
      <w:sz w:val="26"/>
      <w:shd w:val="clear" w:color="auto" w:fill="D8EDE8"/>
    </w:rPr>
  </w:style>
  <w:style w:type="paragraph" w:customStyle="1" w:styleId="affffd">
    <w:name w:val="Необходимые документы"/>
    <w:basedOn w:val="afff2"/>
    <w:next w:val="a"/>
    <w:rsid w:val="008B0FAC"/>
    <w:pPr>
      <w:spacing w:before="0" w:after="0"/>
      <w:ind w:left="0" w:right="0" w:firstLine="118"/>
    </w:pPr>
    <w:rPr>
      <w:shd w:val="clear" w:color="auto" w:fill="auto"/>
    </w:rPr>
  </w:style>
  <w:style w:type="paragraph" w:customStyle="1" w:styleId="affffe">
    <w:name w:val="Объект"/>
    <w:basedOn w:val="a"/>
    <w:next w:val="a"/>
    <w:rsid w:val="008B0FAC"/>
    <w:pPr>
      <w:widowControl w:val="0"/>
      <w:autoSpaceDE w:val="0"/>
      <w:autoSpaceDN w:val="0"/>
      <w:adjustRightInd w:val="0"/>
      <w:spacing w:before="0"/>
    </w:pPr>
    <w:rPr>
      <w:rFonts w:ascii="Times New Roman" w:eastAsia="Calibri" w:hAnsi="Times New Roman" w:cs="Times New Roman"/>
      <w:sz w:val="26"/>
      <w:szCs w:val="26"/>
      <w:lang w:eastAsia="ru-RU"/>
    </w:rPr>
  </w:style>
  <w:style w:type="paragraph" w:customStyle="1" w:styleId="afffff">
    <w:name w:val="Таблицы (моноширинный)"/>
    <w:basedOn w:val="a"/>
    <w:next w:val="a"/>
    <w:rsid w:val="008B0FAC"/>
    <w:pPr>
      <w:widowControl w:val="0"/>
      <w:autoSpaceDE w:val="0"/>
      <w:autoSpaceDN w:val="0"/>
      <w:adjustRightInd w:val="0"/>
      <w:spacing w:before="0"/>
    </w:pPr>
    <w:rPr>
      <w:rFonts w:ascii="Courier New" w:eastAsia="Calibri" w:hAnsi="Courier New" w:cs="Courier New"/>
      <w:lang w:eastAsia="ru-RU"/>
    </w:rPr>
  </w:style>
  <w:style w:type="paragraph" w:customStyle="1" w:styleId="afffff0">
    <w:name w:val="Оглавление"/>
    <w:basedOn w:val="afffff"/>
    <w:next w:val="a"/>
    <w:rsid w:val="008B0FAC"/>
    <w:pPr>
      <w:ind w:left="140"/>
    </w:pPr>
    <w:rPr>
      <w:rFonts w:ascii="Arial" w:hAnsi="Arial" w:cs="Times New Roman"/>
      <w:sz w:val="24"/>
      <w:szCs w:val="24"/>
    </w:rPr>
  </w:style>
  <w:style w:type="character" w:customStyle="1" w:styleId="afffff1">
    <w:name w:val="Опечатки"/>
    <w:rsid w:val="008B0FAC"/>
    <w:rPr>
      <w:color w:val="FF0000"/>
      <w:sz w:val="26"/>
    </w:rPr>
  </w:style>
  <w:style w:type="paragraph" w:customStyle="1" w:styleId="afffff2">
    <w:name w:val="Переменная часть"/>
    <w:basedOn w:val="afff7"/>
    <w:next w:val="a"/>
    <w:rsid w:val="008B0FAC"/>
    <w:rPr>
      <w:rFonts w:ascii="Arial" w:hAnsi="Arial" w:cs="Times New Roman"/>
      <w:sz w:val="20"/>
      <w:szCs w:val="20"/>
    </w:rPr>
  </w:style>
  <w:style w:type="paragraph" w:customStyle="1" w:styleId="afffff3">
    <w:name w:val="Подвал для информации об изменениях"/>
    <w:basedOn w:val="1"/>
    <w:next w:val="a"/>
    <w:rsid w:val="008B0FAC"/>
    <w:pPr>
      <w:autoSpaceDE w:val="0"/>
      <w:autoSpaceDN w:val="0"/>
      <w:adjustRightInd w:val="0"/>
      <w:jc w:val="both"/>
      <w:outlineLvl w:val="9"/>
    </w:pPr>
    <w:rPr>
      <w:rFonts w:ascii="Arial" w:eastAsia="Calibri" w:hAnsi="Arial" w:cs="Times New Roman"/>
      <w:b w:val="0"/>
      <w:bCs w:val="0"/>
      <w:sz w:val="20"/>
      <w:szCs w:val="20"/>
      <w:lang w:val="x-none" w:eastAsia="x-none"/>
    </w:rPr>
  </w:style>
  <w:style w:type="paragraph" w:customStyle="1" w:styleId="afffff4">
    <w:name w:val="Подзаголовок для информации об изменениях"/>
    <w:basedOn w:val="affff2"/>
    <w:next w:val="a"/>
    <w:rsid w:val="008B0FAC"/>
    <w:rPr>
      <w:b/>
      <w:bCs/>
      <w:sz w:val="24"/>
      <w:szCs w:val="24"/>
    </w:rPr>
  </w:style>
  <w:style w:type="paragraph" w:customStyle="1" w:styleId="afffff5">
    <w:name w:val="Подчёркнуный текст"/>
    <w:basedOn w:val="a"/>
    <w:next w:val="a"/>
    <w:rsid w:val="008B0FAC"/>
    <w:pPr>
      <w:widowControl w:val="0"/>
      <w:autoSpaceDE w:val="0"/>
      <w:autoSpaceDN w:val="0"/>
      <w:adjustRightInd w:val="0"/>
      <w:spacing w:before="0"/>
    </w:pPr>
    <w:rPr>
      <w:rFonts w:ascii="Arial" w:eastAsia="Calibri" w:hAnsi="Arial" w:cs="Times New Roman"/>
      <w:sz w:val="24"/>
      <w:szCs w:val="24"/>
      <w:lang w:eastAsia="ru-RU"/>
    </w:rPr>
  </w:style>
  <w:style w:type="paragraph" w:customStyle="1" w:styleId="afffff6">
    <w:name w:val="Постоянная часть"/>
    <w:basedOn w:val="afff7"/>
    <w:next w:val="a"/>
    <w:rsid w:val="008B0FAC"/>
    <w:rPr>
      <w:rFonts w:ascii="Arial" w:hAnsi="Arial" w:cs="Times New Roman"/>
      <w:sz w:val="22"/>
      <w:szCs w:val="22"/>
    </w:rPr>
  </w:style>
  <w:style w:type="paragraph" w:customStyle="1" w:styleId="afffff7">
    <w:name w:val="Пример."/>
    <w:basedOn w:val="afff2"/>
    <w:next w:val="a"/>
    <w:rsid w:val="008B0FAC"/>
    <w:pPr>
      <w:spacing w:before="0" w:after="0"/>
      <w:ind w:left="0" w:right="0" w:firstLine="0"/>
    </w:pPr>
    <w:rPr>
      <w:shd w:val="clear" w:color="auto" w:fill="auto"/>
    </w:rPr>
  </w:style>
  <w:style w:type="paragraph" w:customStyle="1" w:styleId="afffff8">
    <w:name w:val="Примечание."/>
    <w:basedOn w:val="afff2"/>
    <w:next w:val="a"/>
    <w:rsid w:val="008B0FAC"/>
    <w:pPr>
      <w:spacing w:before="0" w:after="0"/>
      <w:ind w:left="0" w:right="0" w:firstLine="0"/>
    </w:pPr>
    <w:rPr>
      <w:shd w:val="clear" w:color="auto" w:fill="auto"/>
    </w:rPr>
  </w:style>
  <w:style w:type="character" w:customStyle="1" w:styleId="afffff9">
    <w:name w:val="Продолжение ссылки"/>
    <w:rsid w:val="008B0FAC"/>
    <w:rPr>
      <w:rFonts w:cs="Times New Roman"/>
      <w:b/>
      <w:bCs/>
      <w:color w:val="106BBE"/>
      <w:sz w:val="26"/>
      <w:szCs w:val="26"/>
    </w:rPr>
  </w:style>
  <w:style w:type="paragraph" w:customStyle="1" w:styleId="afffffa">
    <w:name w:val="Словарная статья"/>
    <w:basedOn w:val="a"/>
    <w:next w:val="a"/>
    <w:rsid w:val="008B0FAC"/>
    <w:pPr>
      <w:widowControl w:val="0"/>
      <w:autoSpaceDE w:val="0"/>
      <w:autoSpaceDN w:val="0"/>
      <w:adjustRightInd w:val="0"/>
      <w:spacing w:before="0"/>
      <w:ind w:right="118"/>
    </w:pPr>
    <w:rPr>
      <w:rFonts w:ascii="Arial" w:eastAsia="Calibri" w:hAnsi="Arial" w:cs="Times New Roman"/>
      <w:sz w:val="24"/>
      <w:szCs w:val="24"/>
      <w:lang w:eastAsia="ru-RU"/>
    </w:rPr>
  </w:style>
  <w:style w:type="character" w:customStyle="1" w:styleId="afffffb">
    <w:name w:val="Сравнение редакций"/>
    <w:rsid w:val="008B0FAC"/>
    <w:rPr>
      <w:rFonts w:cs="Times New Roman"/>
      <w:b/>
      <w:bCs/>
      <w:color w:val="26282F"/>
      <w:sz w:val="26"/>
      <w:szCs w:val="26"/>
    </w:rPr>
  </w:style>
  <w:style w:type="character" w:customStyle="1" w:styleId="afffffc">
    <w:name w:val="Сравнение редакций. Добавленный фрагмент"/>
    <w:rsid w:val="008B0FAC"/>
    <w:rPr>
      <w:color w:val="000000"/>
      <w:shd w:val="clear" w:color="auto" w:fill="C1D7FF"/>
    </w:rPr>
  </w:style>
  <w:style w:type="character" w:customStyle="1" w:styleId="afffffd">
    <w:name w:val="Сравнение редакций. Удаленный фрагмент"/>
    <w:rsid w:val="008B0FAC"/>
    <w:rPr>
      <w:color w:val="000000"/>
      <w:shd w:val="clear" w:color="auto" w:fill="C4C413"/>
    </w:rPr>
  </w:style>
  <w:style w:type="paragraph" w:customStyle="1" w:styleId="afffffe">
    <w:name w:val="Ссылка на официальную публикацию"/>
    <w:basedOn w:val="a"/>
    <w:next w:val="a"/>
    <w:rsid w:val="008B0FAC"/>
    <w:pPr>
      <w:widowControl w:val="0"/>
      <w:autoSpaceDE w:val="0"/>
      <w:autoSpaceDN w:val="0"/>
      <w:adjustRightInd w:val="0"/>
      <w:spacing w:before="0"/>
    </w:pPr>
    <w:rPr>
      <w:rFonts w:ascii="Arial" w:eastAsia="Calibri" w:hAnsi="Arial" w:cs="Times New Roman"/>
      <w:sz w:val="24"/>
      <w:szCs w:val="24"/>
      <w:lang w:eastAsia="ru-RU"/>
    </w:rPr>
  </w:style>
  <w:style w:type="paragraph" w:customStyle="1" w:styleId="affffff">
    <w:name w:val="Текст в таблице"/>
    <w:basedOn w:val="af6"/>
    <w:next w:val="a"/>
    <w:rsid w:val="008B0FAC"/>
    <w:pPr>
      <w:ind w:firstLine="500"/>
    </w:pPr>
    <w:rPr>
      <w:rFonts w:eastAsia="Calibri" w:cs="Times New Roman"/>
    </w:rPr>
  </w:style>
  <w:style w:type="paragraph" w:customStyle="1" w:styleId="affffff0">
    <w:name w:val="Текст ЭР (см. также)"/>
    <w:basedOn w:val="a"/>
    <w:next w:val="a"/>
    <w:rsid w:val="008B0FAC"/>
    <w:pPr>
      <w:widowControl w:val="0"/>
      <w:autoSpaceDE w:val="0"/>
      <w:autoSpaceDN w:val="0"/>
      <w:adjustRightInd w:val="0"/>
      <w:spacing w:before="200"/>
      <w:jc w:val="left"/>
    </w:pPr>
    <w:rPr>
      <w:rFonts w:ascii="Arial" w:eastAsia="Calibri" w:hAnsi="Arial" w:cs="Times New Roman"/>
      <w:lang w:eastAsia="ru-RU"/>
    </w:rPr>
  </w:style>
  <w:style w:type="paragraph" w:customStyle="1" w:styleId="affffff1">
    <w:name w:val="Технический комментарий"/>
    <w:basedOn w:val="a"/>
    <w:next w:val="a"/>
    <w:rsid w:val="008B0FAC"/>
    <w:pPr>
      <w:widowControl w:val="0"/>
      <w:autoSpaceDE w:val="0"/>
      <w:autoSpaceDN w:val="0"/>
      <w:adjustRightInd w:val="0"/>
      <w:spacing w:before="0"/>
      <w:jc w:val="left"/>
    </w:pPr>
    <w:rPr>
      <w:rFonts w:ascii="Arial" w:eastAsia="Calibri" w:hAnsi="Arial" w:cs="Times New Roman"/>
      <w:color w:val="463F31"/>
      <w:sz w:val="24"/>
      <w:szCs w:val="24"/>
      <w:shd w:val="clear" w:color="auto" w:fill="FFFFA6"/>
      <w:lang w:eastAsia="ru-RU"/>
    </w:rPr>
  </w:style>
  <w:style w:type="character" w:customStyle="1" w:styleId="affffff2">
    <w:name w:val="Утратил силу"/>
    <w:rsid w:val="008B0FAC"/>
    <w:rPr>
      <w:b/>
      <w:strike/>
      <w:color w:val="666600"/>
      <w:sz w:val="26"/>
    </w:rPr>
  </w:style>
  <w:style w:type="paragraph" w:customStyle="1" w:styleId="affffff3">
    <w:name w:val="Формула"/>
    <w:basedOn w:val="a"/>
    <w:next w:val="a"/>
    <w:rsid w:val="008B0FAC"/>
    <w:pPr>
      <w:widowControl w:val="0"/>
      <w:autoSpaceDE w:val="0"/>
      <w:autoSpaceDN w:val="0"/>
      <w:adjustRightInd w:val="0"/>
      <w:spacing w:before="240" w:after="240"/>
      <w:ind w:left="420" w:right="420" w:firstLine="300"/>
    </w:pPr>
    <w:rPr>
      <w:rFonts w:ascii="Arial" w:eastAsia="Calibri" w:hAnsi="Arial" w:cs="Times New Roman"/>
      <w:sz w:val="24"/>
      <w:szCs w:val="24"/>
      <w:shd w:val="clear" w:color="auto" w:fill="FAF3E9"/>
      <w:lang w:eastAsia="ru-RU"/>
    </w:rPr>
  </w:style>
  <w:style w:type="paragraph" w:customStyle="1" w:styleId="affffff4">
    <w:name w:val="Центрированный (таблица)"/>
    <w:basedOn w:val="af6"/>
    <w:next w:val="a"/>
    <w:rsid w:val="008B0FAC"/>
    <w:pPr>
      <w:jc w:val="center"/>
    </w:pPr>
    <w:rPr>
      <w:rFonts w:eastAsia="Calibri" w:cs="Times New Roman"/>
    </w:rPr>
  </w:style>
  <w:style w:type="paragraph" w:customStyle="1" w:styleId="-">
    <w:name w:val="ЭР-содержание (правое окно)"/>
    <w:basedOn w:val="a"/>
    <w:next w:val="a"/>
    <w:rsid w:val="008B0FAC"/>
    <w:pPr>
      <w:widowControl w:val="0"/>
      <w:autoSpaceDE w:val="0"/>
      <w:autoSpaceDN w:val="0"/>
      <w:adjustRightInd w:val="0"/>
      <w:spacing w:before="300"/>
      <w:jc w:val="left"/>
    </w:pPr>
    <w:rPr>
      <w:rFonts w:ascii="Arial" w:eastAsia="Calibri" w:hAnsi="Arial" w:cs="Times New Roman"/>
      <w:sz w:val="26"/>
      <w:szCs w:val="26"/>
      <w:lang w:eastAsia="ru-RU"/>
    </w:rPr>
  </w:style>
  <w:style w:type="paragraph" w:customStyle="1" w:styleId="17">
    <w:name w:val="Знак Знак Знак1"/>
    <w:basedOn w:val="a"/>
    <w:rsid w:val="008B0FAC"/>
    <w:pPr>
      <w:spacing w:before="0"/>
      <w:jc w:val="left"/>
    </w:pPr>
    <w:rPr>
      <w:rFonts w:ascii="Verdana" w:eastAsia="Calibri" w:hAnsi="Verdana" w:cs="Verdana"/>
      <w:sz w:val="20"/>
      <w:szCs w:val="20"/>
      <w:lang w:val="en-US"/>
    </w:rPr>
  </w:style>
  <w:style w:type="numbering" w:customStyle="1" w:styleId="18">
    <w:name w:val="Нет списка1"/>
    <w:next w:val="a2"/>
    <w:uiPriority w:val="99"/>
    <w:semiHidden/>
    <w:unhideWhenUsed/>
    <w:rsid w:val="008B0FAC"/>
  </w:style>
  <w:style w:type="numbering" w:customStyle="1" w:styleId="111">
    <w:name w:val="Нет списка11"/>
    <w:next w:val="a2"/>
    <w:semiHidden/>
    <w:rsid w:val="008B0FAC"/>
  </w:style>
  <w:style w:type="numbering" w:customStyle="1" w:styleId="27">
    <w:name w:val="Нет списка2"/>
    <w:next w:val="a2"/>
    <w:semiHidden/>
    <w:rsid w:val="008B0FAC"/>
  </w:style>
  <w:style w:type="numbering" w:customStyle="1" w:styleId="33">
    <w:name w:val="Нет списка3"/>
    <w:next w:val="a2"/>
    <w:semiHidden/>
    <w:unhideWhenUsed/>
    <w:rsid w:val="008B0FAC"/>
  </w:style>
  <w:style w:type="paragraph" w:customStyle="1" w:styleId="19">
    <w:name w:val="Знак Знак1 Знак"/>
    <w:basedOn w:val="a"/>
    <w:rsid w:val="008B0FAC"/>
    <w:pPr>
      <w:spacing w:before="100" w:beforeAutospacing="1" w:after="100" w:afterAutospacing="1"/>
      <w:jc w:val="left"/>
    </w:pPr>
    <w:rPr>
      <w:rFonts w:ascii="Tahoma" w:eastAsia="Times New Roman" w:hAnsi="Tahoma" w:cs="Times New Roman"/>
      <w:sz w:val="20"/>
      <w:szCs w:val="20"/>
      <w:lang w:val="en-US"/>
    </w:rPr>
  </w:style>
  <w:style w:type="paragraph" w:customStyle="1" w:styleId="1a">
    <w:name w:val="Знак Знак Знак Знак Знак Знак1 Знак"/>
    <w:basedOn w:val="a"/>
    <w:rsid w:val="008B0FAC"/>
    <w:pPr>
      <w:spacing w:before="0" w:after="160" w:line="240" w:lineRule="exact"/>
      <w:jc w:val="left"/>
    </w:pPr>
    <w:rPr>
      <w:rFonts w:ascii="Verdana" w:eastAsia="Times New Roman" w:hAnsi="Verdana" w:cs="Times New Roman"/>
      <w:sz w:val="20"/>
      <w:szCs w:val="20"/>
      <w:lang w:val="en-US"/>
    </w:rPr>
  </w:style>
  <w:style w:type="character" w:customStyle="1" w:styleId="BodyTextChar">
    <w:name w:val="Body Text Char"/>
    <w:locked/>
    <w:rsid w:val="008B0FAC"/>
    <w:rPr>
      <w:rFonts w:ascii="Arial" w:eastAsia="Times New Roman" w:hAnsi="Arial" w:cs="Times New Roman"/>
      <w:sz w:val="24"/>
      <w:szCs w:val="24"/>
      <w:lang w:val="x-none" w:eastAsia="ru-RU"/>
    </w:rPr>
  </w:style>
  <w:style w:type="character" w:customStyle="1" w:styleId="blk1">
    <w:name w:val="blk1"/>
    <w:rsid w:val="008B0FAC"/>
    <w:rPr>
      <w:vanish w:val="0"/>
      <w:webHidden w:val="0"/>
      <w:specVanish w:val="0"/>
    </w:rPr>
  </w:style>
  <w:style w:type="paragraph" w:customStyle="1" w:styleId="Char">
    <w:name w:val="Char"/>
    <w:basedOn w:val="a"/>
    <w:rsid w:val="008B0FAC"/>
    <w:pPr>
      <w:spacing w:before="0" w:after="160" w:line="240" w:lineRule="exact"/>
      <w:jc w:val="left"/>
    </w:pPr>
    <w:rPr>
      <w:rFonts w:ascii="Verdana" w:eastAsia="Times New Roman" w:hAnsi="Verdana" w:cs="Verdana"/>
      <w:sz w:val="20"/>
      <w:szCs w:val="20"/>
      <w:lang w:val="en-US"/>
    </w:rPr>
  </w:style>
  <w:style w:type="character" w:customStyle="1" w:styleId="101">
    <w:name w:val="Знак Знак10"/>
    <w:locked/>
    <w:rsid w:val="008B0FAC"/>
    <w:rPr>
      <w:rFonts w:ascii="Cambria" w:hAnsi="Cambria"/>
      <w:b/>
      <w:color w:val="365F91"/>
      <w:sz w:val="28"/>
    </w:rPr>
  </w:style>
  <w:style w:type="character" w:customStyle="1" w:styleId="90">
    <w:name w:val="Знак Знак9"/>
    <w:locked/>
    <w:rsid w:val="008B0FAC"/>
    <w:rPr>
      <w:rFonts w:ascii="Arial" w:hAnsi="Arial"/>
      <w:sz w:val="24"/>
      <w:lang w:val="x-none" w:eastAsia="ru-RU"/>
    </w:rPr>
  </w:style>
  <w:style w:type="character" w:customStyle="1" w:styleId="81">
    <w:name w:val="Знак Знак8"/>
    <w:locked/>
    <w:rsid w:val="008B0FAC"/>
    <w:rPr>
      <w:rFonts w:ascii="Arial" w:hAnsi="Arial"/>
      <w:sz w:val="24"/>
      <w:lang w:val="x-none" w:eastAsia="ru-RU"/>
    </w:rPr>
  </w:style>
  <w:style w:type="paragraph" w:customStyle="1" w:styleId="1b">
    <w:name w:val="Знак Знак1 Знак"/>
    <w:basedOn w:val="a"/>
    <w:rsid w:val="008B0FAC"/>
    <w:pPr>
      <w:spacing w:before="100" w:beforeAutospacing="1" w:after="100" w:afterAutospacing="1"/>
      <w:jc w:val="left"/>
    </w:pPr>
    <w:rPr>
      <w:rFonts w:ascii="Tahoma" w:eastAsia="Times New Roman" w:hAnsi="Tahoma" w:cs="Times New Roman"/>
      <w:sz w:val="20"/>
      <w:szCs w:val="20"/>
      <w:lang w:val="en-US"/>
    </w:rPr>
  </w:style>
  <w:style w:type="paragraph" w:customStyle="1" w:styleId="1c">
    <w:name w:val="Знак Знак Знак Знак Знак Знак1 Знак"/>
    <w:basedOn w:val="a"/>
    <w:rsid w:val="008B0FAC"/>
    <w:pPr>
      <w:spacing w:before="0" w:after="160" w:line="240" w:lineRule="exact"/>
      <w:jc w:val="left"/>
    </w:pPr>
    <w:rPr>
      <w:rFonts w:ascii="Verdana" w:eastAsia="Times New Roman" w:hAnsi="Verdana" w:cs="Times New Roman"/>
      <w:sz w:val="20"/>
      <w:szCs w:val="20"/>
      <w:lang w:val="en-US"/>
    </w:rPr>
  </w:style>
  <w:style w:type="table" w:customStyle="1" w:styleId="28">
    <w:name w:val="Сетка таблицы2"/>
    <w:basedOn w:val="a1"/>
    <w:next w:val="a9"/>
    <w:locked/>
    <w:rsid w:val="008B0FAC"/>
    <w:pPr>
      <w:spacing w:before="0" w:after="200" w:line="276" w:lineRule="auto"/>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9"/>
    <w:uiPriority w:val="39"/>
    <w:rsid w:val="008B0FAC"/>
    <w:pPr>
      <w:spacing w:befor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Основной текст (4)_"/>
    <w:link w:val="42"/>
    <w:locked/>
    <w:rsid w:val="008B0FAC"/>
    <w:rPr>
      <w:b/>
      <w:bCs/>
      <w:sz w:val="28"/>
      <w:szCs w:val="28"/>
      <w:shd w:val="clear" w:color="auto" w:fill="FFFFFF"/>
    </w:rPr>
  </w:style>
  <w:style w:type="paragraph" w:customStyle="1" w:styleId="42">
    <w:name w:val="Основной текст (4)"/>
    <w:basedOn w:val="a"/>
    <w:link w:val="41"/>
    <w:rsid w:val="008B0FAC"/>
    <w:pPr>
      <w:widowControl w:val="0"/>
      <w:shd w:val="clear" w:color="auto" w:fill="FFFFFF"/>
      <w:spacing w:before="1500" w:after="6660" w:line="350" w:lineRule="exact"/>
      <w:jc w:val="center"/>
    </w:pPr>
    <w:rPr>
      <w:b/>
      <w:bCs/>
      <w:sz w:val="28"/>
      <w:szCs w:val="28"/>
    </w:rPr>
  </w:style>
  <w:style w:type="character" w:customStyle="1" w:styleId="82">
    <w:name w:val="Основной текст (8)_"/>
    <w:link w:val="83"/>
    <w:locked/>
    <w:rsid w:val="008B0FAC"/>
    <w:rPr>
      <w:b/>
      <w:bCs/>
      <w:shd w:val="clear" w:color="auto" w:fill="FFFFFF"/>
    </w:rPr>
  </w:style>
  <w:style w:type="paragraph" w:customStyle="1" w:styleId="83">
    <w:name w:val="Основной текст (8)"/>
    <w:basedOn w:val="a"/>
    <w:link w:val="82"/>
    <w:rsid w:val="008B0FAC"/>
    <w:pPr>
      <w:widowControl w:val="0"/>
      <w:shd w:val="clear" w:color="auto" w:fill="FFFFFF"/>
      <w:spacing w:before="180" w:after="300" w:line="0" w:lineRule="atLeast"/>
    </w:pPr>
    <w:rPr>
      <w:b/>
      <w:bCs/>
    </w:rPr>
  </w:style>
  <w:style w:type="table" w:customStyle="1" w:styleId="43">
    <w:name w:val="Сетка таблицы4"/>
    <w:basedOn w:val="a1"/>
    <w:next w:val="a9"/>
    <w:uiPriority w:val="59"/>
    <w:rsid w:val="008B0FAC"/>
    <w:pPr>
      <w:spacing w:before="0"/>
      <w:jc w:val="left"/>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
    <w:name w:val="Нет списка4"/>
    <w:next w:val="a2"/>
    <w:uiPriority w:val="99"/>
    <w:semiHidden/>
    <w:unhideWhenUsed/>
    <w:rsid w:val="008B0FAC"/>
  </w:style>
  <w:style w:type="table" w:customStyle="1" w:styleId="5">
    <w:name w:val="Сетка таблицы5"/>
    <w:basedOn w:val="a1"/>
    <w:next w:val="a9"/>
    <w:uiPriority w:val="59"/>
    <w:rsid w:val="008B0FAC"/>
    <w:pPr>
      <w:spacing w:befor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1"/>
    <w:next w:val="a9"/>
    <w:uiPriority w:val="59"/>
    <w:rsid w:val="008B0FAC"/>
    <w:pPr>
      <w:spacing w:before="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uiPriority w:val="99"/>
    <w:rsid w:val="008B0FAC"/>
    <w:rPr>
      <w:rFonts w:ascii="Times New Roman" w:hAnsi="Times New Roman" w:cs="Times New Roman"/>
      <w:sz w:val="22"/>
      <w:szCs w:val="22"/>
    </w:rPr>
  </w:style>
  <w:style w:type="paragraph" w:styleId="af1">
    <w:name w:val="Title"/>
    <w:basedOn w:val="a"/>
    <w:next w:val="a"/>
    <w:link w:val="affffff5"/>
    <w:uiPriority w:val="10"/>
    <w:qFormat/>
    <w:rsid w:val="008B0FAC"/>
    <w:pPr>
      <w:pBdr>
        <w:bottom w:val="single" w:sz="8" w:space="4" w:color="4F81BD" w:themeColor="accent1"/>
      </w:pBdr>
      <w:spacing w:before="0" w:after="300"/>
      <w:contextualSpacing/>
      <w:jc w:val="left"/>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fffff5">
    <w:name w:val="Название Знак"/>
    <w:basedOn w:val="a0"/>
    <w:link w:val="af1"/>
    <w:uiPriority w:val="10"/>
    <w:rsid w:val="008B0FAC"/>
    <w:rPr>
      <w:rFonts w:asciiTheme="majorHAnsi" w:eastAsiaTheme="majorEastAsia" w:hAnsiTheme="majorHAnsi" w:cstheme="majorBidi"/>
      <w:color w:val="17365D" w:themeColor="text2" w:themeShade="BF"/>
      <w:spacing w:val="5"/>
      <w:kern w:val="28"/>
      <w:sz w:val="52"/>
      <w:szCs w:val="52"/>
      <w:lang w:eastAsia="ru-RU"/>
    </w:rPr>
  </w:style>
  <w:style w:type="table" w:customStyle="1" w:styleId="6">
    <w:name w:val="Сетка таблицы6"/>
    <w:basedOn w:val="a1"/>
    <w:next w:val="a9"/>
    <w:uiPriority w:val="59"/>
    <w:rsid w:val="006102C6"/>
    <w:pPr>
      <w:spacing w:befor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9"/>
    <w:uiPriority w:val="59"/>
    <w:rsid w:val="000C6222"/>
    <w:pPr>
      <w:spacing w:befor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9"/>
    <w:uiPriority w:val="59"/>
    <w:rsid w:val="000C6222"/>
    <w:pPr>
      <w:spacing w:befor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9"/>
    <w:uiPriority w:val="59"/>
    <w:rsid w:val="000C6222"/>
    <w:pPr>
      <w:spacing w:befor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9"/>
    <w:uiPriority w:val="59"/>
    <w:rsid w:val="000C6222"/>
    <w:pPr>
      <w:spacing w:befor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B5B"/>
  </w:style>
  <w:style w:type="paragraph" w:styleId="1">
    <w:name w:val="heading 1"/>
    <w:basedOn w:val="a"/>
    <w:link w:val="10"/>
    <w:uiPriority w:val="1"/>
    <w:qFormat/>
    <w:rsid w:val="00F16E9D"/>
    <w:pPr>
      <w:widowControl w:val="0"/>
      <w:spacing w:before="0"/>
      <w:jc w:val="left"/>
      <w:outlineLvl w:val="0"/>
    </w:pPr>
    <w:rPr>
      <w:rFonts w:ascii="Times New Roman" w:eastAsia="Times New Roman" w:hAnsi="Times New Roman"/>
      <w:b/>
      <w:bCs/>
      <w:sz w:val="28"/>
      <w:szCs w:val="28"/>
      <w:lang w:val="en-US"/>
    </w:rPr>
  </w:style>
  <w:style w:type="paragraph" w:styleId="2">
    <w:name w:val="heading 2"/>
    <w:basedOn w:val="a"/>
    <w:next w:val="a"/>
    <w:link w:val="20"/>
    <w:uiPriority w:val="9"/>
    <w:qFormat/>
    <w:rsid w:val="008B0FAC"/>
    <w:pPr>
      <w:keepNext/>
      <w:spacing w:before="240" w:after="60"/>
      <w:jc w:val="left"/>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8B0FAC"/>
    <w:pPr>
      <w:keepNext/>
      <w:keepLines/>
      <w:suppressAutoHyphens/>
      <w:spacing w:before="200"/>
      <w:ind w:firstLine="709"/>
      <w:outlineLvl w:val="2"/>
    </w:pPr>
    <w:rPr>
      <w:rFonts w:ascii="Cambria" w:eastAsia="Calibri" w:hAnsi="Cambria" w:cs="Times New Roman"/>
      <w:b/>
      <w:bCs/>
      <w:color w:val="4F81BD"/>
      <w:sz w:val="28"/>
      <w:lang w:val="x-none"/>
    </w:rPr>
  </w:style>
  <w:style w:type="paragraph" w:styleId="4">
    <w:name w:val="heading 4"/>
    <w:basedOn w:val="a"/>
    <w:next w:val="a"/>
    <w:link w:val="40"/>
    <w:uiPriority w:val="9"/>
    <w:qFormat/>
    <w:rsid w:val="008B0FAC"/>
    <w:pPr>
      <w:keepNext/>
      <w:spacing w:before="240" w:after="60"/>
      <w:jc w:val="left"/>
      <w:outlineLvl w:val="3"/>
    </w:pPr>
    <w:rPr>
      <w:rFonts w:ascii="Times New Roman" w:eastAsia="Times New Roman" w:hAnsi="Times New Roman" w:cs="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5B64"/>
    <w:pPr>
      <w:tabs>
        <w:tab w:val="center" w:pos="4677"/>
        <w:tab w:val="right" w:pos="9355"/>
      </w:tabs>
    </w:pPr>
  </w:style>
  <w:style w:type="character" w:customStyle="1" w:styleId="a4">
    <w:name w:val="Верхний колонтитул Знак"/>
    <w:basedOn w:val="a0"/>
    <w:link w:val="a3"/>
    <w:uiPriority w:val="99"/>
    <w:rsid w:val="00625B64"/>
  </w:style>
  <w:style w:type="paragraph" w:styleId="a5">
    <w:name w:val="footer"/>
    <w:basedOn w:val="a"/>
    <w:link w:val="a6"/>
    <w:uiPriority w:val="99"/>
    <w:unhideWhenUsed/>
    <w:rsid w:val="00625B64"/>
    <w:pPr>
      <w:tabs>
        <w:tab w:val="center" w:pos="4677"/>
        <w:tab w:val="right" w:pos="9355"/>
      </w:tabs>
    </w:pPr>
  </w:style>
  <w:style w:type="character" w:customStyle="1" w:styleId="a6">
    <w:name w:val="Нижний колонтитул Знак"/>
    <w:basedOn w:val="a0"/>
    <w:link w:val="a5"/>
    <w:uiPriority w:val="99"/>
    <w:rsid w:val="00625B64"/>
  </w:style>
  <w:style w:type="paragraph" w:styleId="a7">
    <w:name w:val="Balloon Text"/>
    <w:basedOn w:val="a"/>
    <w:link w:val="a8"/>
    <w:uiPriority w:val="99"/>
    <w:unhideWhenUsed/>
    <w:rsid w:val="00625B64"/>
    <w:rPr>
      <w:rFonts w:ascii="Tahoma" w:hAnsi="Tahoma" w:cs="Tahoma"/>
      <w:sz w:val="16"/>
      <w:szCs w:val="16"/>
    </w:rPr>
  </w:style>
  <w:style w:type="character" w:customStyle="1" w:styleId="a8">
    <w:name w:val="Текст выноски Знак"/>
    <w:basedOn w:val="a0"/>
    <w:link w:val="a7"/>
    <w:uiPriority w:val="99"/>
    <w:rsid w:val="00625B64"/>
    <w:rPr>
      <w:rFonts w:ascii="Tahoma" w:hAnsi="Tahoma" w:cs="Tahoma"/>
      <w:sz w:val="16"/>
      <w:szCs w:val="16"/>
    </w:rPr>
  </w:style>
  <w:style w:type="table" w:styleId="a9">
    <w:name w:val="Table Grid"/>
    <w:basedOn w:val="a1"/>
    <w:uiPriority w:val="59"/>
    <w:rsid w:val="00F16E9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1"/>
    <w:rsid w:val="00F16E9D"/>
    <w:rPr>
      <w:rFonts w:ascii="Times New Roman" w:eastAsia="Times New Roman" w:hAnsi="Times New Roman"/>
      <w:b/>
      <w:bCs/>
      <w:sz w:val="28"/>
      <w:szCs w:val="28"/>
      <w:lang w:val="en-US"/>
    </w:rPr>
  </w:style>
  <w:style w:type="paragraph" w:customStyle="1" w:styleId="TableParagraph">
    <w:name w:val="Table Paragraph"/>
    <w:basedOn w:val="a"/>
    <w:uiPriority w:val="1"/>
    <w:qFormat/>
    <w:rsid w:val="00F16E9D"/>
    <w:pPr>
      <w:widowControl w:val="0"/>
      <w:spacing w:before="0"/>
      <w:jc w:val="left"/>
    </w:pPr>
    <w:rPr>
      <w:lang w:val="en-US"/>
    </w:rPr>
  </w:style>
  <w:style w:type="paragraph" w:styleId="aa">
    <w:name w:val="List Paragraph"/>
    <w:basedOn w:val="a"/>
    <w:uiPriority w:val="34"/>
    <w:qFormat/>
    <w:rsid w:val="00F16E9D"/>
    <w:pPr>
      <w:widowControl w:val="0"/>
      <w:spacing w:before="0"/>
      <w:jc w:val="left"/>
    </w:pPr>
    <w:rPr>
      <w:lang w:val="en-US"/>
    </w:rPr>
  </w:style>
  <w:style w:type="paragraph" w:styleId="ab">
    <w:name w:val="Body Text"/>
    <w:aliases w:val="Основной текст Знак2 Знак,Основной текст Знак Знак1 Знак,Знак2 Знак Знак1 Знак,Знак2 Знак Знак Знак,Знак2 Знак2 Знак,Знак2 Знак1 Знак,Основной текст Знак1 Знак Знак,Основной текст Знак Знак1"/>
    <w:basedOn w:val="a"/>
    <w:link w:val="ac"/>
    <w:uiPriority w:val="1"/>
    <w:qFormat/>
    <w:rsid w:val="00A374C2"/>
    <w:pPr>
      <w:widowControl w:val="0"/>
      <w:spacing w:before="0"/>
      <w:ind w:left="821"/>
      <w:jc w:val="left"/>
    </w:pPr>
    <w:rPr>
      <w:rFonts w:ascii="Times New Roman" w:eastAsia="Times New Roman" w:hAnsi="Times New Roman"/>
      <w:sz w:val="28"/>
      <w:szCs w:val="28"/>
      <w:lang w:val="en-US"/>
    </w:rPr>
  </w:style>
  <w:style w:type="character" w:customStyle="1" w:styleId="ac">
    <w:name w:val="Основной текст Знак"/>
    <w:aliases w:val="Основной текст Знак2 Знак Знак1,Основной текст Знак Знак1 Знак Знак1,Знак2 Знак Знак1 Знак Знак1,Знак2 Знак Знак Знак Знак1,Знак2 Знак2 Знак Знак1,Знак2 Знак1 Знак Знак1,Основной текст Знак1 Знак Знак Знак1"/>
    <w:basedOn w:val="a0"/>
    <w:link w:val="ab"/>
    <w:uiPriority w:val="99"/>
    <w:rsid w:val="00A374C2"/>
    <w:rPr>
      <w:rFonts w:ascii="Times New Roman" w:eastAsia="Times New Roman" w:hAnsi="Times New Roman"/>
      <w:sz w:val="28"/>
      <w:szCs w:val="28"/>
      <w:lang w:val="en-US"/>
    </w:rPr>
  </w:style>
  <w:style w:type="table" w:customStyle="1" w:styleId="TableNormal">
    <w:name w:val="Table Normal"/>
    <w:uiPriority w:val="2"/>
    <w:semiHidden/>
    <w:unhideWhenUsed/>
    <w:qFormat/>
    <w:rsid w:val="00A374C2"/>
    <w:pPr>
      <w:widowControl w:val="0"/>
      <w:spacing w:before="0"/>
      <w:jc w:val="left"/>
    </w:pPr>
    <w:rPr>
      <w:lang w:val="en-US"/>
    </w:rPr>
    <w:tblPr>
      <w:tblInd w:w="0" w:type="dxa"/>
      <w:tblCellMar>
        <w:top w:w="0" w:type="dxa"/>
        <w:left w:w="0" w:type="dxa"/>
        <w:bottom w:w="0" w:type="dxa"/>
        <w:right w:w="0" w:type="dxa"/>
      </w:tblCellMar>
    </w:tblPr>
  </w:style>
  <w:style w:type="character" w:styleId="ad">
    <w:name w:val="Hyperlink"/>
    <w:basedOn w:val="a0"/>
    <w:uiPriority w:val="99"/>
    <w:unhideWhenUsed/>
    <w:rsid w:val="00A374C2"/>
    <w:rPr>
      <w:color w:val="0000FF" w:themeColor="hyperlink"/>
      <w:u w:val="single"/>
    </w:rPr>
  </w:style>
  <w:style w:type="paragraph" w:customStyle="1" w:styleId="ConsPlusNormal">
    <w:name w:val="ConsPlusNormal"/>
    <w:rsid w:val="00A374C2"/>
    <w:pPr>
      <w:autoSpaceDE w:val="0"/>
      <w:autoSpaceDN w:val="0"/>
      <w:adjustRightInd w:val="0"/>
      <w:spacing w:before="0"/>
      <w:jc w:val="left"/>
    </w:pPr>
    <w:rPr>
      <w:rFonts w:ascii="Times New Roman" w:eastAsia="Calibri" w:hAnsi="Times New Roman" w:cs="Times New Roman"/>
      <w:sz w:val="28"/>
      <w:szCs w:val="28"/>
    </w:rPr>
  </w:style>
  <w:style w:type="character" w:styleId="ae">
    <w:name w:val="Emphasis"/>
    <w:uiPriority w:val="20"/>
    <w:qFormat/>
    <w:rsid w:val="00F8320A"/>
    <w:rPr>
      <w:i/>
      <w:iCs/>
    </w:rPr>
  </w:style>
  <w:style w:type="character" w:customStyle="1" w:styleId="21">
    <w:name w:val="Основной текст (2)_"/>
    <w:link w:val="22"/>
    <w:rsid w:val="00F8320A"/>
    <w:rPr>
      <w:sz w:val="26"/>
      <w:szCs w:val="26"/>
      <w:shd w:val="clear" w:color="auto" w:fill="FFFFFF"/>
    </w:rPr>
  </w:style>
  <w:style w:type="paragraph" w:customStyle="1" w:styleId="22">
    <w:name w:val="Основной текст (2)"/>
    <w:basedOn w:val="a"/>
    <w:link w:val="21"/>
    <w:rsid w:val="00F8320A"/>
    <w:pPr>
      <w:widowControl w:val="0"/>
      <w:shd w:val="clear" w:color="auto" w:fill="FFFFFF"/>
      <w:spacing w:before="0" w:line="235" w:lineRule="exact"/>
      <w:jc w:val="center"/>
    </w:pPr>
    <w:rPr>
      <w:sz w:val="26"/>
      <w:szCs w:val="26"/>
    </w:rPr>
  </w:style>
  <w:style w:type="table" w:customStyle="1" w:styleId="11">
    <w:name w:val="Сетка таблицы1"/>
    <w:basedOn w:val="a1"/>
    <w:next w:val="a9"/>
    <w:rsid w:val="00C9711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8B0FAC"/>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8B0FAC"/>
    <w:rPr>
      <w:rFonts w:ascii="Cambria" w:eastAsia="Calibri" w:hAnsi="Cambria" w:cs="Times New Roman"/>
      <w:b/>
      <w:bCs/>
      <w:color w:val="4F81BD"/>
      <w:sz w:val="28"/>
      <w:lang w:val="x-none"/>
    </w:rPr>
  </w:style>
  <w:style w:type="character" w:customStyle="1" w:styleId="40">
    <w:name w:val="Заголовок 4 Знак"/>
    <w:basedOn w:val="a0"/>
    <w:link w:val="4"/>
    <w:uiPriority w:val="9"/>
    <w:rsid w:val="008B0FAC"/>
    <w:rPr>
      <w:rFonts w:ascii="Times New Roman" w:eastAsia="Times New Roman" w:hAnsi="Times New Roman" w:cs="Times New Roman"/>
      <w:b/>
      <w:bCs/>
      <w:sz w:val="28"/>
      <w:szCs w:val="28"/>
      <w:lang w:val="x-none" w:eastAsia="x-none"/>
    </w:rPr>
  </w:style>
  <w:style w:type="paragraph" w:customStyle="1" w:styleId="af">
    <w:name w:val="Знак"/>
    <w:basedOn w:val="a"/>
    <w:rsid w:val="008B0FAC"/>
    <w:pPr>
      <w:spacing w:before="0"/>
      <w:jc w:val="left"/>
    </w:pPr>
    <w:rPr>
      <w:rFonts w:ascii="Verdana" w:eastAsia="Times New Roman" w:hAnsi="Verdana" w:cs="Verdana"/>
      <w:sz w:val="20"/>
      <w:szCs w:val="20"/>
      <w:lang w:val="en-US"/>
    </w:rPr>
  </w:style>
  <w:style w:type="paragraph" w:customStyle="1" w:styleId="af0">
    <w:basedOn w:val="a"/>
    <w:next w:val="af1"/>
    <w:link w:val="af2"/>
    <w:qFormat/>
    <w:rsid w:val="008B0FAC"/>
    <w:pPr>
      <w:spacing w:before="0"/>
      <w:jc w:val="center"/>
    </w:pPr>
    <w:rPr>
      <w:rFonts w:ascii="Arial" w:eastAsia="Times New Roman" w:hAnsi="Arial" w:cs="Times New Roman"/>
      <w:b/>
      <w:i/>
      <w:sz w:val="32"/>
      <w:szCs w:val="20"/>
      <w:lang w:eastAsia="ru-RU"/>
    </w:rPr>
  </w:style>
  <w:style w:type="character" w:customStyle="1" w:styleId="af2">
    <w:name w:val="Заголовок Знак"/>
    <w:link w:val="af0"/>
    <w:locked/>
    <w:rsid w:val="008B0FAC"/>
    <w:rPr>
      <w:rFonts w:ascii="Arial" w:hAnsi="Arial"/>
      <w:b/>
      <w:i/>
      <w:sz w:val="32"/>
      <w:lang w:val="ru-RU" w:eastAsia="ru-RU" w:bidi="ar-SA"/>
    </w:rPr>
  </w:style>
  <w:style w:type="paragraph" w:styleId="af3">
    <w:name w:val="Body Text Indent"/>
    <w:basedOn w:val="a"/>
    <w:link w:val="af4"/>
    <w:uiPriority w:val="99"/>
    <w:rsid w:val="008B0FAC"/>
    <w:pPr>
      <w:spacing w:before="0"/>
      <w:ind w:left="-540" w:firstLine="540"/>
      <w:jc w:val="left"/>
    </w:pPr>
    <w:rPr>
      <w:rFonts w:ascii="Arial" w:eastAsia="Times New Roman" w:hAnsi="Arial" w:cs="Times New Roman"/>
      <w:sz w:val="24"/>
      <w:szCs w:val="24"/>
      <w:lang w:val="x-none" w:eastAsia="x-none"/>
    </w:rPr>
  </w:style>
  <w:style w:type="character" w:customStyle="1" w:styleId="af4">
    <w:name w:val="Основной текст с отступом Знак"/>
    <w:basedOn w:val="a0"/>
    <w:link w:val="af3"/>
    <w:uiPriority w:val="99"/>
    <w:rsid w:val="008B0FAC"/>
    <w:rPr>
      <w:rFonts w:ascii="Arial" w:eastAsia="Times New Roman" w:hAnsi="Arial" w:cs="Times New Roman"/>
      <w:sz w:val="24"/>
      <w:szCs w:val="24"/>
      <w:lang w:val="x-none" w:eastAsia="x-none"/>
    </w:rPr>
  </w:style>
  <w:style w:type="character" w:customStyle="1" w:styleId="12">
    <w:name w:val="Основной текст Знак1"/>
    <w:aliases w:val="Основной текст Знак Знак,Основной текст Знак2 Знак Знак,Основной текст Знак Знак1 Знак Знак,Знак2 Знак Знак1 Знак Знак,Знак2 Знак Знак Знак Знак,Знак2 Знак2 Знак Знак,Знак2 Знак1 Знак Знак,Основной текст Знак1 Знак Знак Знак"/>
    <w:uiPriority w:val="1"/>
    <w:locked/>
    <w:rsid w:val="008B0FAC"/>
  </w:style>
  <w:style w:type="paragraph" w:styleId="23">
    <w:name w:val="Body Text Indent 2"/>
    <w:aliases w:val=" Знак1,Знак1,Основной текст с отступом 2 Знак Знак,Основной текст с отступом 2 Знак1, Знак1 Знак Знак, Знак1 Знак1,Основной текст с отступом 2 Знак2 Знак,Знак1 Знак Знак Знак,Знак1 Знак Знак"/>
    <w:basedOn w:val="a"/>
    <w:link w:val="220"/>
    <w:rsid w:val="008B0FAC"/>
    <w:pPr>
      <w:spacing w:before="0" w:after="120" w:line="480" w:lineRule="auto"/>
      <w:ind w:left="283"/>
      <w:jc w:val="left"/>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uiPriority w:val="99"/>
    <w:semiHidden/>
    <w:rsid w:val="008B0FAC"/>
  </w:style>
  <w:style w:type="character" w:customStyle="1" w:styleId="220">
    <w:name w:val="Основной текст с отступом 2 Знак2"/>
    <w:aliases w:val=" Знак1 Знак,Знак1 Знак,Основной текст с отступом 2 Знак Знак Знак,Основной текст с отступом 2 Знак1 Знак, Знак1 Знак Знак Знак, Знак1 Знак1 Знак,Основной текст с отступом 2 Знак2 Знак Знак,Знак1 Знак Знак Знак Знак"/>
    <w:link w:val="23"/>
    <w:rsid w:val="008B0FAC"/>
    <w:rPr>
      <w:rFonts w:ascii="Times New Roman" w:eastAsia="Times New Roman" w:hAnsi="Times New Roman" w:cs="Times New Roman"/>
      <w:sz w:val="24"/>
      <w:szCs w:val="24"/>
      <w:lang w:eastAsia="ru-RU"/>
    </w:rPr>
  </w:style>
  <w:style w:type="paragraph" w:customStyle="1" w:styleId="ConsPlusTitle">
    <w:name w:val="ConsPlusTitle"/>
    <w:rsid w:val="008B0FAC"/>
    <w:pPr>
      <w:widowControl w:val="0"/>
      <w:autoSpaceDE w:val="0"/>
      <w:autoSpaceDN w:val="0"/>
      <w:adjustRightInd w:val="0"/>
      <w:spacing w:before="0"/>
      <w:jc w:val="left"/>
    </w:pPr>
    <w:rPr>
      <w:rFonts w:ascii="Arial" w:eastAsia="Times New Roman" w:hAnsi="Arial" w:cs="Arial"/>
      <w:b/>
      <w:bCs/>
      <w:sz w:val="20"/>
      <w:szCs w:val="20"/>
      <w:lang w:eastAsia="ru-RU"/>
    </w:rPr>
  </w:style>
  <w:style w:type="paragraph" w:customStyle="1" w:styleId="ConsPlusNonformat">
    <w:name w:val="ConsPlusNonformat"/>
    <w:rsid w:val="008B0FAC"/>
    <w:pPr>
      <w:widowControl w:val="0"/>
      <w:autoSpaceDE w:val="0"/>
      <w:autoSpaceDN w:val="0"/>
      <w:adjustRightInd w:val="0"/>
      <w:spacing w:before="0"/>
      <w:jc w:val="left"/>
    </w:pPr>
    <w:rPr>
      <w:rFonts w:ascii="Courier New" w:eastAsia="Times New Roman" w:hAnsi="Courier New" w:cs="Courier New"/>
      <w:sz w:val="20"/>
      <w:szCs w:val="20"/>
      <w:lang w:eastAsia="ru-RU"/>
    </w:rPr>
  </w:style>
  <w:style w:type="paragraph" w:customStyle="1" w:styleId="13">
    <w:name w:val="Абзац списка1"/>
    <w:basedOn w:val="a"/>
    <w:rsid w:val="008B0FAC"/>
    <w:pPr>
      <w:spacing w:before="0" w:after="200" w:line="276" w:lineRule="auto"/>
      <w:ind w:left="720"/>
      <w:jc w:val="left"/>
    </w:pPr>
    <w:rPr>
      <w:rFonts w:ascii="Calibri" w:eastAsia="Times New Roman" w:hAnsi="Calibri" w:cs="Calibri"/>
    </w:rPr>
  </w:style>
  <w:style w:type="paragraph" w:customStyle="1" w:styleId="ConsPlusCell">
    <w:name w:val="ConsPlusCell"/>
    <w:rsid w:val="008B0FAC"/>
    <w:pPr>
      <w:widowControl w:val="0"/>
      <w:autoSpaceDE w:val="0"/>
      <w:autoSpaceDN w:val="0"/>
      <w:adjustRightInd w:val="0"/>
      <w:spacing w:before="0"/>
      <w:jc w:val="left"/>
    </w:pPr>
    <w:rPr>
      <w:rFonts w:ascii="Arial" w:eastAsia="Times New Roman" w:hAnsi="Arial" w:cs="Arial"/>
      <w:sz w:val="20"/>
      <w:szCs w:val="20"/>
      <w:lang w:eastAsia="ru-RU"/>
    </w:rPr>
  </w:style>
  <w:style w:type="paragraph" w:customStyle="1" w:styleId="14">
    <w:name w:val="1"/>
    <w:basedOn w:val="a"/>
    <w:rsid w:val="008B0FAC"/>
    <w:pPr>
      <w:spacing w:before="0"/>
      <w:jc w:val="left"/>
    </w:pPr>
    <w:rPr>
      <w:rFonts w:ascii="Verdana" w:eastAsia="Times New Roman" w:hAnsi="Verdana" w:cs="Verdana"/>
      <w:sz w:val="20"/>
      <w:szCs w:val="20"/>
      <w:lang w:val="en-US"/>
    </w:rPr>
  </w:style>
  <w:style w:type="paragraph" w:customStyle="1" w:styleId="af5">
    <w:name w:val="Знак Знак Знак Знак Знак Знак Знак"/>
    <w:basedOn w:val="a"/>
    <w:rsid w:val="008B0FAC"/>
    <w:pPr>
      <w:spacing w:before="0"/>
      <w:jc w:val="left"/>
    </w:pPr>
    <w:rPr>
      <w:rFonts w:ascii="Verdana" w:eastAsia="Times New Roman" w:hAnsi="Verdana" w:cs="Verdana"/>
      <w:sz w:val="20"/>
      <w:szCs w:val="20"/>
      <w:lang w:val="en-US"/>
    </w:rPr>
  </w:style>
  <w:style w:type="character" w:customStyle="1" w:styleId="FontStyle42">
    <w:name w:val="Font Style42"/>
    <w:rsid w:val="008B0FAC"/>
    <w:rPr>
      <w:rFonts w:ascii="Times New Roman" w:hAnsi="Times New Roman" w:cs="Times New Roman" w:hint="default"/>
      <w:b/>
      <w:bCs/>
      <w:sz w:val="20"/>
      <w:szCs w:val="20"/>
    </w:rPr>
  </w:style>
  <w:style w:type="paragraph" w:customStyle="1" w:styleId="Style17">
    <w:name w:val="Style17"/>
    <w:basedOn w:val="a"/>
    <w:rsid w:val="008B0FAC"/>
    <w:pPr>
      <w:widowControl w:val="0"/>
      <w:autoSpaceDE w:val="0"/>
      <w:autoSpaceDN w:val="0"/>
      <w:adjustRightInd w:val="0"/>
      <w:spacing w:before="0" w:line="285" w:lineRule="exact"/>
    </w:pPr>
    <w:rPr>
      <w:rFonts w:ascii="Times New Roman" w:eastAsia="Times New Roman" w:hAnsi="Times New Roman" w:cs="Times New Roman"/>
      <w:sz w:val="24"/>
      <w:szCs w:val="24"/>
      <w:lang w:eastAsia="ru-RU"/>
    </w:rPr>
  </w:style>
  <w:style w:type="character" w:customStyle="1" w:styleId="FontStyle43">
    <w:name w:val="Font Style43"/>
    <w:rsid w:val="008B0FAC"/>
    <w:rPr>
      <w:rFonts w:ascii="Times New Roman" w:hAnsi="Times New Roman" w:cs="Times New Roman" w:hint="default"/>
      <w:sz w:val="20"/>
      <w:szCs w:val="20"/>
    </w:rPr>
  </w:style>
  <w:style w:type="paragraph" w:customStyle="1" w:styleId="af6">
    <w:name w:val="Нормальный (таблица)"/>
    <w:basedOn w:val="a"/>
    <w:next w:val="a"/>
    <w:rsid w:val="008B0FAC"/>
    <w:pPr>
      <w:widowControl w:val="0"/>
      <w:autoSpaceDE w:val="0"/>
      <w:autoSpaceDN w:val="0"/>
      <w:adjustRightInd w:val="0"/>
      <w:spacing w:before="0"/>
    </w:pPr>
    <w:rPr>
      <w:rFonts w:ascii="Arial" w:eastAsia="Times New Roman" w:hAnsi="Arial" w:cs="Arial"/>
      <w:sz w:val="24"/>
      <w:szCs w:val="24"/>
      <w:lang w:eastAsia="ru-RU"/>
    </w:rPr>
  </w:style>
  <w:style w:type="paragraph" w:customStyle="1" w:styleId="af7">
    <w:name w:val="Прижатый влево"/>
    <w:basedOn w:val="a"/>
    <w:next w:val="a"/>
    <w:rsid w:val="008B0FAC"/>
    <w:pPr>
      <w:widowControl w:val="0"/>
      <w:autoSpaceDE w:val="0"/>
      <w:autoSpaceDN w:val="0"/>
      <w:adjustRightInd w:val="0"/>
      <w:spacing w:before="0"/>
      <w:jc w:val="left"/>
    </w:pPr>
    <w:rPr>
      <w:rFonts w:ascii="Arial" w:eastAsia="Times New Roman" w:hAnsi="Arial" w:cs="Arial"/>
      <w:sz w:val="24"/>
      <w:szCs w:val="24"/>
      <w:lang w:eastAsia="ru-RU"/>
    </w:rPr>
  </w:style>
  <w:style w:type="character" w:customStyle="1" w:styleId="af8">
    <w:name w:val="Цветовое выделение"/>
    <w:rsid w:val="008B0FAC"/>
    <w:rPr>
      <w:b/>
      <w:bCs/>
      <w:color w:val="000080"/>
    </w:rPr>
  </w:style>
  <w:style w:type="paragraph" w:customStyle="1" w:styleId="Style2">
    <w:name w:val="Style2"/>
    <w:basedOn w:val="a"/>
    <w:rsid w:val="008B0FAC"/>
    <w:pPr>
      <w:widowControl w:val="0"/>
      <w:autoSpaceDE w:val="0"/>
      <w:autoSpaceDN w:val="0"/>
      <w:adjustRightInd w:val="0"/>
      <w:spacing w:before="0" w:line="281" w:lineRule="exact"/>
      <w:jc w:val="left"/>
    </w:pPr>
    <w:rPr>
      <w:rFonts w:ascii="Times New Roman" w:eastAsia="Times New Roman" w:hAnsi="Times New Roman" w:cs="Times New Roman"/>
      <w:sz w:val="24"/>
      <w:szCs w:val="24"/>
      <w:lang w:eastAsia="ru-RU"/>
    </w:rPr>
  </w:style>
  <w:style w:type="paragraph" w:customStyle="1" w:styleId="Style3">
    <w:name w:val="Style3"/>
    <w:basedOn w:val="a"/>
    <w:rsid w:val="008B0FAC"/>
    <w:pPr>
      <w:widowControl w:val="0"/>
      <w:autoSpaceDE w:val="0"/>
      <w:autoSpaceDN w:val="0"/>
      <w:adjustRightInd w:val="0"/>
      <w:spacing w:before="0"/>
      <w:jc w:val="center"/>
    </w:pPr>
    <w:rPr>
      <w:rFonts w:ascii="Times New Roman" w:eastAsia="Times New Roman" w:hAnsi="Times New Roman" w:cs="Times New Roman"/>
      <w:sz w:val="24"/>
      <w:szCs w:val="24"/>
      <w:lang w:eastAsia="ru-RU"/>
    </w:rPr>
  </w:style>
  <w:style w:type="paragraph" w:customStyle="1" w:styleId="Style4">
    <w:name w:val="Style4"/>
    <w:basedOn w:val="a"/>
    <w:rsid w:val="008B0FAC"/>
    <w:pPr>
      <w:widowControl w:val="0"/>
      <w:autoSpaceDE w:val="0"/>
      <w:autoSpaceDN w:val="0"/>
      <w:adjustRightInd w:val="0"/>
      <w:spacing w:before="0" w:line="278" w:lineRule="exact"/>
      <w:ind w:firstLine="710"/>
    </w:pPr>
    <w:rPr>
      <w:rFonts w:ascii="Times New Roman" w:eastAsia="Times New Roman" w:hAnsi="Times New Roman" w:cs="Times New Roman"/>
      <w:sz w:val="24"/>
      <w:szCs w:val="24"/>
      <w:lang w:eastAsia="ru-RU"/>
    </w:rPr>
  </w:style>
  <w:style w:type="paragraph" w:customStyle="1" w:styleId="Style6">
    <w:name w:val="Style6"/>
    <w:basedOn w:val="a"/>
    <w:rsid w:val="008B0FAC"/>
    <w:pPr>
      <w:widowControl w:val="0"/>
      <w:autoSpaceDE w:val="0"/>
      <w:autoSpaceDN w:val="0"/>
      <w:adjustRightInd w:val="0"/>
      <w:spacing w:before="0" w:line="281" w:lineRule="exact"/>
      <w:ind w:firstLine="533"/>
      <w:jc w:val="left"/>
    </w:pPr>
    <w:rPr>
      <w:rFonts w:ascii="Times New Roman" w:eastAsia="Times New Roman" w:hAnsi="Times New Roman" w:cs="Times New Roman"/>
      <w:sz w:val="24"/>
      <w:szCs w:val="24"/>
      <w:lang w:eastAsia="ru-RU"/>
    </w:rPr>
  </w:style>
  <w:style w:type="paragraph" w:customStyle="1" w:styleId="Style7">
    <w:name w:val="Style7"/>
    <w:basedOn w:val="a"/>
    <w:rsid w:val="008B0FAC"/>
    <w:pPr>
      <w:widowControl w:val="0"/>
      <w:autoSpaceDE w:val="0"/>
      <w:autoSpaceDN w:val="0"/>
      <w:adjustRightInd w:val="0"/>
      <w:spacing w:before="0" w:line="278" w:lineRule="exact"/>
      <w:ind w:firstLine="576"/>
    </w:pPr>
    <w:rPr>
      <w:rFonts w:ascii="Times New Roman" w:eastAsia="Times New Roman" w:hAnsi="Times New Roman" w:cs="Times New Roman"/>
      <w:sz w:val="24"/>
      <w:szCs w:val="24"/>
      <w:lang w:eastAsia="ru-RU"/>
    </w:rPr>
  </w:style>
  <w:style w:type="paragraph" w:customStyle="1" w:styleId="Style8">
    <w:name w:val="Style8"/>
    <w:basedOn w:val="a"/>
    <w:rsid w:val="008B0FAC"/>
    <w:pPr>
      <w:widowControl w:val="0"/>
      <w:autoSpaceDE w:val="0"/>
      <w:autoSpaceDN w:val="0"/>
      <w:adjustRightInd w:val="0"/>
      <w:spacing w:before="0"/>
    </w:pPr>
    <w:rPr>
      <w:rFonts w:ascii="Times New Roman" w:eastAsia="Times New Roman" w:hAnsi="Times New Roman" w:cs="Times New Roman"/>
      <w:sz w:val="24"/>
      <w:szCs w:val="24"/>
      <w:lang w:eastAsia="ru-RU"/>
    </w:rPr>
  </w:style>
  <w:style w:type="paragraph" w:customStyle="1" w:styleId="Style9">
    <w:name w:val="Style9"/>
    <w:basedOn w:val="a"/>
    <w:rsid w:val="008B0FAC"/>
    <w:pPr>
      <w:widowControl w:val="0"/>
      <w:autoSpaceDE w:val="0"/>
      <w:autoSpaceDN w:val="0"/>
      <w:adjustRightInd w:val="0"/>
      <w:spacing w:before="0" w:line="283" w:lineRule="exact"/>
      <w:ind w:firstLine="542"/>
    </w:pPr>
    <w:rPr>
      <w:rFonts w:ascii="Times New Roman" w:eastAsia="Times New Roman" w:hAnsi="Times New Roman" w:cs="Times New Roman"/>
      <w:sz w:val="24"/>
      <w:szCs w:val="24"/>
      <w:lang w:eastAsia="ru-RU"/>
    </w:rPr>
  </w:style>
  <w:style w:type="paragraph" w:customStyle="1" w:styleId="Style19">
    <w:name w:val="Style19"/>
    <w:basedOn w:val="a"/>
    <w:rsid w:val="008B0FAC"/>
    <w:pPr>
      <w:widowControl w:val="0"/>
      <w:autoSpaceDE w:val="0"/>
      <w:autoSpaceDN w:val="0"/>
      <w:adjustRightInd w:val="0"/>
      <w:spacing w:before="0" w:line="288" w:lineRule="exact"/>
      <w:ind w:firstLine="946"/>
    </w:pPr>
    <w:rPr>
      <w:rFonts w:ascii="Times New Roman" w:eastAsia="Times New Roman" w:hAnsi="Times New Roman" w:cs="Times New Roman"/>
      <w:sz w:val="24"/>
      <w:szCs w:val="24"/>
      <w:lang w:eastAsia="ru-RU"/>
    </w:rPr>
  </w:style>
  <w:style w:type="character" w:customStyle="1" w:styleId="FontStyle25">
    <w:name w:val="Font Style25"/>
    <w:rsid w:val="008B0FAC"/>
    <w:rPr>
      <w:rFonts w:ascii="Times New Roman" w:hAnsi="Times New Roman" w:cs="Times New Roman"/>
      <w:b/>
      <w:bCs/>
      <w:spacing w:val="10"/>
      <w:sz w:val="20"/>
      <w:szCs w:val="20"/>
    </w:rPr>
  </w:style>
  <w:style w:type="character" w:customStyle="1" w:styleId="FontStyle26">
    <w:name w:val="Font Style26"/>
    <w:rsid w:val="008B0FAC"/>
    <w:rPr>
      <w:rFonts w:ascii="Times New Roman" w:hAnsi="Times New Roman" w:cs="Times New Roman"/>
      <w:spacing w:val="10"/>
      <w:sz w:val="20"/>
      <w:szCs w:val="20"/>
    </w:rPr>
  </w:style>
  <w:style w:type="character" w:customStyle="1" w:styleId="FontStyle28">
    <w:name w:val="Font Style28"/>
    <w:rsid w:val="008B0FAC"/>
    <w:rPr>
      <w:rFonts w:ascii="Times New Roman" w:hAnsi="Times New Roman" w:cs="Times New Roman"/>
      <w:spacing w:val="20"/>
      <w:sz w:val="16"/>
      <w:szCs w:val="16"/>
    </w:rPr>
  </w:style>
  <w:style w:type="character" w:customStyle="1" w:styleId="FontStyle34">
    <w:name w:val="Font Style34"/>
    <w:rsid w:val="008B0FAC"/>
    <w:rPr>
      <w:rFonts w:ascii="Times New Roman" w:hAnsi="Times New Roman" w:cs="Times New Roman"/>
      <w:spacing w:val="40"/>
      <w:sz w:val="10"/>
      <w:szCs w:val="10"/>
    </w:rPr>
  </w:style>
  <w:style w:type="character" w:customStyle="1" w:styleId="FontStyle38">
    <w:name w:val="Font Style38"/>
    <w:rsid w:val="008B0FAC"/>
    <w:rPr>
      <w:rFonts w:ascii="Times New Roman" w:hAnsi="Times New Roman" w:cs="Times New Roman"/>
      <w:sz w:val="22"/>
      <w:szCs w:val="22"/>
    </w:rPr>
  </w:style>
  <w:style w:type="paragraph" w:customStyle="1" w:styleId="af9">
    <w:name w:val="Знак Знак Знак Знак Знак Знак Знак Знак Знак Знак Знак Знак Знак"/>
    <w:basedOn w:val="a"/>
    <w:rsid w:val="008B0FAC"/>
    <w:pPr>
      <w:spacing w:before="0"/>
      <w:jc w:val="left"/>
    </w:pPr>
    <w:rPr>
      <w:rFonts w:ascii="Verdana" w:eastAsia="Times New Roman" w:hAnsi="Verdana" w:cs="Verdana"/>
      <w:sz w:val="20"/>
      <w:szCs w:val="20"/>
      <w:lang w:val="en-US"/>
    </w:rPr>
  </w:style>
  <w:style w:type="paragraph" w:customStyle="1" w:styleId="140">
    <w:name w:val="Обычный + 14 пт"/>
    <w:basedOn w:val="a"/>
    <w:rsid w:val="008B0FAC"/>
    <w:pPr>
      <w:spacing w:before="0"/>
      <w:jc w:val="left"/>
    </w:pPr>
    <w:rPr>
      <w:rFonts w:ascii="Times New Roman" w:eastAsia="Times New Roman" w:hAnsi="Times New Roman" w:cs="Times New Roman"/>
      <w:b/>
      <w:sz w:val="26"/>
      <w:szCs w:val="26"/>
      <w:lang w:eastAsia="ru-RU"/>
    </w:rPr>
  </w:style>
  <w:style w:type="paragraph" w:styleId="afa">
    <w:name w:val="Normal (Web)"/>
    <w:basedOn w:val="a"/>
    <w:uiPriority w:val="99"/>
    <w:rsid w:val="008B0FAC"/>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fb">
    <w:name w:val="Subtle Reference"/>
    <w:qFormat/>
    <w:rsid w:val="008B0FAC"/>
    <w:rPr>
      <w:rFonts w:ascii="Calibri" w:eastAsia="Times New Roman" w:hAnsi="Calibri" w:cs="Times New Roman" w:hint="default"/>
      <w:i/>
      <w:iCs/>
      <w:color w:val="622423"/>
    </w:rPr>
  </w:style>
  <w:style w:type="character" w:styleId="afc">
    <w:name w:val="Strong"/>
    <w:uiPriority w:val="22"/>
    <w:qFormat/>
    <w:rsid w:val="008B0FAC"/>
    <w:rPr>
      <w:b/>
      <w:bCs/>
    </w:rPr>
  </w:style>
  <w:style w:type="paragraph" w:styleId="31">
    <w:name w:val="Body Text Indent 3"/>
    <w:basedOn w:val="a"/>
    <w:link w:val="32"/>
    <w:rsid w:val="008B0FAC"/>
    <w:pPr>
      <w:spacing w:before="0" w:after="120"/>
      <w:ind w:left="283"/>
      <w:jc w:val="left"/>
    </w:pPr>
    <w:rPr>
      <w:rFonts w:ascii="Calibri" w:eastAsia="Times New Roman" w:hAnsi="Calibri" w:cs="Times New Roman"/>
      <w:sz w:val="16"/>
      <w:szCs w:val="16"/>
      <w:lang w:val="x-none" w:eastAsia="x-none"/>
    </w:rPr>
  </w:style>
  <w:style w:type="character" w:customStyle="1" w:styleId="32">
    <w:name w:val="Основной текст с отступом 3 Знак"/>
    <w:basedOn w:val="a0"/>
    <w:link w:val="31"/>
    <w:rsid w:val="008B0FAC"/>
    <w:rPr>
      <w:rFonts w:ascii="Calibri" w:eastAsia="Times New Roman" w:hAnsi="Calibri" w:cs="Times New Roman"/>
      <w:sz w:val="16"/>
      <w:szCs w:val="16"/>
      <w:lang w:val="x-none" w:eastAsia="x-none"/>
    </w:rPr>
  </w:style>
  <w:style w:type="paragraph" w:customStyle="1" w:styleId="msonormalcxspmiddle">
    <w:name w:val="msonormalcxspmiddle"/>
    <w:basedOn w:val="a"/>
    <w:rsid w:val="008B0FAC"/>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msonormalcxsplast">
    <w:name w:val="msonormalcxsplast"/>
    <w:basedOn w:val="a"/>
    <w:rsid w:val="008B0FAC"/>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onsplusnormalcxsplast">
    <w:name w:val="consplusnormalcxsplast"/>
    <w:basedOn w:val="a"/>
    <w:rsid w:val="008B0FAC"/>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141">
    <w:name w:val="Стиль 14 пт"/>
    <w:rsid w:val="008B0FAC"/>
    <w:rPr>
      <w:sz w:val="28"/>
    </w:rPr>
  </w:style>
  <w:style w:type="character" w:customStyle="1" w:styleId="FontStyle14">
    <w:name w:val="Font Style14"/>
    <w:uiPriority w:val="99"/>
    <w:rsid w:val="008B0FAC"/>
    <w:rPr>
      <w:rFonts w:ascii="Times New Roman" w:hAnsi="Times New Roman" w:cs="Times New Roman"/>
      <w:spacing w:val="10"/>
      <w:sz w:val="24"/>
      <w:szCs w:val="24"/>
    </w:rPr>
  </w:style>
  <w:style w:type="paragraph" w:customStyle="1" w:styleId="afd">
    <w:name w:val="Знак Знак Знак"/>
    <w:basedOn w:val="a"/>
    <w:rsid w:val="008B0FAC"/>
    <w:pPr>
      <w:spacing w:before="0" w:after="160" w:line="240" w:lineRule="exact"/>
    </w:pPr>
    <w:rPr>
      <w:rFonts w:ascii="Verdana" w:eastAsia="Times New Roman" w:hAnsi="Verdana" w:cs="Verdana"/>
      <w:sz w:val="20"/>
      <w:szCs w:val="20"/>
      <w:lang w:val="en-US"/>
    </w:rPr>
  </w:style>
  <w:style w:type="paragraph" w:styleId="afe">
    <w:name w:val="No Spacing"/>
    <w:aliases w:val="основа"/>
    <w:link w:val="aff"/>
    <w:uiPriority w:val="1"/>
    <w:qFormat/>
    <w:rsid w:val="008B0FAC"/>
    <w:pPr>
      <w:spacing w:before="0"/>
      <w:jc w:val="left"/>
    </w:pPr>
    <w:rPr>
      <w:rFonts w:ascii="Calibri" w:eastAsia="Times New Roman" w:hAnsi="Calibri" w:cs="Times New Roman"/>
      <w:lang w:eastAsia="ru-RU"/>
    </w:rPr>
  </w:style>
  <w:style w:type="paragraph" w:styleId="aff0">
    <w:name w:val="Plain Text"/>
    <w:basedOn w:val="a"/>
    <w:link w:val="aff1"/>
    <w:uiPriority w:val="99"/>
    <w:rsid w:val="008B0FAC"/>
    <w:pPr>
      <w:spacing w:before="0"/>
      <w:jc w:val="left"/>
    </w:pPr>
    <w:rPr>
      <w:rFonts w:ascii="Courier New" w:eastAsia="Times New Roman" w:hAnsi="Courier New" w:cs="Times New Roman"/>
      <w:sz w:val="20"/>
      <w:szCs w:val="20"/>
      <w:lang w:val="x-none" w:eastAsia="x-none"/>
    </w:rPr>
  </w:style>
  <w:style w:type="character" w:customStyle="1" w:styleId="aff1">
    <w:name w:val="Текст Знак"/>
    <w:basedOn w:val="a0"/>
    <w:link w:val="aff0"/>
    <w:uiPriority w:val="99"/>
    <w:rsid w:val="008B0FAC"/>
    <w:rPr>
      <w:rFonts w:ascii="Courier New" w:eastAsia="Times New Roman" w:hAnsi="Courier New" w:cs="Times New Roman"/>
      <w:sz w:val="20"/>
      <w:szCs w:val="20"/>
      <w:lang w:val="x-none" w:eastAsia="x-none"/>
    </w:rPr>
  </w:style>
  <w:style w:type="paragraph" w:customStyle="1" w:styleId="BlockQuotation">
    <w:name w:val="Block Quotation"/>
    <w:basedOn w:val="a"/>
    <w:rsid w:val="008B0FAC"/>
    <w:pPr>
      <w:widowControl w:val="0"/>
      <w:spacing w:before="0"/>
      <w:ind w:left="1320" w:right="955"/>
    </w:pPr>
    <w:rPr>
      <w:rFonts w:ascii="Times New Roman" w:eastAsia="Times New Roman" w:hAnsi="Times New Roman" w:cs="Times New Roman"/>
      <w:sz w:val="26"/>
      <w:szCs w:val="20"/>
      <w:lang w:eastAsia="ru-RU"/>
    </w:rPr>
  </w:style>
  <w:style w:type="paragraph" w:customStyle="1" w:styleId="Style1">
    <w:name w:val="Style1"/>
    <w:basedOn w:val="a"/>
    <w:rsid w:val="008B0FAC"/>
    <w:pPr>
      <w:widowControl w:val="0"/>
      <w:autoSpaceDE w:val="0"/>
      <w:autoSpaceDN w:val="0"/>
      <w:adjustRightInd w:val="0"/>
      <w:spacing w:before="0" w:line="365" w:lineRule="exact"/>
      <w:ind w:firstLine="715"/>
    </w:pPr>
    <w:rPr>
      <w:rFonts w:ascii="Times New Roman" w:eastAsia="Times New Roman" w:hAnsi="Times New Roman" w:cs="Times New Roman"/>
      <w:sz w:val="24"/>
      <w:szCs w:val="24"/>
      <w:lang w:eastAsia="ru-RU"/>
    </w:rPr>
  </w:style>
  <w:style w:type="character" w:customStyle="1" w:styleId="FontStyle11">
    <w:name w:val="Font Style11"/>
    <w:rsid w:val="008B0FAC"/>
    <w:rPr>
      <w:rFonts w:ascii="Times New Roman" w:hAnsi="Times New Roman" w:cs="Times New Roman"/>
      <w:sz w:val="30"/>
      <w:szCs w:val="30"/>
    </w:rPr>
  </w:style>
  <w:style w:type="character" w:styleId="aff2">
    <w:name w:val="annotation reference"/>
    <w:uiPriority w:val="99"/>
    <w:rsid w:val="008B0FAC"/>
    <w:rPr>
      <w:sz w:val="16"/>
      <w:szCs w:val="16"/>
    </w:rPr>
  </w:style>
  <w:style w:type="paragraph" w:styleId="aff3">
    <w:name w:val="annotation text"/>
    <w:basedOn w:val="a"/>
    <w:link w:val="aff4"/>
    <w:uiPriority w:val="99"/>
    <w:rsid w:val="008B0FAC"/>
    <w:pPr>
      <w:spacing w:before="0"/>
      <w:jc w:val="left"/>
    </w:pPr>
    <w:rPr>
      <w:rFonts w:ascii="Times New Roman" w:eastAsia="Times New Roman" w:hAnsi="Times New Roman" w:cs="Times New Roman"/>
      <w:sz w:val="20"/>
      <w:szCs w:val="20"/>
      <w:lang w:eastAsia="ru-RU"/>
    </w:rPr>
  </w:style>
  <w:style w:type="character" w:customStyle="1" w:styleId="aff4">
    <w:name w:val="Текст примечания Знак"/>
    <w:basedOn w:val="a0"/>
    <w:link w:val="aff3"/>
    <w:uiPriority w:val="99"/>
    <w:rsid w:val="008B0FAC"/>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rsid w:val="008B0FAC"/>
    <w:rPr>
      <w:b/>
      <w:bCs/>
      <w:lang w:val="x-none" w:eastAsia="x-none"/>
    </w:rPr>
  </w:style>
  <w:style w:type="character" w:customStyle="1" w:styleId="aff6">
    <w:name w:val="Тема примечания Знак"/>
    <w:basedOn w:val="aff4"/>
    <w:link w:val="aff5"/>
    <w:uiPriority w:val="99"/>
    <w:rsid w:val="008B0FAC"/>
    <w:rPr>
      <w:rFonts w:ascii="Times New Roman" w:eastAsia="Times New Roman" w:hAnsi="Times New Roman" w:cs="Times New Roman"/>
      <w:b/>
      <w:bCs/>
      <w:sz w:val="20"/>
      <w:szCs w:val="20"/>
      <w:lang w:val="x-none" w:eastAsia="x-none"/>
    </w:rPr>
  </w:style>
  <w:style w:type="paragraph" w:styleId="aff7">
    <w:name w:val="footnote text"/>
    <w:basedOn w:val="a"/>
    <w:link w:val="aff8"/>
    <w:uiPriority w:val="99"/>
    <w:unhideWhenUsed/>
    <w:rsid w:val="008B0FAC"/>
    <w:pPr>
      <w:spacing w:before="0"/>
      <w:jc w:val="left"/>
    </w:pPr>
    <w:rPr>
      <w:rFonts w:ascii="Times New Roman" w:eastAsia="Calibri" w:hAnsi="Times New Roman" w:cs="Times New Roman"/>
      <w:sz w:val="20"/>
      <w:szCs w:val="20"/>
      <w:lang w:val="x-none" w:eastAsia="x-none"/>
    </w:rPr>
  </w:style>
  <w:style w:type="character" w:customStyle="1" w:styleId="aff8">
    <w:name w:val="Текст сноски Знак"/>
    <w:basedOn w:val="a0"/>
    <w:link w:val="aff7"/>
    <w:uiPriority w:val="99"/>
    <w:rsid w:val="008B0FAC"/>
    <w:rPr>
      <w:rFonts w:ascii="Times New Roman" w:eastAsia="Calibri" w:hAnsi="Times New Roman" w:cs="Times New Roman"/>
      <w:sz w:val="20"/>
      <w:szCs w:val="20"/>
      <w:lang w:val="x-none" w:eastAsia="x-none"/>
    </w:rPr>
  </w:style>
  <w:style w:type="character" w:styleId="aff9">
    <w:name w:val="footnote reference"/>
    <w:uiPriority w:val="99"/>
    <w:unhideWhenUsed/>
    <w:rsid w:val="008B0FAC"/>
    <w:rPr>
      <w:vertAlign w:val="superscript"/>
    </w:rPr>
  </w:style>
  <w:style w:type="paragraph" w:customStyle="1" w:styleId="110">
    <w:name w:val="Основной текст11"/>
    <w:basedOn w:val="a"/>
    <w:uiPriority w:val="99"/>
    <w:rsid w:val="008B0FAC"/>
    <w:pPr>
      <w:spacing w:before="0"/>
      <w:ind w:left="284" w:hanging="284"/>
      <w:jc w:val="center"/>
    </w:pPr>
    <w:rPr>
      <w:rFonts w:ascii="Calibri" w:eastAsia="Calibri" w:hAnsi="Calibri" w:cs="Calibri"/>
      <w:b/>
      <w:bCs/>
      <w:sz w:val="28"/>
      <w:szCs w:val="28"/>
      <w:lang w:eastAsia="ru-RU"/>
    </w:rPr>
  </w:style>
  <w:style w:type="paragraph" w:customStyle="1" w:styleId="15">
    <w:name w:val="Основной текст1"/>
    <w:basedOn w:val="a"/>
    <w:link w:val="affa"/>
    <w:rsid w:val="008B0FAC"/>
    <w:pPr>
      <w:spacing w:before="0"/>
      <w:ind w:left="284" w:hanging="284"/>
      <w:jc w:val="center"/>
    </w:pPr>
    <w:rPr>
      <w:rFonts w:ascii="Times New Roman" w:eastAsia="Times New Roman" w:hAnsi="Times New Roman" w:cs="Times New Roman"/>
      <w:b/>
      <w:bCs/>
      <w:sz w:val="28"/>
      <w:szCs w:val="28"/>
      <w:lang w:val="x-none" w:eastAsia="x-none"/>
    </w:rPr>
  </w:style>
  <w:style w:type="character" w:customStyle="1" w:styleId="FontStyle27">
    <w:name w:val="Font Style27"/>
    <w:uiPriority w:val="99"/>
    <w:rsid w:val="008B0FAC"/>
    <w:rPr>
      <w:rFonts w:ascii="Times New Roman" w:hAnsi="Times New Roman" w:cs="Times New Roman"/>
      <w:sz w:val="26"/>
      <w:szCs w:val="26"/>
    </w:rPr>
  </w:style>
  <w:style w:type="paragraph" w:styleId="HTML">
    <w:name w:val="HTML Preformatted"/>
    <w:basedOn w:val="a"/>
    <w:link w:val="HTML0"/>
    <w:uiPriority w:val="99"/>
    <w:rsid w:val="008B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8B0FAC"/>
    <w:rPr>
      <w:rFonts w:ascii="Courier New" w:eastAsia="Times New Roman" w:hAnsi="Courier New" w:cs="Times New Roman"/>
      <w:sz w:val="20"/>
      <w:szCs w:val="20"/>
      <w:lang w:val="x-none" w:eastAsia="x-none"/>
    </w:rPr>
  </w:style>
  <w:style w:type="character" w:customStyle="1" w:styleId="dn">
    <w:name w:val="dn"/>
    <w:basedOn w:val="a0"/>
    <w:rsid w:val="008B0FAC"/>
  </w:style>
  <w:style w:type="character" w:customStyle="1" w:styleId="apple-converted-space">
    <w:name w:val="apple-converted-space"/>
    <w:basedOn w:val="a0"/>
    <w:rsid w:val="008B0FAC"/>
  </w:style>
  <w:style w:type="character" w:customStyle="1" w:styleId="docsize">
    <w:name w:val="doc_size"/>
    <w:basedOn w:val="a0"/>
    <w:rsid w:val="008B0FAC"/>
  </w:style>
  <w:style w:type="character" w:customStyle="1" w:styleId="FontStyle37">
    <w:name w:val="Font Style37"/>
    <w:uiPriority w:val="99"/>
    <w:rsid w:val="008B0FAC"/>
    <w:rPr>
      <w:rFonts w:ascii="Times New Roman" w:hAnsi="Times New Roman" w:cs="Times New Roman"/>
      <w:spacing w:val="20"/>
      <w:sz w:val="22"/>
      <w:szCs w:val="22"/>
    </w:rPr>
  </w:style>
  <w:style w:type="character" w:customStyle="1" w:styleId="aff">
    <w:name w:val="Без интервала Знак"/>
    <w:aliases w:val="основа Знак"/>
    <w:link w:val="afe"/>
    <w:uiPriority w:val="1"/>
    <w:locked/>
    <w:rsid w:val="008B0FAC"/>
    <w:rPr>
      <w:rFonts w:ascii="Calibri" w:eastAsia="Times New Roman" w:hAnsi="Calibri" w:cs="Times New Roman"/>
      <w:lang w:eastAsia="ru-RU"/>
    </w:rPr>
  </w:style>
  <w:style w:type="paragraph" w:customStyle="1" w:styleId="formattext">
    <w:name w:val="formattext"/>
    <w:basedOn w:val="a"/>
    <w:rsid w:val="008B0FAC"/>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Default">
    <w:name w:val="Default"/>
    <w:rsid w:val="008B0FAC"/>
    <w:pPr>
      <w:autoSpaceDE w:val="0"/>
      <w:autoSpaceDN w:val="0"/>
      <w:adjustRightInd w:val="0"/>
      <w:spacing w:before="0"/>
      <w:jc w:val="left"/>
    </w:pPr>
    <w:rPr>
      <w:rFonts w:ascii="Times New Roman" w:eastAsia="Times New Roman" w:hAnsi="Times New Roman" w:cs="Times New Roman"/>
      <w:color w:val="000000"/>
      <w:sz w:val="24"/>
      <w:szCs w:val="24"/>
      <w:lang w:eastAsia="ru-RU"/>
    </w:rPr>
  </w:style>
  <w:style w:type="paragraph" w:customStyle="1" w:styleId="25">
    <w:name w:val="Основной текст2"/>
    <w:rsid w:val="008B0FAC"/>
    <w:pPr>
      <w:spacing w:before="0"/>
      <w:jc w:val="left"/>
    </w:pPr>
    <w:rPr>
      <w:rFonts w:ascii="Times New Roman" w:eastAsia="Times New Roman" w:hAnsi="Times New Roman" w:cs="Times New Roman"/>
      <w:snapToGrid w:val="0"/>
      <w:color w:val="000000"/>
      <w:sz w:val="28"/>
      <w:szCs w:val="20"/>
      <w:lang w:eastAsia="ru-RU"/>
    </w:rPr>
  </w:style>
  <w:style w:type="character" w:customStyle="1" w:styleId="FontStyle41">
    <w:name w:val="Font Style41"/>
    <w:uiPriority w:val="99"/>
    <w:rsid w:val="008B0FAC"/>
    <w:rPr>
      <w:rFonts w:ascii="Times New Roman" w:hAnsi="Times New Roman" w:cs="Times New Roman"/>
      <w:spacing w:val="10"/>
      <w:sz w:val="20"/>
      <w:szCs w:val="20"/>
    </w:rPr>
  </w:style>
  <w:style w:type="paragraph" w:customStyle="1" w:styleId="8">
    <w:name w:val="Шрифт абзаца по умолчанию 8"/>
    <w:basedOn w:val="a"/>
    <w:rsid w:val="008B0FAC"/>
    <w:pPr>
      <w:spacing w:before="0" w:after="160" w:line="240" w:lineRule="exact"/>
      <w:jc w:val="left"/>
    </w:pPr>
    <w:rPr>
      <w:rFonts w:ascii="Verdana" w:eastAsia="Times New Roman" w:hAnsi="Verdana" w:cs="Times New Roman"/>
      <w:sz w:val="20"/>
      <w:szCs w:val="20"/>
      <w:lang w:val="en-US"/>
    </w:rPr>
  </w:style>
  <w:style w:type="character" w:customStyle="1" w:styleId="affb">
    <w:name w:val="Гипертекстовая ссылка"/>
    <w:uiPriority w:val="99"/>
    <w:rsid w:val="008B0FAC"/>
    <w:rPr>
      <w:b/>
      <w:bCs/>
      <w:color w:val="008000"/>
    </w:rPr>
  </w:style>
  <w:style w:type="character" w:customStyle="1" w:styleId="drilldownfileinfo1">
    <w:name w:val="drilldownfileinfo1"/>
    <w:rsid w:val="008B0FAC"/>
    <w:rPr>
      <w:rFonts w:ascii="Tahoma" w:hAnsi="Tahoma" w:cs="Tahoma" w:hint="default"/>
      <w:color w:val="333333"/>
      <w:sz w:val="18"/>
      <w:szCs w:val="18"/>
    </w:rPr>
  </w:style>
  <w:style w:type="character" w:styleId="affc">
    <w:name w:val="page number"/>
    <w:uiPriority w:val="99"/>
    <w:rsid w:val="008B0FAC"/>
  </w:style>
  <w:style w:type="paragraph" w:customStyle="1" w:styleId="26">
    <w:name w:val="Абзац списка2"/>
    <w:basedOn w:val="a"/>
    <w:rsid w:val="008B0FAC"/>
    <w:pPr>
      <w:spacing w:before="0" w:after="200" w:line="276" w:lineRule="auto"/>
      <w:ind w:left="720"/>
      <w:contextualSpacing/>
      <w:jc w:val="left"/>
    </w:pPr>
    <w:rPr>
      <w:rFonts w:ascii="Calibri" w:eastAsia="Times New Roman" w:hAnsi="Calibri" w:cs="Times New Roman"/>
    </w:rPr>
  </w:style>
  <w:style w:type="character" w:customStyle="1" w:styleId="st">
    <w:name w:val="st"/>
    <w:rsid w:val="008B0FAC"/>
    <w:rPr>
      <w:rFonts w:cs="Times New Roman"/>
    </w:rPr>
  </w:style>
  <w:style w:type="character" w:customStyle="1" w:styleId="affa">
    <w:name w:val="Основной текст_"/>
    <w:link w:val="15"/>
    <w:rsid w:val="008B0FAC"/>
    <w:rPr>
      <w:rFonts w:ascii="Times New Roman" w:eastAsia="Times New Roman" w:hAnsi="Times New Roman" w:cs="Times New Roman"/>
      <w:b/>
      <w:bCs/>
      <w:sz w:val="28"/>
      <w:szCs w:val="28"/>
      <w:lang w:val="x-none" w:eastAsia="x-none"/>
    </w:rPr>
  </w:style>
  <w:style w:type="character" w:styleId="affd">
    <w:name w:val="FollowedHyperlink"/>
    <w:rsid w:val="008B0FAC"/>
    <w:rPr>
      <w:color w:val="800080"/>
      <w:u w:val="single"/>
    </w:rPr>
  </w:style>
  <w:style w:type="character" w:customStyle="1" w:styleId="apple-style-span">
    <w:name w:val="apple-style-span"/>
    <w:rsid w:val="008B0FAC"/>
  </w:style>
  <w:style w:type="character" w:customStyle="1" w:styleId="defaultlabelstyle3">
    <w:name w:val="defaultlabelstyle3"/>
    <w:rsid w:val="008B0FAC"/>
    <w:rPr>
      <w:rFonts w:ascii="Tahoma" w:hAnsi="Tahoma" w:cs="Tahoma" w:hint="default"/>
      <w:color w:val="333333"/>
      <w:sz w:val="18"/>
      <w:szCs w:val="18"/>
    </w:rPr>
  </w:style>
  <w:style w:type="character" w:customStyle="1" w:styleId="defaultdocbaseattributestylewithoutnowrap1">
    <w:name w:val="defaultdocbaseattributestylewithoutnowrap1"/>
    <w:rsid w:val="008B0FAC"/>
    <w:rPr>
      <w:rFonts w:ascii="Tahoma" w:hAnsi="Tahoma" w:cs="Tahoma" w:hint="default"/>
      <w:sz w:val="18"/>
      <w:szCs w:val="18"/>
    </w:rPr>
  </w:style>
  <w:style w:type="character" w:customStyle="1" w:styleId="defaultdocbaseattributestyle1">
    <w:name w:val="defaultdocbaseattributestyle1"/>
    <w:rsid w:val="008B0FAC"/>
    <w:rPr>
      <w:rFonts w:ascii="Tahoma" w:hAnsi="Tahoma" w:cs="Tahoma" w:hint="default"/>
      <w:sz w:val="18"/>
      <w:szCs w:val="18"/>
    </w:rPr>
  </w:style>
  <w:style w:type="character" w:customStyle="1" w:styleId="100">
    <w:name w:val="Знак Знак10"/>
    <w:locked/>
    <w:rsid w:val="008B0FAC"/>
    <w:rPr>
      <w:rFonts w:ascii="Cambria" w:hAnsi="Cambria" w:cs="Times New Roman"/>
      <w:b/>
      <w:bCs/>
      <w:color w:val="365F91"/>
      <w:sz w:val="28"/>
      <w:szCs w:val="28"/>
    </w:rPr>
  </w:style>
  <w:style w:type="character" w:customStyle="1" w:styleId="FontStyle30">
    <w:name w:val="Font Style30"/>
    <w:rsid w:val="008B0FAC"/>
    <w:rPr>
      <w:rFonts w:ascii="Times New Roman" w:hAnsi="Times New Roman"/>
      <w:sz w:val="24"/>
    </w:rPr>
  </w:style>
  <w:style w:type="paragraph" w:customStyle="1" w:styleId="affe">
    <w:name w:val="Комментарий"/>
    <w:basedOn w:val="a"/>
    <w:next w:val="a"/>
    <w:rsid w:val="008B0FAC"/>
    <w:pPr>
      <w:autoSpaceDE w:val="0"/>
      <w:autoSpaceDN w:val="0"/>
      <w:adjustRightInd w:val="0"/>
      <w:spacing w:before="75"/>
    </w:pPr>
    <w:rPr>
      <w:rFonts w:ascii="Arial" w:eastAsia="Calibri" w:hAnsi="Arial" w:cs="Times New Roman"/>
      <w:color w:val="353842"/>
      <w:sz w:val="24"/>
      <w:szCs w:val="24"/>
      <w:shd w:val="clear" w:color="auto" w:fill="F0F0F0"/>
      <w:lang w:eastAsia="ru-RU"/>
    </w:rPr>
  </w:style>
  <w:style w:type="character" w:customStyle="1" w:styleId="FontStyle20">
    <w:name w:val="Font Style20"/>
    <w:rsid w:val="008B0FAC"/>
    <w:rPr>
      <w:rFonts w:ascii="Times New Roman" w:hAnsi="Times New Roman"/>
      <w:sz w:val="26"/>
    </w:rPr>
  </w:style>
  <w:style w:type="paragraph" w:customStyle="1" w:styleId="afff">
    <w:name w:val="Текст (справка)"/>
    <w:basedOn w:val="a"/>
    <w:next w:val="a"/>
    <w:rsid w:val="008B0FAC"/>
    <w:pPr>
      <w:autoSpaceDE w:val="0"/>
      <w:autoSpaceDN w:val="0"/>
      <w:adjustRightInd w:val="0"/>
      <w:spacing w:before="0"/>
      <w:ind w:left="170" w:right="170"/>
      <w:jc w:val="left"/>
    </w:pPr>
    <w:rPr>
      <w:rFonts w:ascii="Arial" w:eastAsia="Calibri" w:hAnsi="Arial" w:cs="Times New Roman"/>
      <w:sz w:val="24"/>
      <w:szCs w:val="24"/>
      <w:lang w:eastAsia="ru-RU"/>
    </w:rPr>
  </w:style>
  <w:style w:type="paragraph" w:customStyle="1" w:styleId="afff0">
    <w:name w:val="Информация об изменениях документа"/>
    <w:basedOn w:val="affe"/>
    <w:next w:val="a"/>
    <w:rsid w:val="008B0FAC"/>
    <w:pPr>
      <w:spacing w:before="0"/>
    </w:pPr>
    <w:rPr>
      <w:i/>
      <w:iCs/>
    </w:rPr>
  </w:style>
  <w:style w:type="paragraph" w:customStyle="1" w:styleId="16">
    <w:name w:val="Обычный1"/>
    <w:rsid w:val="008B0FAC"/>
    <w:pPr>
      <w:spacing w:before="0"/>
      <w:jc w:val="left"/>
    </w:pPr>
    <w:rPr>
      <w:rFonts w:ascii="Times New Roman" w:eastAsia="Calibri" w:hAnsi="Times New Roman" w:cs="Times New Roman"/>
      <w:sz w:val="20"/>
      <w:szCs w:val="20"/>
      <w:lang w:eastAsia="ru-RU"/>
    </w:rPr>
  </w:style>
  <w:style w:type="character" w:customStyle="1" w:styleId="9">
    <w:name w:val="Знак Знак9"/>
    <w:locked/>
    <w:rsid w:val="008B0FAC"/>
    <w:rPr>
      <w:rFonts w:ascii="Arial" w:hAnsi="Arial" w:cs="Times New Roman"/>
      <w:sz w:val="24"/>
      <w:szCs w:val="24"/>
      <w:lang w:val="x-none" w:eastAsia="ru-RU"/>
    </w:rPr>
  </w:style>
  <w:style w:type="character" w:customStyle="1" w:styleId="80">
    <w:name w:val="Знак Знак8"/>
    <w:locked/>
    <w:rsid w:val="008B0FAC"/>
    <w:rPr>
      <w:rFonts w:ascii="Arial" w:hAnsi="Arial" w:cs="Times New Roman"/>
      <w:sz w:val="24"/>
      <w:szCs w:val="24"/>
      <w:lang w:val="x-none" w:eastAsia="ru-RU"/>
    </w:rPr>
  </w:style>
  <w:style w:type="character" w:customStyle="1" w:styleId="afff1">
    <w:name w:val="Активная гипертекстовая ссылка"/>
    <w:rsid w:val="008B0FAC"/>
    <w:rPr>
      <w:b/>
      <w:color w:val="106BBE"/>
      <w:sz w:val="26"/>
      <w:u w:val="single"/>
    </w:rPr>
  </w:style>
  <w:style w:type="paragraph" w:customStyle="1" w:styleId="afff2">
    <w:name w:val="Внимание"/>
    <w:basedOn w:val="a"/>
    <w:next w:val="a"/>
    <w:rsid w:val="008B0FAC"/>
    <w:pPr>
      <w:widowControl w:val="0"/>
      <w:autoSpaceDE w:val="0"/>
      <w:autoSpaceDN w:val="0"/>
      <w:adjustRightInd w:val="0"/>
      <w:spacing w:before="240" w:after="240"/>
      <w:ind w:left="420" w:right="420" w:firstLine="300"/>
    </w:pPr>
    <w:rPr>
      <w:rFonts w:ascii="Arial" w:eastAsia="Calibri" w:hAnsi="Arial" w:cs="Times New Roman"/>
      <w:sz w:val="24"/>
      <w:szCs w:val="24"/>
      <w:shd w:val="clear" w:color="auto" w:fill="FAF3E9"/>
      <w:lang w:eastAsia="ru-RU"/>
    </w:rPr>
  </w:style>
  <w:style w:type="paragraph" w:customStyle="1" w:styleId="afff3">
    <w:name w:val="Внимание: криминал!!"/>
    <w:basedOn w:val="afff2"/>
    <w:next w:val="a"/>
    <w:rsid w:val="008B0FAC"/>
    <w:pPr>
      <w:spacing w:before="0" w:after="0"/>
      <w:ind w:left="0" w:right="0" w:firstLine="0"/>
    </w:pPr>
    <w:rPr>
      <w:shd w:val="clear" w:color="auto" w:fill="auto"/>
    </w:rPr>
  </w:style>
  <w:style w:type="paragraph" w:customStyle="1" w:styleId="afff4">
    <w:name w:val="Внимание: недобросовестность!"/>
    <w:basedOn w:val="afff2"/>
    <w:next w:val="a"/>
    <w:rsid w:val="008B0FAC"/>
    <w:pPr>
      <w:spacing w:before="0" w:after="0"/>
      <w:ind w:left="0" w:right="0" w:firstLine="0"/>
    </w:pPr>
    <w:rPr>
      <w:shd w:val="clear" w:color="auto" w:fill="auto"/>
    </w:rPr>
  </w:style>
  <w:style w:type="character" w:customStyle="1" w:styleId="afff5">
    <w:name w:val="Выделение для Базового Поиска"/>
    <w:rsid w:val="008B0FAC"/>
    <w:rPr>
      <w:b/>
      <w:color w:val="0058A9"/>
      <w:sz w:val="26"/>
    </w:rPr>
  </w:style>
  <w:style w:type="character" w:customStyle="1" w:styleId="afff6">
    <w:name w:val="Выделение для Базового Поиска (курсив)"/>
    <w:rsid w:val="008B0FAC"/>
    <w:rPr>
      <w:b/>
      <w:i/>
      <w:color w:val="0058A9"/>
      <w:sz w:val="26"/>
    </w:rPr>
  </w:style>
  <w:style w:type="paragraph" w:customStyle="1" w:styleId="afff7">
    <w:name w:val="Основное меню (преемственное)"/>
    <w:basedOn w:val="a"/>
    <w:next w:val="a"/>
    <w:rsid w:val="008B0FAC"/>
    <w:pPr>
      <w:widowControl w:val="0"/>
      <w:autoSpaceDE w:val="0"/>
      <w:autoSpaceDN w:val="0"/>
      <w:adjustRightInd w:val="0"/>
      <w:spacing w:before="0"/>
    </w:pPr>
    <w:rPr>
      <w:rFonts w:ascii="Verdana" w:eastAsia="Calibri" w:hAnsi="Verdana" w:cs="Verdana"/>
      <w:sz w:val="24"/>
      <w:szCs w:val="24"/>
      <w:lang w:eastAsia="ru-RU"/>
    </w:rPr>
  </w:style>
  <w:style w:type="paragraph" w:customStyle="1" w:styleId="afff8">
    <w:name w:val="Заголовок группы контролов"/>
    <w:basedOn w:val="a"/>
    <w:next w:val="a"/>
    <w:rsid w:val="008B0FAC"/>
    <w:pPr>
      <w:widowControl w:val="0"/>
      <w:autoSpaceDE w:val="0"/>
      <w:autoSpaceDN w:val="0"/>
      <w:adjustRightInd w:val="0"/>
      <w:spacing w:before="0"/>
    </w:pPr>
    <w:rPr>
      <w:rFonts w:ascii="Arial" w:eastAsia="Calibri" w:hAnsi="Arial" w:cs="Times New Roman"/>
      <w:b/>
      <w:bCs/>
      <w:color w:val="000000"/>
      <w:sz w:val="24"/>
      <w:szCs w:val="24"/>
      <w:lang w:eastAsia="ru-RU"/>
    </w:rPr>
  </w:style>
  <w:style w:type="paragraph" w:customStyle="1" w:styleId="afff9">
    <w:name w:val="Заголовок для информации об изменениях"/>
    <w:basedOn w:val="1"/>
    <w:next w:val="a"/>
    <w:rsid w:val="008B0FAC"/>
    <w:pPr>
      <w:autoSpaceDE w:val="0"/>
      <w:autoSpaceDN w:val="0"/>
      <w:adjustRightInd w:val="0"/>
      <w:jc w:val="both"/>
      <w:outlineLvl w:val="9"/>
    </w:pPr>
    <w:rPr>
      <w:rFonts w:ascii="Arial" w:eastAsia="Calibri" w:hAnsi="Arial" w:cs="Times New Roman"/>
      <w:b w:val="0"/>
      <w:bCs w:val="0"/>
      <w:sz w:val="20"/>
      <w:szCs w:val="20"/>
      <w:shd w:val="clear" w:color="auto" w:fill="FFFFFF"/>
      <w:lang w:val="x-none" w:eastAsia="x-none"/>
    </w:rPr>
  </w:style>
  <w:style w:type="paragraph" w:customStyle="1" w:styleId="afffa">
    <w:name w:val="Заголовок приложения"/>
    <w:basedOn w:val="a"/>
    <w:next w:val="a"/>
    <w:rsid w:val="008B0FAC"/>
    <w:pPr>
      <w:widowControl w:val="0"/>
      <w:autoSpaceDE w:val="0"/>
      <w:autoSpaceDN w:val="0"/>
      <w:adjustRightInd w:val="0"/>
      <w:spacing w:before="0"/>
      <w:jc w:val="right"/>
    </w:pPr>
    <w:rPr>
      <w:rFonts w:ascii="Arial" w:eastAsia="Calibri" w:hAnsi="Arial" w:cs="Times New Roman"/>
      <w:sz w:val="24"/>
      <w:szCs w:val="24"/>
      <w:lang w:eastAsia="ru-RU"/>
    </w:rPr>
  </w:style>
  <w:style w:type="paragraph" w:customStyle="1" w:styleId="afffb">
    <w:name w:val="Заголовок распахивающейся части диалога"/>
    <w:basedOn w:val="a"/>
    <w:next w:val="a"/>
    <w:rsid w:val="008B0FAC"/>
    <w:pPr>
      <w:widowControl w:val="0"/>
      <w:autoSpaceDE w:val="0"/>
      <w:autoSpaceDN w:val="0"/>
      <w:adjustRightInd w:val="0"/>
      <w:spacing w:before="0"/>
    </w:pPr>
    <w:rPr>
      <w:rFonts w:ascii="Arial" w:eastAsia="Calibri" w:hAnsi="Arial" w:cs="Times New Roman"/>
      <w:i/>
      <w:iCs/>
      <w:color w:val="000080"/>
      <w:sz w:val="24"/>
      <w:szCs w:val="24"/>
      <w:lang w:eastAsia="ru-RU"/>
    </w:rPr>
  </w:style>
  <w:style w:type="character" w:customStyle="1" w:styleId="afffc">
    <w:name w:val="Заголовок своего сообщения"/>
    <w:rsid w:val="008B0FAC"/>
    <w:rPr>
      <w:rFonts w:cs="Times New Roman"/>
      <w:b/>
      <w:bCs/>
      <w:color w:val="26282F"/>
      <w:sz w:val="26"/>
      <w:szCs w:val="26"/>
    </w:rPr>
  </w:style>
  <w:style w:type="paragraph" w:customStyle="1" w:styleId="afffd">
    <w:name w:val="Заголовок статьи"/>
    <w:basedOn w:val="a"/>
    <w:next w:val="a"/>
    <w:rsid w:val="008B0FAC"/>
    <w:pPr>
      <w:widowControl w:val="0"/>
      <w:autoSpaceDE w:val="0"/>
      <w:autoSpaceDN w:val="0"/>
      <w:adjustRightInd w:val="0"/>
      <w:spacing w:before="0"/>
      <w:ind w:left="1612" w:hanging="892"/>
    </w:pPr>
    <w:rPr>
      <w:rFonts w:ascii="Arial" w:eastAsia="Calibri" w:hAnsi="Arial" w:cs="Times New Roman"/>
      <w:sz w:val="24"/>
      <w:szCs w:val="24"/>
      <w:lang w:eastAsia="ru-RU"/>
    </w:rPr>
  </w:style>
  <w:style w:type="character" w:customStyle="1" w:styleId="afffe">
    <w:name w:val="Заголовок чужого сообщения"/>
    <w:rsid w:val="008B0FAC"/>
    <w:rPr>
      <w:b/>
      <w:color w:val="FF0000"/>
      <w:sz w:val="26"/>
    </w:rPr>
  </w:style>
  <w:style w:type="paragraph" w:customStyle="1" w:styleId="affff">
    <w:name w:val="Заголовок ЭР (левое окно)"/>
    <w:basedOn w:val="a"/>
    <w:next w:val="a"/>
    <w:rsid w:val="008B0FAC"/>
    <w:pPr>
      <w:widowControl w:val="0"/>
      <w:autoSpaceDE w:val="0"/>
      <w:autoSpaceDN w:val="0"/>
      <w:adjustRightInd w:val="0"/>
      <w:spacing w:before="300" w:after="250"/>
      <w:jc w:val="center"/>
    </w:pPr>
    <w:rPr>
      <w:rFonts w:ascii="Arial" w:eastAsia="Calibri" w:hAnsi="Arial" w:cs="Times New Roman"/>
      <w:b/>
      <w:bCs/>
      <w:color w:val="26282F"/>
      <w:sz w:val="28"/>
      <w:szCs w:val="28"/>
      <w:lang w:eastAsia="ru-RU"/>
    </w:rPr>
  </w:style>
  <w:style w:type="paragraph" w:customStyle="1" w:styleId="affff0">
    <w:name w:val="Заголовок ЭР (правое окно)"/>
    <w:basedOn w:val="affff"/>
    <w:next w:val="a"/>
    <w:rsid w:val="008B0FAC"/>
    <w:pPr>
      <w:spacing w:before="0" w:after="0"/>
      <w:jc w:val="left"/>
    </w:pPr>
    <w:rPr>
      <w:b w:val="0"/>
      <w:bCs w:val="0"/>
      <w:color w:val="auto"/>
      <w:sz w:val="24"/>
      <w:szCs w:val="24"/>
    </w:rPr>
  </w:style>
  <w:style w:type="paragraph" w:customStyle="1" w:styleId="affff1">
    <w:name w:val="Интерактивный заголовок"/>
    <w:basedOn w:val="af1"/>
    <w:next w:val="a"/>
    <w:rsid w:val="008B0FAC"/>
    <w:pPr>
      <w:widowControl w:val="0"/>
      <w:pBdr>
        <w:bottom w:val="none" w:sz="0" w:space="0" w:color="auto"/>
      </w:pBdr>
      <w:autoSpaceDE w:val="0"/>
      <w:autoSpaceDN w:val="0"/>
      <w:adjustRightInd w:val="0"/>
      <w:spacing w:after="0"/>
      <w:contextualSpacing w:val="0"/>
      <w:jc w:val="both"/>
    </w:pPr>
    <w:rPr>
      <w:rFonts w:ascii="Arial" w:eastAsia="Calibri" w:hAnsi="Arial" w:cs="Times New Roman"/>
      <w:color w:val="auto"/>
      <w:spacing w:val="0"/>
      <w:kern w:val="0"/>
      <w:sz w:val="24"/>
      <w:szCs w:val="24"/>
      <w:u w:val="single"/>
    </w:rPr>
  </w:style>
  <w:style w:type="paragraph" w:customStyle="1" w:styleId="affff2">
    <w:name w:val="Текст информации об изменениях"/>
    <w:basedOn w:val="a"/>
    <w:next w:val="a"/>
    <w:rsid w:val="008B0FAC"/>
    <w:pPr>
      <w:widowControl w:val="0"/>
      <w:autoSpaceDE w:val="0"/>
      <w:autoSpaceDN w:val="0"/>
      <w:adjustRightInd w:val="0"/>
      <w:spacing w:before="0"/>
    </w:pPr>
    <w:rPr>
      <w:rFonts w:ascii="Arial" w:eastAsia="Calibri" w:hAnsi="Arial" w:cs="Times New Roman"/>
      <w:color w:val="353842"/>
      <w:sz w:val="20"/>
      <w:szCs w:val="20"/>
      <w:lang w:eastAsia="ru-RU"/>
    </w:rPr>
  </w:style>
  <w:style w:type="paragraph" w:customStyle="1" w:styleId="affff3">
    <w:name w:val="Информация об изменениях"/>
    <w:basedOn w:val="affff2"/>
    <w:next w:val="a"/>
    <w:rsid w:val="008B0FAC"/>
    <w:pPr>
      <w:spacing w:before="180"/>
      <w:ind w:left="360" w:right="360"/>
    </w:pPr>
    <w:rPr>
      <w:color w:val="auto"/>
      <w:sz w:val="24"/>
      <w:szCs w:val="24"/>
      <w:shd w:val="clear" w:color="auto" w:fill="EAEFED"/>
    </w:rPr>
  </w:style>
  <w:style w:type="paragraph" w:customStyle="1" w:styleId="affff4">
    <w:name w:val="Текст (лев. подпись)"/>
    <w:basedOn w:val="a"/>
    <w:next w:val="a"/>
    <w:rsid w:val="008B0FAC"/>
    <w:pPr>
      <w:widowControl w:val="0"/>
      <w:autoSpaceDE w:val="0"/>
      <w:autoSpaceDN w:val="0"/>
      <w:adjustRightInd w:val="0"/>
      <w:spacing w:before="0"/>
      <w:jc w:val="left"/>
    </w:pPr>
    <w:rPr>
      <w:rFonts w:ascii="Arial" w:eastAsia="Calibri" w:hAnsi="Arial" w:cs="Times New Roman"/>
      <w:sz w:val="24"/>
      <w:szCs w:val="24"/>
      <w:lang w:eastAsia="ru-RU"/>
    </w:rPr>
  </w:style>
  <w:style w:type="paragraph" w:customStyle="1" w:styleId="affff5">
    <w:name w:val="Колонтитул (левый)"/>
    <w:basedOn w:val="affff4"/>
    <w:next w:val="a"/>
    <w:rsid w:val="008B0FAC"/>
    <w:pPr>
      <w:jc w:val="both"/>
    </w:pPr>
    <w:rPr>
      <w:sz w:val="16"/>
      <w:szCs w:val="16"/>
    </w:rPr>
  </w:style>
  <w:style w:type="paragraph" w:customStyle="1" w:styleId="affff6">
    <w:name w:val="Текст (прав. подпись)"/>
    <w:basedOn w:val="a"/>
    <w:next w:val="a"/>
    <w:rsid w:val="008B0FAC"/>
    <w:pPr>
      <w:widowControl w:val="0"/>
      <w:autoSpaceDE w:val="0"/>
      <w:autoSpaceDN w:val="0"/>
      <w:adjustRightInd w:val="0"/>
      <w:spacing w:before="0"/>
      <w:jc w:val="right"/>
    </w:pPr>
    <w:rPr>
      <w:rFonts w:ascii="Arial" w:eastAsia="Calibri" w:hAnsi="Arial" w:cs="Times New Roman"/>
      <w:sz w:val="24"/>
      <w:szCs w:val="24"/>
      <w:lang w:eastAsia="ru-RU"/>
    </w:rPr>
  </w:style>
  <w:style w:type="paragraph" w:customStyle="1" w:styleId="affff7">
    <w:name w:val="Колонтитул (правый)"/>
    <w:basedOn w:val="affff6"/>
    <w:next w:val="a"/>
    <w:rsid w:val="008B0FAC"/>
    <w:pPr>
      <w:jc w:val="both"/>
    </w:pPr>
    <w:rPr>
      <w:sz w:val="16"/>
      <w:szCs w:val="16"/>
    </w:rPr>
  </w:style>
  <w:style w:type="paragraph" w:customStyle="1" w:styleId="affff8">
    <w:name w:val="Комментарий пользователя"/>
    <w:basedOn w:val="affe"/>
    <w:next w:val="a"/>
    <w:rsid w:val="008B0FAC"/>
    <w:pPr>
      <w:widowControl w:val="0"/>
      <w:spacing w:before="0"/>
      <w:jc w:val="left"/>
    </w:pPr>
    <w:rPr>
      <w:shd w:val="clear" w:color="auto" w:fill="FFDFE0"/>
    </w:rPr>
  </w:style>
  <w:style w:type="paragraph" w:customStyle="1" w:styleId="affff9">
    <w:name w:val="Куда обратиться?"/>
    <w:basedOn w:val="afff2"/>
    <w:next w:val="a"/>
    <w:rsid w:val="008B0FAC"/>
    <w:pPr>
      <w:spacing w:before="0" w:after="0"/>
      <w:ind w:left="0" w:right="0" w:firstLine="0"/>
    </w:pPr>
    <w:rPr>
      <w:shd w:val="clear" w:color="auto" w:fill="auto"/>
    </w:rPr>
  </w:style>
  <w:style w:type="paragraph" w:customStyle="1" w:styleId="affffa">
    <w:name w:val="Моноширинный"/>
    <w:basedOn w:val="a"/>
    <w:next w:val="a"/>
    <w:rsid w:val="008B0FAC"/>
    <w:pPr>
      <w:widowControl w:val="0"/>
      <w:autoSpaceDE w:val="0"/>
      <w:autoSpaceDN w:val="0"/>
      <w:adjustRightInd w:val="0"/>
      <w:spacing w:before="0"/>
    </w:pPr>
    <w:rPr>
      <w:rFonts w:ascii="Courier New" w:eastAsia="Calibri" w:hAnsi="Courier New" w:cs="Courier New"/>
      <w:lang w:eastAsia="ru-RU"/>
    </w:rPr>
  </w:style>
  <w:style w:type="character" w:customStyle="1" w:styleId="affffb">
    <w:name w:val="Найденные слова"/>
    <w:rsid w:val="008B0FAC"/>
    <w:rPr>
      <w:b/>
      <w:color w:val="26282F"/>
      <w:sz w:val="26"/>
      <w:shd w:val="clear" w:color="auto" w:fill="FFF580"/>
    </w:rPr>
  </w:style>
  <w:style w:type="character" w:customStyle="1" w:styleId="affffc">
    <w:name w:val="Не вступил в силу"/>
    <w:rsid w:val="008B0FAC"/>
    <w:rPr>
      <w:b/>
      <w:color w:val="000000"/>
      <w:sz w:val="26"/>
      <w:shd w:val="clear" w:color="auto" w:fill="D8EDE8"/>
    </w:rPr>
  </w:style>
  <w:style w:type="paragraph" w:customStyle="1" w:styleId="affffd">
    <w:name w:val="Необходимые документы"/>
    <w:basedOn w:val="afff2"/>
    <w:next w:val="a"/>
    <w:rsid w:val="008B0FAC"/>
    <w:pPr>
      <w:spacing w:before="0" w:after="0"/>
      <w:ind w:left="0" w:right="0" w:firstLine="118"/>
    </w:pPr>
    <w:rPr>
      <w:shd w:val="clear" w:color="auto" w:fill="auto"/>
    </w:rPr>
  </w:style>
  <w:style w:type="paragraph" w:customStyle="1" w:styleId="affffe">
    <w:name w:val="Объект"/>
    <w:basedOn w:val="a"/>
    <w:next w:val="a"/>
    <w:rsid w:val="008B0FAC"/>
    <w:pPr>
      <w:widowControl w:val="0"/>
      <w:autoSpaceDE w:val="0"/>
      <w:autoSpaceDN w:val="0"/>
      <w:adjustRightInd w:val="0"/>
      <w:spacing w:before="0"/>
    </w:pPr>
    <w:rPr>
      <w:rFonts w:ascii="Times New Roman" w:eastAsia="Calibri" w:hAnsi="Times New Roman" w:cs="Times New Roman"/>
      <w:sz w:val="26"/>
      <w:szCs w:val="26"/>
      <w:lang w:eastAsia="ru-RU"/>
    </w:rPr>
  </w:style>
  <w:style w:type="paragraph" w:customStyle="1" w:styleId="afffff">
    <w:name w:val="Таблицы (моноширинный)"/>
    <w:basedOn w:val="a"/>
    <w:next w:val="a"/>
    <w:rsid w:val="008B0FAC"/>
    <w:pPr>
      <w:widowControl w:val="0"/>
      <w:autoSpaceDE w:val="0"/>
      <w:autoSpaceDN w:val="0"/>
      <w:adjustRightInd w:val="0"/>
      <w:spacing w:before="0"/>
    </w:pPr>
    <w:rPr>
      <w:rFonts w:ascii="Courier New" w:eastAsia="Calibri" w:hAnsi="Courier New" w:cs="Courier New"/>
      <w:lang w:eastAsia="ru-RU"/>
    </w:rPr>
  </w:style>
  <w:style w:type="paragraph" w:customStyle="1" w:styleId="afffff0">
    <w:name w:val="Оглавление"/>
    <w:basedOn w:val="afffff"/>
    <w:next w:val="a"/>
    <w:rsid w:val="008B0FAC"/>
    <w:pPr>
      <w:ind w:left="140"/>
    </w:pPr>
    <w:rPr>
      <w:rFonts w:ascii="Arial" w:hAnsi="Arial" w:cs="Times New Roman"/>
      <w:sz w:val="24"/>
      <w:szCs w:val="24"/>
    </w:rPr>
  </w:style>
  <w:style w:type="character" w:customStyle="1" w:styleId="afffff1">
    <w:name w:val="Опечатки"/>
    <w:rsid w:val="008B0FAC"/>
    <w:rPr>
      <w:color w:val="FF0000"/>
      <w:sz w:val="26"/>
    </w:rPr>
  </w:style>
  <w:style w:type="paragraph" w:customStyle="1" w:styleId="afffff2">
    <w:name w:val="Переменная часть"/>
    <w:basedOn w:val="afff7"/>
    <w:next w:val="a"/>
    <w:rsid w:val="008B0FAC"/>
    <w:rPr>
      <w:rFonts w:ascii="Arial" w:hAnsi="Arial" w:cs="Times New Roman"/>
      <w:sz w:val="20"/>
      <w:szCs w:val="20"/>
    </w:rPr>
  </w:style>
  <w:style w:type="paragraph" w:customStyle="1" w:styleId="afffff3">
    <w:name w:val="Подвал для информации об изменениях"/>
    <w:basedOn w:val="1"/>
    <w:next w:val="a"/>
    <w:rsid w:val="008B0FAC"/>
    <w:pPr>
      <w:autoSpaceDE w:val="0"/>
      <w:autoSpaceDN w:val="0"/>
      <w:adjustRightInd w:val="0"/>
      <w:jc w:val="both"/>
      <w:outlineLvl w:val="9"/>
    </w:pPr>
    <w:rPr>
      <w:rFonts w:ascii="Arial" w:eastAsia="Calibri" w:hAnsi="Arial" w:cs="Times New Roman"/>
      <w:b w:val="0"/>
      <w:bCs w:val="0"/>
      <w:sz w:val="20"/>
      <w:szCs w:val="20"/>
      <w:lang w:val="x-none" w:eastAsia="x-none"/>
    </w:rPr>
  </w:style>
  <w:style w:type="paragraph" w:customStyle="1" w:styleId="afffff4">
    <w:name w:val="Подзаголовок для информации об изменениях"/>
    <w:basedOn w:val="affff2"/>
    <w:next w:val="a"/>
    <w:rsid w:val="008B0FAC"/>
    <w:rPr>
      <w:b/>
      <w:bCs/>
      <w:sz w:val="24"/>
      <w:szCs w:val="24"/>
    </w:rPr>
  </w:style>
  <w:style w:type="paragraph" w:customStyle="1" w:styleId="afffff5">
    <w:name w:val="Подчёркнуный текст"/>
    <w:basedOn w:val="a"/>
    <w:next w:val="a"/>
    <w:rsid w:val="008B0FAC"/>
    <w:pPr>
      <w:widowControl w:val="0"/>
      <w:autoSpaceDE w:val="0"/>
      <w:autoSpaceDN w:val="0"/>
      <w:adjustRightInd w:val="0"/>
      <w:spacing w:before="0"/>
    </w:pPr>
    <w:rPr>
      <w:rFonts w:ascii="Arial" w:eastAsia="Calibri" w:hAnsi="Arial" w:cs="Times New Roman"/>
      <w:sz w:val="24"/>
      <w:szCs w:val="24"/>
      <w:lang w:eastAsia="ru-RU"/>
    </w:rPr>
  </w:style>
  <w:style w:type="paragraph" w:customStyle="1" w:styleId="afffff6">
    <w:name w:val="Постоянная часть"/>
    <w:basedOn w:val="afff7"/>
    <w:next w:val="a"/>
    <w:rsid w:val="008B0FAC"/>
    <w:rPr>
      <w:rFonts w:ascii="Arial" w:hAnsi="Arial" w:cs="Times New Roman"/>
      <w:sz w:val="22"/>
      <w:szCs w:val="22"/>
    </w:rPr>
  </w:style>
  <w:style w:type="paragraph" w:customStyle="1" w:styleId="afffff7">
    <w:name w:val="Пример."/>
    <w:basedOn w:val="afff2"/>
    <w:next w:val="a"/>
    <w:rsid w:val="008B0FAC"/>
    <w:pPr>
      <w:spacing w:before="0" w:after="0"/>
      <w:ind w:left="0" w:right="0" w:firstLine="0"/>
    </w:pPr>
    <w:rPr>
      <w:shd w:val="clear" w:color="auto" w:fill="auto"/>
    </w:rPr>
  </w:style>
  <w:style w:type="paragraph" w:customStyle="1" w:styleId="afffff8">
    <w:name w:val="Примечание."/>
    <w:basedOn w:val="afff2"/>
    <w:next w:val="a"/>
    <w:rsid w:val="008B0FAC"/>
    <w:pPr>
      <w:spacing w:before="0" w:after="0"/>
      <w:ind w:left="0" w:right="0" w:firstLine="0"/>
    </w:pPr>
    <w:rPr>
      <w:shd w:val="clear" w:color="auto" w:fill="auto"/>
    </w:rPr>
  </w:style>
  <w:style w:type="character" w:customStyle="1" w:styleId="afffff9">
    <w:name w:val="Продолжение ссылки"/>
    <w:rsid w:val="008B0FAC"/>
    <w:rPr>
      <w:rFonts w:cs="Times New Roman"/>
      <w:b/>
      <w:bCs/>
      <w:color w:val="106BBE"/>
      <w:sz w:val="26"/>
      <w:szCs w:val="26"/>
    </w:rPr>
  </w:style>
  <w:style w:type="paragraph" w:customStyle="1" w:styleId="afffffa">
    <w:name w:val="Словарная статья"/>
    <w:basedOn w:val="a"/>
    <w:next w:val="a"/>
    <w:rsid w:val="008B0FAC"/>
    <w:pPr>
      <w:widowControl w:val="0"/>
      <w:autoSpaceDE w:val="0"/>
      <w:autoSpaceDN w:val="0"/>
      <w:adjustRightInd w:val="0"/>
      <w:spacing w:before="0"/>
      <w:ind w:right="118"/>
    </w:pPr>
    <w:rPr>
      <w:rFonts w:ascii="Arial" w:eastAsia="Calibri" w:hAnsi="Arial" w:cs="Times New Roman"/>
      <w:sz w:val="24"/>
      <w:szCs w:val="24"/>
      <w:lang w:eastAsia="ru-RU"/>
    </w:rPr>
  </w:style>
  <w:style w:type="character" w:customStyle="1" w:styleId="afffffb">
    <w:name w:val="Сравнение редакций"/>
    <w:rsid w:val="008B0FAC"/>
    <w:rPr>
      <w:rFonts w:cs="Times New Roman"/>
      <w:b/>
      <w:bCs/>
      <w:color w:val="26282F"/>
      <w:sz w:val="26"/>
      <w:szCs w:val="26"/>
    </w:rPr>
  </w:style>
  <w:style w:type="character" w:customStyle="1" w:styleId="afffffc">
    <w:name w:val="Сравнение редакций. Добавленный фрагмент"/>
    <w:rsid w:val="008B0FAC"/>
    <w:rPr>
      <w:color w:val="000000"/>
      <w:shd w:val="clear" w:color="auto" w:fill="C1D7FF"/>
    </w:rPr>
  </w:style>
  <w:style w:type="character" w:customStyle="1" w:styleId="afffffd">
    <w:name w:val="Сравнение редакций. Удаленный фрагмент"/>
    <w:rsid w:val="008B0FAC"/>
    <w:rPr>
      <w:color w:val="000000"/>
      <w:shd w:val="clear" w:color="auto" w:fill="C4C413"/>
    </w:rPr>
  </w:style>
  <w:style w:type="paragraph" w:customStyle="1" w:styleId="afffffe">
    <w:name w:val="Ссылка на официальную публикацию"/>
    <w:basedOn w:val="a"/>
    <w:next w:val="a"/>
    <w:rsid w:val="008B0FAC"/>
    <w:pPr>
      <w:widowControl w:val="0"/>
      <w:autoSpaceDE w:val="0"/>
      <w:autoSpaceDN w:val="0"/>
      <w:adjustRightInd w:val="0"/>
      <w:spacing w:before="0"/>
    </w:pPr>
    <w:rPr>
      <w:rFonts w:ascii="Arial" w:eastAsia="Calibri" w:hAnsi="Arial" w:cs="Times New Roman"/>
      <w:sz w:val="24"/>
      <w:szCs w:val="24"/>
      <w:lang w:eastAsia="ru-RU"/>
    </w:rPr>
  </w:style>
  <w:style w:type="paragraph" w:customStyle="1" w:styleId="affffff">
    <w:name w:val="Текст в таблице"/>
    <w:basedOn w:val="af6"/>
    <w:next w:val="a"/>
    <w:rsid w:val="008B0FAC"/>
    <w:pPr>
      <w:ind w:firstLine="500"/>
    </w:pPr>
    <w:rPr>
      <w:rFonts w:eastAsia="Calibri" w:cs="Times New Roman"/>
    </w:rPr>
  </w:style>
  <w:style w:type="paragraph" w:customStyle="1" w:styleId="affffff0">
    <w:name w:val="Текст ЭР (см. также)"/>
    <w:basedOn w:val="a"/>
    <w:next w:val="a"/>
    <w:rsid w:val="008B0FAC"/>
    <w:pPr>
      <w:widowControl w:val="0"/>
      <w:autoSpaceDE w:val="0"/>
      <w:autoSpaceDN w:val="0"/>
      <w:adjustRightInd w:val="0"/>
      <w:spacing w:before="200"/>
      <w:jc w:val="left"/>
    </w:pPr>
    <w:rPr>
      <w:rFonts w:ascii="Arial" w:eastAsia="Calibri" w:hAnsi="Arial" w:cs="Times New Roman"/>
      <w:lang w:eastAsia="ru-RU"/>
    </w:rPr>
  </w:style>
  <w:style w:type="paragraph" w:customStyle="1" w:styleId="affffff1">
    <w:name w:val="Технический комментарий"/>
    <w:basedOn w:val="a"/>
    <w:next w:val="a"/>
    <w:rsid w:val="008B0FAC"/>
    <w:pPr>
      <w:widowControl w:val="0"/>
      <w:autoSpaceDE w:val="0"/>
      <w:autoSpaceDN w:val="0"/>
      <w:adjustRightInd w:val="0"/>
      <w:spacing w:before="0"/>
      <w:jc w:val="left"/>
    </w:pPr>
    <w:rPr>
      <w:rFonts w:ascii="Arial" w:eastAsia="Calibri" w:hAnsi="Arial" w:cs="Times New Roman"/>
      <w:color w:val="463F31"/>
      <w:sz w:val="24"/>
      <w:szCs w:val="24"/>
      <w:shd w:val="clear" w:color="auto" w:fill="FFFFA6"/>
      <w:lang w:eastAsia="ru-RU"/>
    </w:rPr>
  </w:style>
  <w:style w:type="character" w:customStyle="1" w:styleId="affffff2">
    <w:name w:val="Утратил силу"/>
    <w:rsid w:val="008B0FAC"/>
    <w:rPr>
      <w:b/>
      <w:strike/>
      <w:color w:val="666600"/>
      <w:sz w:val="26"/>
    </w:rPr>
  </w:style>
  <w:style w:type="paragraph" w:customStyle="1" w:styleId="affffff3">
    <w:name w:val="Формула"/>
    <w:basedOn w:val="a"/>
    <w:next w:val="a"/>
    <w:rsid w:val="008B0FAC"/>
    <w:pPr>
      <w:widowControl w:val="0"/>
      <w:autoSpaceDE w:val="0"/>
      <w:autoSpaceDN w:val="0"/>
      <w:adjustRightInd w:val="0"/>
      <w:spacing w:before="240" w:after="240"/>
      <w:ind w:left="420" w:right="420" w:firstLine="300"/>
    </w:pPr>
    <w:rPr>
      <w:rFonts w:ascii="Arial" w:eastAsia="Calibri" w:hAnsi="Arial" w:cs="Times New Roman"/>
      <w:sz w:val="24"/>
      <w:szCs w:val="24"/>
      <w:shd w:val="clear" w:color="auto" w:fill="FAF3E9"/>
      <w:lang w:eastAsia="ru-RU"/>
    </w:rPr>
  </w:style>
  <w:style w:type="paragraph" w:customStyle="1" w:styleId="affffff4">
    <w:name w:val="Центрированный (таблица)"/>
    <w:basedOn w:val="af6"/>
    <w:next w:val="a"/>
    <w:rsid w:val="008B0FAC"/>
    <w:pPr>
      <w:jc w:val="center"/>
    </w:pPr>
    <w:rPr>
      <w:rFonts w:eastAsia="Calibri" w:cs="Times New Roman"/>
    </w:rPr>
  </w:style>
  <w:style w:type="paragraph" w:customStyle="1" w:styleId="-">
    <w:name w:val="ЭР-содержание (правое окно)"/>
    <w:basedOn w:val="a"/>
    <w:next w:val="a"/>
    <w:rsid w:val="008B0FAC"/>
    <w:pPr>
      <w:widowControl w:val="0"/>
      <w:autoSpaceDE w:val="0"/>
      <w:autoSpaceDN w:val="0"/>
      <w:adjustRightInd w:val="0"/>
      <w:spacing w:before="300"/>
      <w:jc w:val="left"/>
    </w:pPr>
    <w:rPr>
      <w:rFonts w:ascii="Arial" w:eastAsia="Calibri" w:hAnsi="Arial" w:cs="Times New Roman"/>
      <w:sz w:val="26"/>
      <w:szCs w:val="26"/>
      <w:lang w:eastAsia="ru-RU"/>
    </w:rPr>
  </w:style>
  <w:style w:type="paragraph" w:customStyle="1" w:styleId="17">
    <w:name w:val="Знак Знак Знак1"/>
    <w:basedOn w:val="a"/>
    <w:rsid w:val="008B0FAC"/>
    <w:pPr>
      <w:spacing w:before="0"/>
      <w:jc w:val="left"/>
    </w:pPr>
    <w:rPr>
      <w:rFonts w:ascii="Verdana" w:eastAsia="Calibri" w:hAnsi="Verdana" w:cs="Verdana"/>
      <w:sz w:val="20"/>
      <w:szCs w:val="20"/>
      <w:lang w:val="en-US"/>
    </w:rPr>
  </w:style>
  <w:style w:type="numbering" w:customStyle="1" w:styleId="18">
    <w:name w:val="Нет списка1"/>
    <w:next w:val="a2"/>
    <w:uiPriority w:val="99"/>
    <w:semiHidden/>
    <w:unhideWhenUsed/>
    <w:rsid w:val="008B0FAC"/>
  </w:style>
  <w:style w:type="numbering" w:customStyle="1" w:styleId="111">
    <w:name w:val="Нет списка11"/>
    <w:next w:val="a2"/>
    <w:semiHidden/>
    <w:rsid w:val="008B0FAC"/>
  </w:style>
  <w:style w:type="numbering" w:customStyle="1" w:styleId="27">
    <w:name w:val="Нет списка2"/>
    <w:next w:val="a2"/>
    <w:semiHidden/>
    <w:rsid w:val="008B0FAC"/>
  </w:style>
  <w:style w:type="numbering" w:customStyle="1" w:styleId="33">
    <w:name w:val="Нет списка3"/>
    <w:next w:val="a2"/>
    <w:semiHidden/>
    <w:unhideWhenUsed/>
    <w:rsid w:val="008B0FAC"/>
  </w:style>
  <w:style w:type="paragraph" w:customStyle="1" w:styleId="19">
    <w:name w:val="Знак Знак1 Знак"/>
    <w:basedOn w:val="a"/>
    <w:rsid w:val="008B0FAC"/>
    <w:pPr>
      <w:spacing w:before="100" w:beforeAutospacing="1" w:after="100" w:afterAutospacing="1"/>
      <w:jc w:val="left"/>
    </w:pPr>
    <w:rPr>
      <w:rFonts w:ascii="Tahoma" w:eastAsia="Times New Roman" w:hAnsi="Tahoma" w:cs="Times New Roman"/>
      <w:sz w:val="20"/>
      <w:szCs w:val="20"/>
      <w:lang w:val="en-US"/>
    </w:rPr>
  </w:style>
  <w:style w:type="paragraph" w:customStyle="1" w:styleId="1a">
    <w:name w:val="Знак Знак Знак Знак Знак Знак1 Знак"/>
    <w:basedOn w:val="a"/>
    <w:rsid w:val="008B0FAC"/>
    <w:pPr>
      <w:spacing w:before="0" w:after="160" w:line="240" w:lineRule="exact"/>
      <w:jc w:val="left"/>
    </w:pPr>
    <w:rPr>
      <w:rFonts w:ascii="Verdana" w:eastAsia="Times New Roman" w:hAnsi="Verdana" w:cs="Times New Roman"/>
      <w:sz w:val="20"/>
      <w:szCs w:val="20"/>
      <w:lang w:val="en-US"/>
    </w:rPr>
  </w:style>
  <w:style w:type="character" w:customStyle="1" w:styleId="BodyTextChar">
    <w:name w:val="Body Text Char"/>
    <w:locked/>
    <w:rsid w:val="008B0FAC"/>
    <w:rPr>
      <w:rFonts w:ascii="Arial" w:eastAsia="Times New Roman" w:hAnsi="Arial" w:cs="Times New Roman"/>
      <w:sz w:val="24"/>
      <w:szCs w:val="24"/>
      <w:lang w:val="x-none" w:eastAsia="ru-RU"/>
    </w:rPr>
  </w:style>
  <w:style w:type="character" w:customStyle="1" w:styleId="blk1">
    <w:name w:val="blk1"/>
    <w:rsid w:val="008B0FAC"/>
    <w:rPr>
      <w:vanish w:val="0"/>
      <w:webHidden w:val="0"/>
      <w:specVanish w:val="0"/>
    </w:rPr>
  </w:style>
  <w:style w:type="paragraph" w:customStyle="1" w:styleId="Char">
    <w:name w:val="Char"/>
    <w:basedOn w:val="a"/>
    <w:rsid w:val="008B0FAC"/>
    <w:pPr>
      <w:spacing w:before="0" w:after="160" w:line="240" w:lineRule="exact"/>
      <w:jc w:val="left"/>
    </w:pPr>
    <w:rPr>
      <w:rFonts w:ascii="Verdana" w:eastAsia="Times New Roman" w:hAnsi="Verdana" w:cs="Verdana"/>
      <w:sz w:val="20"/>
      <w:szCs w:val="20"/>
      <w:lang w:val="en-US"/>
    </w:rPr>
  </w:style>
  <w:style w:type="character" w:customStyle="1" w:styleId="101">
    <w:name w:val="Знак Знак10"/>
    <w:locked/>
    <w:rsid w:val="008B0FAC"/>
    <w:rPr>
      <w:rFonts w:ascii="Cambria" w:hAnsi="Cambria"/>
      <w:b/>
      <w:color w:val="365F91"/>
      <w:sz w:val="28"/>
    </w:rPr>
  </w:style>
  <w:style w:type="character" w:customStyle="1" w:styleId="90">
    <w:name w:val="Знак Знак9"/>
    <w:locked/>
    <w:rsid w:val="008B0FAC"/>
    <w:rPr>
      <w:rFonts w:ascii="Arial" w:hAnsi="Arial"/>
      <w:sz w:val="24"/>
      <w:lang w:val="x-none" w:eastAsia="ru-RU"/>
    </w:rPr>
  </w:style>
  <w:style w:type="character" w:customStyle="1" w:styleId="81">
    <w:name w:val="Знак Знак8"/>
    <w:locked/>
    <w:rsid w:val="008B0FAC"/>
    <w:rPr>
      <w:rFonts w:ascii="Arial" w:hAnsi="Arial"/>
      <w:sz w:val="24"/>
      <w:lang w:val="x-none" w:eastAsia="ru-RU"/>
    </w:rPr>
  </w:style>
  <w:style w:type="paragraph" w:customStyle="1" w:styleId="1b">
    <w:name w:val="Знак Знак1 Знак"/>
    <w:basedOn w:val="a"/>
    <w:rsid w:val="008B0FAC"/>
    <w:pPr>
      <w:spacing w:before="100" w:beforeAutospacing="1" w:after="100" w:afterAutospacing="1"/>
      <w:jc w:val="left"/>
    </w:pPr>
    <w:rPr>
      <w:rFonts w:ascii="Tahoma" w:eastAsia="Times New Roman" w:hAnsi="Tahoma" w:cs="Times New Roman"/>
      <w:sz w:val="20"/>
      <w:szCs w:val="20"/>
      <w:lang w:val="en-US"/>
    </w:rPr>
  </w:style>
  <w:style w:type="paragraph" w:customStyle="1" w:styleId="1c">
    <w:name w:val="Знак Знак Знак Знак Знак Знак1 Знак"/>
    <w:basedOn w:val="a"/>
    <w:rsid w:val="008B0FAC"/>
    <w:pPr>
      <w:spacing w:before="0" w:after="160" w:line="240" w:lineRule="exact"/>
      <w:jc w:val="left"/>
    </w:pPr>
    <w:rPr>
      <w:rFonts w:ascii="Verdana" w:eastAsia="Times New Roman" w:hAnsi="Verdana" w:cs="Times New Roman"/>
      <w:sz w:val="20"/>
      <w:szCs w:val="20"/>
      <w:lang w:val="en-US"/>
    </w:rPr>
  </w:style>
  <w:style w:type="table" w:customStyle="1" w:styleId="28">
    <w:name w:val="Сетка таблицы2"/>
    <w:basedOn w:val="a1"/>
    <w:next w:val="a9"/>
    <w:locked/>
    <w:rsid w:val="008B0FAC"/>
    <w:pPr>
      <w:spacing w:before="0" w:after="200" w:line="276" w:lineRule="auto"/>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9"/>
    <w:uiPriority w:val="39"/>
    <w:rsid w:val="008B0FAC"/>
    <w:pPr>
      <w:spacing w:before="0"/>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Основной текст (4)_"/>
    <w:link w:val="42"/>
    <w:locked/>
    <w:rsid w:val="008B0FAC"/>
    <w:rPr>
      <w:b/>
      <w:bCs/>
      <w:sz w:val="28"/>
      <w:szCs w:val="28"/>
      <w:shd w:val="clear" w:color="auto" w:fill="FFFFFF"/>
    </w:rPr>
  </w:style>
  <w:style w:type="paragraph" w:customStyle="1" w:styleId="42">
    <w:name w:val="Основной текст (4)"/>
    <w:basedOn w:val="a"/>
    <w:link w:val="41"/>
    <w:rsid w:val="008B0FAC"/>
    <w:pPr>
      <w:widowControl w:val="0"/>
      <w:shd w:val="clear" w:color="auto" w:fill="FFFFFF"/>
      <w:spacing w:before="1500" w:after="6660" w:line="350" w:lineRule="exact"/>
      <w:jc w:val="center"/>
    </w:pPr>
    <w:rPr>
      <w:b/>
      <w:bCs/>
      <w:sz w:val="28"/>
      <w:szCs w:val="28"/>
    </w:rPr>
  </w:style>
  <w:style w:type="character" w:customStyle="1" w:styleId="82">
    <w:name w:val="Основной текст (8)_"/>
    <w:link w:val="83"/>
    <w:locked/>
    <w:rsid w:val="008B0FAC"/>
    <w:rPr>
      <w:b/>
      <w:bCs/>
      <w:shd w:val="clear" w:color="auto" w:fill="FFFFFF"/>
    </w:rPr>
  </w:style>
  <w:style w:type="paragraph" w:customStyle="1" w:styleId="83">
    <w:name w:val="Основной текст (8)"/>
    <w:basedOn w:val="a"/>
    <w:link w:val="82"/>
    <w:rsid w:val="008B0FAC"/>
    <w:pPr>
      <w:widowControl w:val="0"/>
      <w:shd w:val="clear" w:color="auto" w:fill="FFFFFF"/>
      <w:spacing w:before="180" w:after="300" w:line="0" w:lineRule="atLeast"/>
    </w:pPr>
    <w:rPr>
      <w:b/>
      <w:bCs/>
    </w:rPr>
  </w:style>
  <w:style w:type="table" w:customStyle="1" w:styleId="43">
    <w:name w:val="Сетка таблицы4"/>
    <w:basedOn w:val="a1"/>
    <w:next w:val="a9"/>
    <w:uiPriority w:val="59"/>
    <w:rsid w:val="008B0FAC"/>
    <w:pPr>
      <w:spacing w:before="0"/>
      <w:jc w:val="left"/>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
    <w:name w:val="Нет списка4"/>
    <w:next w:val="a2"/>
    <w:uiPriority w:val="99"/>
    <w:semiHidden/>
    <w:unhideWhenUsed/>
    <w:rsid w:val="008B0FAC"/>
  </w:style>
  <w:style w:type="table" w:customStyle="1" w:styleId="5">
    <w:name w:val="Сетка таблицы5"/>
    <w:basedOn w:val="a1"/>
    <w:next w:val="a9"/>
    <w:uiPriority w:val="59"/>
    <w:rsid w:val="008B0FAC"/>
    <w:pPr>
      <w:spacing w:befor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1"/>
    <w:next w:val="a9"/>
    <w:uiPriority w:val="59"/>
    <w:rsid w:val="008B0FAC"/>
    <w:pPr>
      <w:spacing w:before="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uiPriority w:val="99"/>
    <w:rsid w:val="008B0FAC"/>
    <w:rPr>
      <w:rFonts w:ascii="Times New Roman" w:hAnsi="Times New Roman" w:cs="Times New Roman"/>
      <w:sz w:val="22"/>
      <w:szCs w:val="22"/>
    </w:rPr>
  </w:style>
  <w:style w:type="paragraph" w:styleId="af1">
    <w:name w:val="Title"/>
    <w:basedOn w:val="a"/>
    <w:next w:val="a"/>
    <w:link w:val="affffff5"/>
    <w:uiPriority w:val="10"/>
    <w:qFormat/>
    <w:rsid w:val="008B0FAC"/>
    <w:pPr>
      <w:pBdr>
        <w:bottom w:val="single" w:sz="8" w:space="4" w:color="4F81BD" w:themeColor="accent1"/>
      </w:pBdr>
      <w:spacing w:before="0" w:after="300"/>
      <w:contextualSpacing/>
      <w:jc w:val="left"/>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fffff5">
    <w:name w:val="Название Знак"/>
    <w:basedOn w:val="a0"/>
    <w:link w:val="af1"/>
    <w:uiPriority w:val="10"/>
    <w:rsid w:val="008B0FAC"/>
    <w:rPr>
      <w:rFonts w:asciiTheme="majorHAnsi" w:eastAsiaTheme="majorEastAsia" w:hAnsiTheme="majorHAnsi" w:cstheme="majorBidi"/>
      <w:color w:val="17365D" w:themeColor="text2" w:themeShade="BF"/>
      <w:spacing w:val="5"/>
      <w:kern w:val="28"/>
      <w:sz w:val="52"/>
      <w:szCs w:val="52"/>
      <w:lang w:eastAsia="ru-RU"/>
    </w:rPr>
  </w:style>
  <w:style w:type="table" w:customStyle="1" w:styleId="6">
    <w:name w:val="Сетка таблицы6"/>
    <w:basedOn w:val="a1"/>
    <w:next w:val="a9"/>
    <w:uiPriority w:val="59"/>
    <w:rsid w:val="006102C6"/>
    <w:pPr>
      <w:spacing w:befor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9"/>
    <w:uiPriority w:val="59"/>
    <w:rsid w:val="000C6222"/>
    <w:pPr>
      <w:spacing w:befor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9"/>
    <w:uiPriority w:val="59"/>
    <w:rsid w:val="000C6222"/>
    <w:pPr>
      <w:spacing w:befor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9"/>
    <w:uiPriority w:val="59"/>
    <w:rsid w:val="000C6222"/>
    <w:pPr>
      <w:spacing w:befor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9"/>
    <w:uiPriority w:val="59"/>
    <w:rsid w:val="000C6222"/>
    <w:pPr>
      <w:spacing w:befor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620756">
      <w:bodyDiv w:val="1"/>
      <w:marLeft w:val="0"/>
      <w:marRight w:val="0"/>
      <w:marTop w:val="0"/>
      <w:marBottom w:val="0"/>
      <w:divBdr>
        <w:top w:val="none" w:sz="0" w:space="0" w:color="auto"/>
        <w:left w:val="none" w:sz="0" w:space="0" w:color="auto"/>
        <w:bottom w:val="none" w:sz="0" w:space="0" w:color="auto"/>
        <w:right w:val="none" w:sz="0" w:space="0" w:color="auto"/>
      </w:divBdr>
    </w:div>
    <w:div w:id="1639914541">
      <w:bodyDiv w:val="1"/>
      <w:marLeft w:val="0"/>
      <w:marRight w:val="0"/>
      <w:marTop w:val="0"/>
      <w:marBottom w:val="0"/>
      <w:divBdr>
        <w:top w:val="none" w:sz="0" w:space="0" w:color="auto"/>
        <w:left w:val="none" w:sz="0" w:space="0" w:color="auto"/>
        <w:bottom w:val="none" w:sz="0" w:space="0" w:color="auto"/>
        <w:right w:val="none" w:sz="0" w:space="0" w:color="auto"/>
      </w:divBdr>
    </w:div>
    <w:div w:id="167634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tfiro@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obrazovanie-rez.ucoz.ru/" TargetMode="External"/><Relationship Id="rId4" Type="http://schemas.microsoft.com/office/2007/relationships/stylesWithEffects" Target="stylesWithEffects.xml"/><Relationship Id="rId9" Type="http://schemas.openxmlformats.org/officeDocument/2006/relationships/hyperlink" Target="http://www.rezh.uoedu.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46A13-02C8-44F9-9AA4-E7F8EFD24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33</Pages>
  <Words>10789</Words>
  <Characters>61498</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Company>
  <LinksUpToDate>false</LinksUpToDate>
  <CharactersWithSpaces>72143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Каушан С.П.</dc:creator>
  <cp:lastModifiedBy>Стадник Алексей</cp:lastModifiedBy>
  <cp:revision>8</cp:revision>
  <cp:lastPrinted>2022-06-06T17:15:00Z</cp:lastPrinted>
  <dcterms:created xsi:type="dcterms:W3CDTF">2022-07-26T03:24:00Z</dcterms:created>
  <dcterms:modified xsi:type="dcterms:W3CDTF">2022-07-26T04:59:00Z</dcterms:modified>
</cp:coreProperties>
</file>